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B6C" w:rsidRPr="0046072D" w:rsidRDefault="008443E6" w:rsidP="00325A11">
      <w:pPr>
        <w:spacing w:after="0" w:line="240" w:lineRule="auto"/>
        <w:ind w:left="6663"/>
        <w:rPr>
          <w:rFonts w:ascii="Times New Roman" w:hAnsi="Times New Roman"/>
          <w:sz w:val="26"/>
          <w:szCs w:val="26"/>
        </w:rPr>
      </w:pPr>
      <w:bookmarkStart w:id="0" w:name="_GoBack"/>
      <w:bookmarkEnd w:id="0"/>
      <w:r w:rsidRPr="0046072D">
        <w:rPr>
          <w:rFonts w:ascii="Times New Roman" w:hAnsi="Times New Roman"/>
          <w:sz w:val="26"/>
          <w:szCs w:val="26"/>
        </w:rPr>
        <w:t>Вносится Правительством</w:t>
      </w:r>
    </w:p>
    <w:p w:rsidR="008443E6" w:rsidRPr="0046072D" w:rsidRDefault="008443E6" w:rsidP="00325A11">
      <w:pPr>
        <w:spacing w:after="0" w:line="240" w:lineRule="auto"/>
        <w:ind w:left="6663"/>
        <w:rPr>
          <w:rFonts w:ascii="Times New Roman" w:hAnsi="Times New Roman"/>
          <w:sz w:val="26"/>
          <w:szCs w:val="26"/>
        </w:rPr>
      </w:pPr>
      <w:r w:rsidRPr="0046072D">
        <w:rPr>
          <w:rFonts w:ascii="Times New Roman" w:hAnsi="Times New Roman"/>
          <w:sz w:val="26"/>
          <w:szCs w:val="26"/>
        </w:rPr>
        <w:t xml:space="preserve">Российской Федерации </w:t>
      </w:r>
    </w:p>
    <w:p w:rsidR="008443E6" w:rsidRPr="0046072D" w:rsidRDefault="008443E6" w:rsidP="00325A11">
      <w:pPr>
        <w:spacing w:after="0" w:line="240" w:lineRule="auto"/>
        <w:ind w:firstLine="709"/>
        <w:rPr>
          <w:rFonts w:ascii="Times New Roman" w:hAnsi="Times New Roman"/>
          <w:sz w:val="26"/>
          <w:szCs w:val="26"/>
        </w:rPr>
      </w:pPr>
    </w:p>
    <w:p w:rsidR="008443E6" w:rsidRPr="0046072D" w:rsidRDefault="008443E6" w:rsidP="00325A11">
      <w:pPr>
        <w:spacing w:after="0" w:line="240" w:lineRule="auto"/>
        <w:ind w:firstLine="709"/>
        <w:rPr>
          <w:rFonts w:ascii="Times New Roman" w:hAnsi="Times New Roman"/>
          <w:sz w:val="26"/>
          <w:szCs w:val="26"/>
        </w:rPr>
      </w:pPr>
    </w:p>
    <w:p w:rsidR="008443E6" w:rsidRPr="0046072D" w:rsidRDefault="008443E6" w:rsidP="00325A11">
      <w:pPr>
        <w:spacing w:after="0" w:line="240" w:lineRule="auto"/>
        <w:ind w:firstLine="709"/>
        <w:jc w:val="right"/>
        <w:rPr>
          <w:rFonts w:ascii="Times New Roman" w:hAnsi="Times New Roman"/>
          <w:sz w:val="26"/>
          <w:szCs w:val="26"/>
        </w:rPr>
      </w:pPr>
      <w:r w:rsidRPr="0046072D">
        <w:rPr>
          <w:rFonts w:ascii="Times New Roman" w:hAnsi="Times New Roman"/>
          <w:sz w:val="26"/>
          <w:szCs w:val="26"/>
        </w:rPr>
        <w:t>Проект</w:t>
      </w:r>
    </w:p>
    <w:p w:rsidR="00824528" w:rsidRPr="0046072D" w:rsidRDefault="00824528" w:rsidP="00325A11">
      <w:pPr>
        <w:spacing w:after="0" w:line="240" w:lineRule="auto"/>
        <w:ind w:firstLine="709"/>
        <w:rPr>
          <w:rFonts w:ascii="Times New Roman" w:hAnsi="Times New Roman"/>
          <w:sz w:val="26"/>
          <w:szCs w:val="26"/>
        </w:rPr>
      </w:pPr>
    </w:p>
    <w:p w:rsidR="00937CA9" w:rsidRPr="0046072D" w:rsidRDefault="00937CA9" w:rsidP="00325A11">
      <w:pPr>
        <w:spacing w:after="0" w:line="240" w:lineRule="auto"/>
        <w:ind w:firstLine="709"/>
        <w:rPr>
          <w:rFonts w:ascii="Times New Roman" w:hAnsi="Times New Roman"/>
          <w:sz w:val="26"/>
          <w:szCs w:val="26"/>
        </w:rPr>
      </w:pPr>
    </w:p>
    <w:p w:rsidR="00824528" w:rsidRPr="0046072D" w:rsidRDefault="00937CA9" w:rsidP="00325A11">
      <w:pPr>
        <w:spacing w:after="0" w:line="240" w:lineRule="auto"/>
        <w:jc w:val="center"/>
        <w:rPr>
          <w:rFonts w:ascii="Times New Roman" w:hAnsi="Times New Roman"/>
          <w:sz w:val="26"/>
          <w:szCs w:val="26"/>
        </w:rPr>
      </w:pPr>
      <w:r w:rsidRPr="0046072D">
        <w:rPr>
          <w:rFonts w:ascii="Times New Roman" w:hAnsi="Times New Roman"/>
          <w:sz w:val="26"/>
          <w:szCs w:val="26"/>
        </w:rPr>
        <w:t>РОССИЙСКАЯ ФЕДЕРАЦИЯ</w:t>
      </w:r>
    </w:p>
    <w:p w:rsidR="00824528" w:rsidRPr="0046072D" w:rsidRDefault="00824528" w:rsidP="00325A11">
      <w:pPr>
        <w:spacing w:after="0" w:line="240" w:lineRule="auto"/>
        <w:ind w:firstLine="709"/>
        <w:jc w:val="center"/>
        <w:rPr>
          <w:rFonts w:ascii="Times New Roman" w:hAnsi="Times New Roman"/>
          <w:sz w:val="26"/>
          <w:szCs w:val="26"/>
        </w:rPr>
      </w:pPr>
    </w:p>
    <w:p w:rsidR="008443E6" w:rsidRPr="0046072D" w:rsidRDefault="008443E6" w:rsidP="00325A11">
      <w:pPr>
        <w:spacing w:after="0" w:line="240" w:lineRule="auto"/>
        <w:jc w:val="center"/>
        <w:rPr>
          <w:rFonts w:ascii="Times New Roman" w:hAnsi="Times New Roman"/>
          <w:sz w:val="26"/>
          <w:szCs w:val="26"/>
        </w:rPr>
      </w:pPr>
      <w:r w:rsidRPr="0046072D">
        <w:rPr>
          <w:rFonts w:ascii="Times New Roman" w:hAnsi="Times New Roman"/>
          <w:sz w:val="26"/>
          <w:szCs w:val="26"/>
        </w:rPr>
        <w:t>ФЕДЕРАЛЬНЫЙ ЗАКОН</w:t>
      </w:r>
    </w:p>
    <w:p w:rsidR="008443E6" w:rsidRPr="0046072D" w:rsidRDefault="008443E6" w:rsidP="00325A11">
      <w:pPr>
        <w:spacing w:after="0" w:line="240" w:lineRule="auto"/>
        <w:jc w:val="center"/>
        <w:rPr>
          <w:rFonts w:ascii="Times New Roman" w:hAnsi="Times New Roman"/>
          <w:sz w:val="26"/>
          <w:szCs w:val="26"/>
        </w:rPr>
      </w:pPr>
    </w:p>
    <w:p w:rsidR="00824528" w:rsidRPr="0046072D" w:rsidRDefault="008443E6" w:rsidP="00325A11">
      <w:pPr>
        <w:spacing w:after="0" w:line="240" w:lineRule="auto"/>
        <w:jc w:val="center"/>
        <w:rPr>
          <w:rFonts w:ascii="Times New Roman" w:hAnsi="Times New Roman"/>
          <w:sz w:val="26"/>
          <w:szCs w:val="26"/>
        </w:rPr>
      </w:pPr>
      <w:r w:rsidRPr="0046072D">
        <w:rPr>
          <w:rFonts w:ascii="Times New Roman" w:hAnsi="Times New Roman"/>
          <w:sz w:val="26"/>
          <w:szCs w:val="26"/>
        </w:rPr>
        <w:t>О нотариате и нотариальной деятельности</w:t>
      </w:r>
    </w:p>
    <w:p w:rsidR="00824528" w:rsidRPr="0046072D" w:rsidRDefault="008443E6" w:rsidP="00325A11">
      <w:pPr>
        <w:spacing w:after="0" w:line="240" w:lineRule="auto"/>
        <w:jc w:val="center"/>
        <w:rPr>
          <w:rFonts w:ascii="Times New Roman" w:hAnsi="Times New Roman"/>
          <w:sz w:val="26"/>
          <w:szCs w:val="26"/>
        </w:rPr>
      </w:pPr>
      <w:r w:rsidRPr="0046072D">
        <w:rPr>
          <w:rFonts w:ascii="Times New Roman" w:hAnsi="Times New Roman"/>
          <w:sz w:val="26"/>
          <w:szCs w:val="26"/>
        </w:rPr>
        <w:t>в Российской Федерации</w:t>
      </w:r>
    </w:p>
    <w:p w:rsidR="00824528" w:rsidRPr="0046072D" w:rsidRDefault="00824528" w:rsidP="00325A11">
      <w:pPr>
        <w:spacing w:after="0" w:line="240" w:lineRule="auto"/>
        <w:rPr>
          <w:rFonts w:ascii="Times New Roman" w:hAnsi="Times New Roman"/>
          <w:sz w:val="26"/>
          <w:szCs w:val="26"/>
        </w:rPr>
      </w:pPr>
    </w:p>
    <w:p w:rsidR="00937CA9" w:rsidRPr="0046072D" w:rsidRDefault="00937CA9" w:rsidP="00E06CAF">
      <w:pPr>
        <w:pStyle w:val="a3"/>
        <w:numPr>
          <w:ilvl w:val="0"/>
          <w:numId w:val="73"/>
        </w:numPr>
        <w:spacing w:after="0" w:line="240" w:lineRule="auto"/>
        <w:ind w:left="0" w:firstLine="0"/>
        <w:jc w:val="center"/>
        <w:rPr>
          <w:rFonts w:ascii="Times New Roman" w:hAnsi="Times New Roman"/>
          <w:sz w:val="26"/>
          <w:szCs w:val="26"/>
        </w:rPr>
      </w:pPr>
    </w:p>
    <w:p w:rsidR="00184051" w:rsidRPr="0046072D" w:rsidRDefault="003714BE" w:rsidP="00325A11">
      <w:pPr>
        <w:pStyle w:val="a3"/>
        <w:spacing w:after="0" w:line="240" w:lineRule="auto"/>
        <w:ind w:left="0"/>
        <w:jc w:val="center"/>
        <w:rPr>
          <w:rFonts w:ascii="Times New Roman" w:hAnsi="Times New Roman"/>
          <w:sz w:val="26"/>
          <w:szCs w:val="26"/>
        </w:rPr>
      </w:pPr>
      <w:r w:rsidRPr="0046072D">
        <w:rPr>
          <w:rFonts w:ascii="Times New Roman" w:hAnsi="Times New Roman"/>
          <w:sz w:val="26"/>
          <w:szCs w:val="26"/>
        </w:rPr>
        <w:t>ОРГАНИЗАЦИЯ НОТАРИАЛЬНОЙ ДЕЯТЕЛЬНОСТИ</w:t>
      </w:r>
    </w:p>
    <w:p w:rsidR="00056A1C" w:rsidRPr="0046072D" w:rsidRDefault="00056A1C" w:rsidP="00325A11">
      <w:pPr>
        <w:pStyle w:val="a3"/>
        <w:spacing w:after="0" w:line="240" w:lineRule="auto"/>
        <w:ind w:left="0"/>
        <w:rPr>
          <w:rFonts w:ascii="Times New Roman" w:hAnsi="Times New Roman"/>
          <w:sz w:val="26"/>
          <w:szCs w:val="26"/>
        </w:rPr>
      </w:pPr>
    </w:p>
    <w:p w:rsidR="00184051" w:rsidRPr="0046072D" w:rsidRDefault="00184051" w:rsidP="00BB148C">
      <w:pPr>
        <w:pStyle w:val="a3"/>
        <w:widowControl w:val="0"/>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Основные положения</w:t>
      </w: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Сфера применения настоящего Федерального закона</w:t>
      </w:r>
    </w:p>
    <w:p w:rsidR="006C2099" w:rsidRPr="0046072D" w:rsidRDefault="00184051" w:rsidP="00BB148C">
      <w:pPr>
        <w:pStyle w:val="a3"/>
        <w:numPr>
          <w:ilvl w:val="0"/>
          <w:numId w:val="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Настоящий Федеральный закон регулирует организационные основы </w:t>
      </w:r>
      <w:r w:rsidR="00E07FE4" w:rsidRPr="0046072D">
        <w:rPr>
          <w:rFonts w:ascii="Times New Roman" w:hAnsi="Times New Roman"/>
          <w:sz w:val="26"/>
          <w:szCs w:val="26"/>
        </w:rPr>
        <w:t>деятельности нотариата и порядок</w:t>
      </w:r>
      <w:r w:rsidRPr="0046072D">
        <w:rPr>
          <w:rFonts w:ascii="Times New Roman" w:hAnsi="Times New Roman"/>
          <w:sz w:val="26"/>
          <w:szCs w:val="26"/>
        </w:rPr>
        <w:t xml:space="preserve"> совершения нотариальных действий нотариусами, а также </w:t>
      </w:r>
      <w:r w:rsidR="006C2099" w:rsidRPr="0046072D">
        <w:rPr>
          <w:rFonts w:ascii="Times New Roman" w:hAnsi="Times New Roman"/>
          <w:sz w:val="26"/>
          <w:szCs w:val="26"/>
        </w:rPr>
        <w:t>иными специально уполномоченными лицами.</w:t>
      </w:r>
    </w:p>
    <w:p w:rsidR="00184051" w:rsidRPr="0046072D" w:rsidRDefault="00184051" w:rsidP="00BB148C">
      <w:pPr>
        <w:pStyle w:val="a3"/>
        <w:numPr>
          <w:ilvl w:val="0"/>
          <w:numId w:val="2"/>
        </w:numPr>
        <w:spacing w:after="0" w:line="240" w:lineRule="auto"/>
        <w:ind w:left="0" w:firstLine="709"/>
        <w:rPr>
          <w:rFonts w:ascii="Times New Roman" w:hAnsi="Times New Roman"/>
          <w:sz w:val="26"/>
          <w:szCs w:val="26"/>
        </w:rPr>
      </w:pPr>
      <w:r w:rsidRPr="0046072D">
        <w:rPr>
          <w:rFonts w:ascii="Times New Roman" w:hAnsi="Times New Roman"/>
          <w:sz w:val="26"/>
          <w:szCs w:val="26"/>
        </w:rPr>
        <w:t>Настоящий Федеральный закон не расп</w:t>
      </w:r>
      <w:r w:rsidR="00CA77CB" w:rsidRPr="0046072D">
        <w:rPr>
          <w:rFonts w:ascii="Times New Roman" w:hAnsi="Times New Roman"/>
          <w:sz w:val="26"/>
          <w:szCs w:val="26"/>
        </w:rPr>
        <w:t>ространяется на порядок оформления документов</w:t>
      </w:r>
      <w:r w:rsidRPr="0046072D">
        <w:rPr>
          <w:rFonts w:ascii="Times New Roman" w:hAnsi="Times New Roman"/>
          <w:sz w:val="26"/>
          <w:szCs w:val="26"/>
        </w:rPr>
        <w:t xml:space="preserve">, которые в соответствии с гражданским законодательством </w:t>
      </w:r>
      <w:r w:rsidR="00CA77CB" w:rsidRPr="0046072D">
        <w:rPr>
          <w:rFonts w:ascii="Times New Roman" w:hAnsi="Times New Roman"/>
          <w:sz w:val="26"/>
          <w:szCs w:val="26"/>
        </w:rPr>
        <w:t xml:space="preserve">приравниваются </w:t>
      </w:r>
      <w:r w:rsidRPr="0046072D">
        <w:rPr>
          <w:rFonts w:ascii="Times New Roman" w:hAnsi="Times New Roman"/>
          <w:sz w:val="26"/>
          <w:szCs w:val="26"/>
        </w:rPr>
        <w:t>к нотариальным</w:t>
      </w:r>
      <w:r w:rsidR="00CA77CB" w:rsidRPr="0046072D">
        <w:rPr>
          <w:rFonts w:ascii="Times New Roman" w:hAnsi="Times New Roman"/>
          <w:sz w:val="26"/>
          <w:szCs w:val="26"/>
        </w:rPr>
        <w:t xml:space="preserve"> актам</w:t>
      </w:r>
      <w:r w:rsidRPr="0046072D">
        <w:rPr>
          <w:rFonts w:ascii="Times New Roman" w:hAnsi="Times New Roman"/>
          <w:sz w:val="26"/>
          <w:szCs w:val="26"/>
        </w:rPr>
        <w:t>.</w:t>
      </w:r>
    </w:p>
    <w:p w:rsidR="00184051" w:rsidRPr="0046072D" w:rsidRDefault="00184051" w:rsidP="00BB148C">
      <w:pPr>
        <w:spacing w:after="0" w:line="240" w:lineRule="auto"/>
        <w:ind w:firstLine="709"/>
        <w:rPr>
          <w:rFonts w:ascii="Times New Roman" w:hAnsi="Times New Roman"/>
          <w:sz w:val="26"/>
          <w:szCs w:val="26"/>
        </w:rPr>
      </w:pPr>
    </w:p>
    <w:p w:rsidR="00E07FE4" w:rsidRPr="0046072D" w:rsidRDefault="00E07FE4"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Нотариат в Российской Федерации</w:t>
      </w:r>
    </w:p>
    <w:p w:rsidR="00C33ACF" w:rsidRPr="0046072D" w:rsidRDefault="00E07FE4" w:rsidP="00BB148C">
      <w:pPr>
        <w:pStyle w:val="a3"/>
        <w:numPr>
          <w:ilvl w:val="0"/>
          <w:numId w:val="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Нотариат в Российской Федерации является профессиональным сообществом нотариусов</w:t>
      </w:r>
      <w:r w:rsidR="00C33ACF" w:rsidRPr="0046072D">
        <w:rPr>
          <w:rFonts w:ascii="Times New Roman" w:hAnsi="Times New Roman"/>
          <w:sz w:val="26"/>
          <w:szCs w:val="26"/>
        </w:rPr>
        <w:t>.</w:t>
      </w:r>
    </w:p>
    <w:p w:rsidR="00E07FE4" w:rsidRPr="0046072D" w:rsidRDefault="00E07FE4" w:rsidP="00BB148C">
      <w:pPr>
        <w:pStyle w:val="a3"/>
        <w:numPr>
          <w:ilvl w:val="0"/>
          <w:numId w:val="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Нотариат выполн</w:t>
      </w:r>
      <w:r w:rsidR="006C2099" w:rsidRPr="0046072D">
        <w:rPr>
          <w:rFonts w:ascii="Times New Roman" w:hAnsi="Times New Roman"/>
          <w:sz w:val="26"/>
          <w:szCs w:val="26"/>
        </w:rPr>
        <w:t>яет публично-правовые функции</w:t>
      </w:r>
      <w:r w:rsidRPr="0046072D">
        <w:rPr>
          <w:rFonts w:ascii="Times New Roman" w:hAnsi="Times New Roman"/>
          <w:sz w:val="26"/>
          <w:szCs w:val="26"/>
        </w:rPr>
        <w:t xml:space="preserve"> и не входит в систему органов государственной власти и органов местного самоуправления.</w:t>
      </w:r>
    </w:p>
    <w:p w:rsidR="001E54CE" w:rsidRPr="0046072D" w:rsidRDefault="001E54CE" w:rsidP="00BB148C">
      <w:pPr>
        <w:pStyle w:val="a3"/>
        <w:spacing w:after="0" w:line="240" w:lineRule="auto"/>
        <w:ind w:left="0" w:firstLine="709"/>
        <w:rPr>
          <w:rFonts w:ascii="Times New Roman" w:hAnsi="Times New Roman"/>
          <w:sz w:val="26"/>
          <w:szCs w:val="26"/>
        </w:rPr>
      </w:pPr>
    </w:p>
    <w:p w:rsidR="00E07FE4" w:rsidRPr="0046072D" w:rsidRDefault="00E07FE4"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деятельность</w:t>
      </w:r>
    </w:p>
    <w:p w:rsidR="00E07FE4" w:rsidRPr="0046072D" w:rsidRDefault="00FD3C2A" w:rsidP="00BB148C">
      <w:pPr>
        <w:pStyle w:val="a3"/>
        <w:numPr>
          <w:ilvl w:val="0"/>
          <w:numId w:val="6"/>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деятельность осуществляется путем совершения нотариусом нотариальных действий, а также создания необходимых условий для совершения этих действий в соответствии с требованиями закона</w:t>
      </w:r>
      <w:r w:rsidR="00E07FE4" w:rsidRPr="0046072D">
        <w:rPr>
          <w:rFonts w:ascii="Times New Roman" w:hAnsi="Times New Roman"/>
          <w:sz w:val="26"/>
          <w:szCs w:val="26"/>
        </w:rPr>
        <w:t>.</w:t>
      </w:r>
    </w:p>
    <w:p w:rsidR="00E07FE4" w:rsidRPr="0046072D" w:rsidRDefault="00FD3C2A" w:rsidP="00BB148C">
      <w:pPr>
        <w:pStyle w:val="a3"/>
        <w:numPr>
          <w:ilvl w:val="0"/>
          <w:numId w:val="6"/>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деятельность носит публично-правовой характер и не является предпринимательской</w:t>
      </w:r>
      <w:r w:rsidR="00E07FE4" w:rsidRPr="0046072D">
        <w:rPr>
          <w:rFonts w:ascii="Times New Roman" w:hAnsi="Times New Roman"/>
          <w:sz w:val="26"/>
          <w:szCs w:val="26"/>
        </w:rPr>
        <w:t>.</w:t>
      </w:r>
    </w:p>
    <w:p w:rsidR="00E07FE4" w:rsidRPr="0046072D" w:rsidRDefault="00FD3C2A" w:rsidP="00BB148C">
      <w:pPr>
        <w:pStyle w:val="a3"/>
        <w:numPr>
          <w:ilvl w:val="0"/>
          <w:numId w:val="6"/>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деятельность в Российской Федерации осуществляется нотариусами</w:t>
      </w:r>
      <w:r w:rsidR="00320BFF" w:rsidRPr="0046072D">
        <w:rPr>
          <w:rFonts w:ascii="Times New Roman" w:hAnsi="Times New Roman"/>
          <w:sz w:val="26"/>
          <w:szCs w:val="26"/>
        </w:rPr>
        <w:t xml:space="preserve">, занимающимися частной практикой и </w:t>
      </w:r>
      <w:r w:rsidR="00E85CAD" w:rsidRPr="0046072D">
        <w:rPr>
          <w:rFonts w:ascii="Times New Roman" w:hAnsi="Times New Roman"/>
          <w:sz w:val="26"/>
          <w:szCs w:val="26"/>
        </w:rPr>
        <w:t>государственными нотариусами</w:t>
      </w:r>
      <w:r w:rsidR="00E07FE4" w:rsidRPr="0046072D">
        <w:rPr>
          <w:rFonts w:ascii="Times New Roman" w:hAnsi="Times New Roman"/>
          <w:sz w:val="26"/>
          <w:szCs w:val="26"/>
        </w:rPr>
        <w:t>.</w:t>
      </w:r>
    </w:p>
    <w:p w:rsidR="00E07FE4" w:rsidRPr="0046072D" w:rsidRDefault="00FD3C2A" w:rsidP="00BB148C">
      <w:pPr>
        <w:pStyle w:val="a3"/>
        <w:numPr>
          <w:ilvl w:val="0"/>
          <w:numId w:val="6"/>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случаях и пределах, установленных настоящим Федеральным законом, отдельные нотариальные действия могут совершать иные специально уполномоченные лица</w:t>
      </w:r>
      <w:r w:rsidR="00E07FE4" w:rsidRPr="0046072D">
        <w:rPr>
          <w:rFonts w:ascii="Times New Roman" w:hAnsi="Times New Roman"/>
          <w:sz w:val="26"/>
          <w:szCs w:val="26"/>
        </w:rPr>
        <w:t>.</w:t>
      </w:r>
    </w:p>
    <w:p w:rsidR="00E07FE4" w:rsidRPr="0046072D" w:rsidRDefault="00E07FE4" w:rsidP="00BB148C">
      <w:pPr>
        <w:pStyle w:val="11"/>
        <w:ind w:firstLine="709"/>
        <w:rPr>
          <w:sz w:val="26"/>
          <w:szCs w:val="26"/>
        </w:rPr>
      </w:pPr>
    </w:p>
    <w:p w:rsidR="00184051" w:rsidRPr="0046072D" w:rsidRDefault="00184051" w:rsidP="00BB148C">
      <w:pPr>
        <w:pStyle w:val="11"/>
        <w:numPr>
          <w:ilvl w:val="0"/>
          <w:numId w:val="1"/>
        </w:numPr>
        <w:ind w:left="0" w:firstLine="709"/>
        <w:rPr>
          <w:sz w:val="26"/>
          <w:szCs w:val="26"/>
        </w:rPr>
      </w:pPr>
      <w:r w:rsidRPr="0046072D">
        <w:rPr>
          <w:sz w:val="26"/>
          <w:szCs w:val="26"/>
        </w:rPr>
        <w:t>Задачи нотариальной деятельности</w:t>
      </w:r>
    </w:p>
    <w:p w:rsidR="00184051" w:rsidRPr="0046072D" w:rsidRDefault="00184051" w:rsidP="00BB148C">
      <w:pPr>
        <w:pStyle w:val="11"/>
        <w:ind w:firstLine="709"/>
        <w:rPr>
          <w:sz w:val="26"/>
          <w:szCs w:val="26"/>
        </w:rPr>
      </w:pPr>
      <w:r w:rsidRPr="0046072D">
        <w:rPr>
          <w:sz w:val="26"/>
          <w:szCs w:val="26"/>
        </w:rPr>
        <w:t xml:space="preserve">Задачами нотариальной деятельности являются: </w:t>
      </w:r>
    </w:p>
    <w:p w:rsidR="001A0A3F" w:rsidRPr="0046072D" w:rsidRDefault="00184051" w:rsidP="00FB5D13">
      <w:pPr>
        <w:pStyle w:val="11"/>
        <w:numPr>
          <w:ilvl w:val="0"/>
          <w:numId w:val="191"/>
        </w:numPr>
        <w:ind w:left="0" w:firstLine="709"/>
        <w:rPr>
          <w:sz w:val="26"/>
          <w:szCs w:val="26"/>
        </w:rPr>
      </w:pPr>
      <w:r w:rsidRPr="0046072D">
        <w:rPr>
          <w:sz w:val="26"/>
          <w:szCs w:val="26"/>
        </w:rPr>
        <w:t>оказание квалифицированной юридической помощи</w:t>
      </w:r>
      <w:r w:rsidR="00E07FE4" w:rsidRPr="0046072D">
        <w:rPr>
          <w:sz w:val="26"/>
          <w:szCs w:val="26"/>
        </w:rPr>
        <w:t>, гарантированной  статье</w:t>
      </w:r>
      <w:r w:rsidRPr="0046072D">
        <w:rPr>
          <w:sz w:val="26"/>
          <w:szCs w:val="26"/>
        </w:rPr>
        <w:t>й 48 Конституции Российской Федерации в порядке</w:t>
      </w:r>
      <w:r w:rsidR="00E07FE4" w:rsidRPr="0046072D">
        <w:rPr>
          <w:sz w:val="26"/>
          <w:szCs w:val="26"/>
        </w:rPr>
        <w:t>, предусмотренном законодательством</w:t>
      </w:r>
      <w:r w:rsidR="004322F2" w:rsidRPr="0046072D">
        <w:rPr>
          <w:sz w:val="26"/>
          <w:szCs w:val="26"/>
        </w:rPr>
        <w:t>;</w:t>
      </w:r>
    </w:p>
    <w:p w:rsidR="001A0A3F" w:rsidRPr="0046072D" w:rsidRDefault="00184051" w:rsidP="00FB5D13">
      <w:pPr>
        <w:pStyle w:val="11"/>
        <w:numPr>
          <w:ilvl w:val="0"/>
          <w:numId w:val="191"/>
        </w:numPr>
        <w:ind w:left="0" w:firstLine="709"/>
        <w:rPr>
          <w:sz w:val="26"/>
          <w:szCs w:val="26"/>
        </w:rPr>
      </w:pPr>
      <w:r w:rsidRPr="0046072D">
        <w:rPr>
          <w:sz w:val="26"/>
          <w:szCs w:val="26"/>
        </w:rPr>
        <w:lastRenderedPageBreak/>
        <w:t>обеспечение и защита прав и законных интересов физических и юридических лиц, Российской Федерации, субъектов Российской Федерации, муниципальных образований;</w:t>
      </w:r>
    </w:p>
    <w:p w:rsidR="006C2099" w:rsidRPr="0046072D" w:rsidRDefault="006C2099" w:rsidP="00FB5D13">
      <w:pPr>
        <w:pStyle w:val="a3"/>
        <w:numPr>
          <w:ilvl w:val="0"/>
          <w:numId w:val="19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удостоверение сделок, бесспорных прав и фактов с целью придания им юридической достоверности и обеспечения стабильности гражданского оборота.</w:t>
      </w:r>
    </w:p>
    <w:p w:rsidR="001A0A3F" w:rsidRPr="0046072D" w:rsidRDefault="00184051" w:rsidP="00FB5D13">
      <w:pPr>
        <w:pStyle w:val="11"/>
        <w:numPr>
          <w:ilvl w:val="0"/>
          <w:numId w:val="191"/>
        </w:numPr>
        <w:ind w:left="0" w:firstLine="709"/>
        <w:rPr>
          <w:sz w:val="26"/>
          <w:szCs w:val="26"/>
        </w:rPr>
      </w:pPr>
      <w:r w:rsidRPr="0046072D">
        <w:rPr>
          <w:sz w:val="26"/>
          <w:szCs w:val="26"/>
        </w:rPr>
        <w:t>формирование уважительного отношения к закону;</w:t>
      </w:r>
    </w:p>
    <w:p w:rsidR="00184051" w:rsidRPr="0046072D" w:rsidRDefault="00184051" w:rsidP="00FB5D13">
      <w:pPr>
        <w:pStyle w:val="11"/>
        <w:numPr>
          <w:ilvl w:val="0"/>
          <w:numId w:val="191"/>
        </w:numPr>
        <w:ind w:left="0" w:firstLine="709"/>
        <w:rPr>
          <w:sz w:val="26"/>
          <w:szCs w:val="26"/>
        </w:rPr>
      </w:pPr>
      <w:r w:rsidRPr="0046072D">
        <w:rPr>
          <w:sz w:val="26"/>
          <w:szCs w:val="26"/>
        </w:rPr>
        <w:t>содействие урегулированию споров или разногласий лиц, обратившихся за совершением нотариального действия.</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Законодательство о нотариате и нотариальной деятельности</w:t>
      </w:r>
    </w:p>
    <w:p w:rsidR="00184051" w:rsidRPr="0046072D" w:rsidRDefault="00184051" w:rsidP="00BB148C">
      <w:pPr>
        <w:pStyle w:val="a3"/>
        <w:numPr>
          <w:ilvl w:val="0"/>
          <w:numId w:val="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Законодательство о нотариате </w:t>
      </w:r>
      <w:r w:rsidR="00DC1132" w:rsidRPr="0046072D">
        <w:rPr>
          <w:rFonts w:ascii="Times New Roman" w:hAnsi="Times New Roman"/>
          <w:sz w:val="26"/>
          <w:szCs w:val="26"/>
        </w:rPr>
        <w:t xml:space="preserve">и нотариальной деятельности </w:t>
      </w:r>
      <w:r w:rsidRPr="0046072D">
        <w:rPr>
          <w:rFonts w:ascii="Times New Roman" w:hAnsi="Times New Roman"/>
          <w:sz w:val="26"/>
          <w:szCs w:val="26"/>
        </w:rPr>
        <w:t>основывается на Конституции Российской Федерации и состоит из настоящего Федерального закона, других федеральных законов, принимаемых на основании и в соответствии с ними нормативных правовых актов Президента Российской Федерации, Правительства Российской Федерации и федеральных органов исполнительной власти, регулирующих указанную деятельность, а также законов и иных нормативных правовых актов субъектов Российской Федерации, принимаемых в соответствии с настоящим Федеральным законом.</w:t>
      </w:r>
    </w:p>
    <w:p w:rsidR="00184051" w:rsidRPr="0046072D" w:rsidRDefault="00184051" w:rsidP="00BB148C">
      <w:pPr>
        <w:pStyle w:val="a3"/>
        <w:numPr>
          <w:ilvl w:val="0"/>
          <w:numId w:val="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Если международным договором </w:t>
      </w:r>
      <w:r w:rsidR="00DC1132" w:rsidRPr="0046072D">
        <w:rPr>
          <w:rFonts w:ascii="Times New Roman" w:hAnsi="Times New Roman"/>
          <w:sz w:val="26"/>
          <w:szCs w:val="26"/>
        </w:rPr>
        <w:t xml:space="preserve">Российской Федерации установлен инойпорядок осуществления </w:t>
      </w:r>
      <w:r w:rsidRPr="0046072D">
        <w:rPr>
          <w:rFonts w:ascii="Times New Roman" w:hAnsi="Times New Roman"/>
          <w:sz w:val="26"/>
          <w:szCs w:val="26"/>
        </w:rPr>
        <w:t>н</w:t>
      </w:r>
      <w:r w:rsidR="00DC1132" w:rsidRPr="0046072D">
        <w:rPr>
          <w:rFonts w:ascii="Times New Roman" w:hAnsi="Times New Roman"/>
          <w:sz w:val="26"/>
          <w:szCs w:val="26"/>
        </w:rPr>
        <w:t>отариальной деятельности, чем тот, который предусмотрен</w:t>
      </w:r>
      <w:r w:rsidRPr="0046072D">
        <w:rPr>
          <w:rFonts w:ascii="Times New Roman" w:hAnsi="Times New Roman"/>
          <w:sz w:val="26"/>
          <w:szCs w:val="26"/>
        </w:rPr>
        <w:t xml:space="preserve"> законодательством Российской Федерации, применяются </w:t>
      </w:r>
      <w:r w:rsidR="00DC1132" w:rsidRPr="0046072D">
        <w:rPr>
          <w:rFonts w:ascii="Times New Roman" w:hAnsi="Times New Roman"/>
          <w:sz w:val="26"/>
          <w:szCs w:val="26"/>
        </w:rPr>
        <w:t xml:space="preserve">нормы </w:t>
      </w:r>
      <w:r w:rsidRPr="0046072D">
        <w:rPr>
          <w:rFonts w:ascii="Times New Roman" w:hAnsi="Times New Roman"/>
          <w:sz w:val="26"/>
          <w:szCs w:val="26"/>
        </w:rPr>
        <w:t>международного договора.</w:t>
      </w:r>
    </w:p>
    <w:p w:rsidR="00184051" w:rsidRPr="0046072D" w:rsidRDefault="00184051" w:rsidP="00BB148C">
      <w:pPr>
        <w:pStyle w:val="a3"/>
        <w:numPr>
          <w:ilvl w:val="0"/>
          <w:numId w:val="3"/>
        </w:numPr>
        <w:spacing w:after="0" w:line="240" w:lineRule="auto"/>
        <w:ind w:left="0" w:firstLine="709"/>
        <w:rPr>
          <w:rFonts w:ascii="Times New Roman" w:hAnsi="Times New Roman"/>
          <w:sz w:val="26"/>
          <w:szCs w:val="26"/>
        </w:rPr>
      </w:pPr>
      <w:r w:rsidRPr="0046072D">
        <w:rPr>
          <w:rFonts w:ascii="Times New Roman" w:hAnsi="Times New Roman"/>
          <w:sz w:val="26"/>
          <w:szCs w:val="26"/>
        </w:rPr>
        <w:t>Нормы законодательства о нотариате и нотариальной деятельности, содержащиеся в других законах, должны соответствовать настоящему Федеральному закону.</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Кодекс профессиональной этики нотариуса</w:t>
      </w:r>
    </w:p>
    <w:p w:rsidR="00184051" w:rsidRPr="0046072D" w:rsidRDefault="00184051" w:rsidP="00BB148C">
      <w:pPr>
        <w:pStyle w:val="a3"/>
        <w:numPr>
          <w:ilvl w:val="0"/>
          <w:numId w:val="4"/>
        </w:numPr>
        <w:spacing w:after="0" w:line="240" w:lineRule="auto"/>
        <w:ind w:left="0" w:firstLine="709"/>
        <w:rPr>
          <w:rFonts w:ascii="Times New Roman" w:hAnsi="Times New Roman"/>
          <w:sz w:val="26"/>
          <w:szCs w:val="26"/>
        </w:rPr>
      </w:pPr>
      <w:r w:rsidRPr="0046072D">
        <w:rPr>
          <w:rFonts w:ascii="Times New Roman" w:hAnsi="Times New Roman"/>
          <w:sz w:val="26"/>
          <w:szCs w:val="26"/>
        </w:rPr>
        <w:t>Кодекс профессиональной этики нотариуса устанавливает обязательные для нотариуса правила поведения при осуществлении нотариальной деятельности и во внеслужебных отношениях.</w:t>
      </w:r>
    </w:p>
    <w:p w:rsidR="00184051" w:rsidRPr="0046072D" w:rsidRDefault="00184051" w:rsidP="00BB148C">
      <w:pPr>
        <w:pStyle w:val="a3"/>
        <w:numPr>
          <w:ilvl w:val="0"/>
          <w:numId w:val="4"/>
        </w:numPr>
        <w:spacing w:after="0" w:line="240" w:lineRule="auto"/>
        <w:ind w:left="0" w:firstLine="709"/>
        <w:rPr>
          <w:rFonts w:ascii="Times New Roman" w:hAnsi="Times New Roman"/>
          <w:sz w:val="26"/>
          <w:szCs w:val="26"/>
        </w:rPr>
      </w:pPr>
      <w:r w:rsidRPr="0046072D">
        <w:rPr>
          <w:rFonts w:ascii="Times New Roman" w:hAnsi="Times New Roman"/>
          <w:sz w:val="26"/>
          <w:szCs w:val="26"/>
        </w:rPr>
        <w:t>Кодекс профессиональной этики нотариуса принимается в порядке, установленном настоящим Федеральным законом.</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11"/>
        <w:numPr>
          <w:ilvl w:val="0"/>
          <w:numId w:val="1"/>
        </w:numPr>
        <w:ind w:left="0" w:firstLine="709"/>
        <w:rPr>
          <w:sz w:val="26"/>
          <w:szCs w:val="26"/>
        </w:rPr>
      </w:pPr>
      <w:r w:rsidRPr="0046072D">
        <w:rPr>
          <w:sz w:val="26"/>
          <w:szCs w:val="26"/>
        </w:rPr>
        <w:t>Основные понятия, используемые в настоящем Федеральном законе</w:t>
      </w:r>
    </w:p>
    <w:p w:rsidR="00184051" w:rsidRPr="0046072D" w:rsidRDefault="00184051" w:rsidP="00BB148C">
      <w:pPr>
        <w:pStyle w:val="210"/>
        <w:ind w:firstLine="709"/>
        <w:rPr>
          <w:szCs w:val="26"/>
        </w:rPr>
      </w:pPr>
      <w:r w:rsidRPr="0046072D">
        <w:rPr>
          <w:szCs w:val="26"/>
        </w:rPr>
        <w:t>Основные понятия, используемые в настоящем Федеральном законе:</w:t>
      </w:r>
    </w:p>
    <w:p w:rsidR="001A0A3F" w:rsidRPr="0046072D" w:rsidRDefault="00184051" w:rsidP="00FB5D13">
      <w:pPr>
        <w:pStyle w:val="210"/>
        <w:numPr>
          <w:ilvl w:val="0"/>
          <w:numId w:val="192"/>
        </w:numPr>
        <w:ind w:left="0" w:firstLine="709"/>
        <w:rPr>
          <w:szCs w:val="26"/>
        </w:rPr>
      </w:pPr>
      <w:r w:rsidRPr="0046072D">
        <w:rPr>
          <w:szCs w:val="26"/>
        </w:rPr>
        <w:t>нотариальный акт – документ, удостоверенный</w:t>
      </w:r>
      <w:r w:rsidR="00080F10" w:rsidRPr="0046072D">
        <w:rPr>
          <w:szCs w:val="26"/>
        </w:rPr>
        <w:t>, выданный</w:t>
      </w:r>
      <w:r w:rsidRPr="0046072D">
        <w:rPr>
          <w:szCs w:val="26"/>
        </w:rPr>
        <w:t xml:space="preserve"> или з</w:t>
      </w:r>
      <w:r w:rsidR="00265600" w:rsidRPr="0046072D">
        <w:rPr>
          <w:szCs w:val="26"/>
        </w:rPr>
        <w:t>асвидетельствованный нотариусом</w:t>
      </w:r>
      <w:r w:rsidR="00E07474" w:rsidRPr="0046072D">
        <w:rPr>
          <w:szCs w:val="26"/>
        </w:rPr>
        <w:t>, иным специально уполномоченным лицом</w:t>
      </w:r>
      <w:r w:rsidRPr="0046072D">
        <w:rPr>
          <w:szCs w:val="26"/>
        </w:rPr>
        <w:t xml:space="preserve"> и внесенный в реестр нотариальных действий;</w:t>
      </w:r>
    </w:p>
    <w:p w:rsidR="008A015E" w:rsidRPr="0046072D" w:rsidRDefault="008A015E" w:rsidP="00FB5D13">
      <w:pPr>
        <w:pStyle w:val="a3"/>
        <w:numPr>
          <w:ilvl w:val="0"/>
          <w:numId w:val="192"/>
        </w:numPr>
        <w:tabs>
          <w:tab w:val="left" w:pos="0"/>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bCs/>
          <w:sz w:val="26"/>
          <w:szCs w:val="26"/>
        </w:rPr>
        <w:t>Нотариальное действие – совокупность действий, необходимых и достаточных для подготовки, удостоверения и выдачи или засвидетельствования нотариального акта.</w:t>
      </w:r>
    </w:p>
    <w:p w:rsidR="008A015E" w:rsidRPr="0046072D" w:rsidRDefault="008A015E" w:rsidP="00FB5D13">
      <w:pPr>
        <w:pStyle w:val="a3"/>
        <w:numPr>
          <w:ilvl w:val="0"/>
          <w:numId w:val="192"/>
        </w:numPr>
        <w:tabs>
          <w:tab w:val="left" w:pos="0"/>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bCs/>
          <w:sz w:val="26"/>
          <w:szCs w:val="26"/>
        </w:rPr>
        <w:t>Нотариус – лицо, наделенное полномочиями в соответствии с настоящим федеральным законом, осуществляющее публично-правовые функции от имени и под контролем государства.</w:t>
      </w:r>
    </w:p>
    <w:p w:rsidR="001A0A3F" w:rsidRPr="0046072D" w:rsidRDefault="00184051" w:rsidP="00FB5D13">
      <w:pPr>
        <w:pStyle w:val="210"/>
        <w:numPr>
          <w:ilvl w:val="0"/>
          <w:numId w:val="192"/>
        </w:numPr>
        <w:ind w:left="0" w:firstLine="709"/>
        <w:rPr>
          <w:szCs w:val="26"/>
        </w:rPr>
      </w:pPr>
      <w:r w:rsidRPr="0046072D">
        <w:rPr>
          <w:szCs w:val="26"/>
        </w:rPr>
        <w:t>нотариальная контора – помещение для осуществления нотариусом нотариальных действий, отвечающее требованиям, установленным настоящим Федеральным законом;</w:t>
      </w:r>
    </w:p>
    <w:p w:rsidR="001A0A3F" w:rsidRPr="0046072D" w:rsidRDefault="00184051" w:rsidP="00FB5D13">
      <w:pPr>
        <w:pStyle w:val="210"/>
        <w:numPr>
          <w:ilvl w:val="0"/>
          <w:numId w:val="192"/>
        </w:numPr>
        <w:ind w:left="0" w:firstLine="709"/>
        <w:rPr>
          <w:szCs w:val="26"/>
        </w:rPr>
      </w:pPr>
      <w:r w:rsidRPr="0046072D">
        <w:rPr>
          <w:szCs w:val="26"/>
        </w:rPr>
        <w:lastRenderedPageBreak/>
        <w:t>правовой статус нотариуса – правовое положение нотариуса, характеризующееся совокупностью предусмотренных настоящим Федеральным законом его прав и обязанностей;</w:t>
      </w:r>
    </w:p>
    <w:p w:rsidR="001A0A3F" w:rsidRPr="0046072D" w:rsidRDefault="00184051" w:rsidP="00FB5D13">
      <w:pPr>
        <w:pStyle w:val="210"/>
        <w:numPr>
          <w:ilvl w:val="0"/>
          <w:numId w:val="192"/>
        </w:numPr>
        <w:ind w:left="0" w:firstLine="709"/>
        <w:rPr>
          <w:szCs w:val="26"/>
        </w:rPr>
      </w:pPr>
      <w:r w:rsidRPr="0046072D">
        <w:rPr>
          <w:szCs w:val="26"/>
        </w:rPr>
        <w:t>приобретение статуса нотари</w:t>
      </w:r>
      <w:r w:rsidR="006C2099" w:rsidRPr="0046072D">
        <w:rPr>
          <w:szCs w:val="26"/>
        </w:rPr>
        <w:t>уса – получение права на осуществление</w:t>
      </w:r>
      <w:r w:rsidRPr="0046072D">
        <w:rPr>
          <w:szCs w:val="26"/>
        </w:rPr>
        <w:t xml:space="preserve"> нотариальной деятельностью в порядке, предусмотренном настоящим Федеральным законом;</w:t>
      </w:r>
    </w:p>
    <w:p w:rsidR="001A0A3F" w:rsidRPr="0046072D" w:rsidRDefault="00184051" w:rsidP="00FB5D13">
      <w:pPr>
        <w:pStyle w:val="210"/>
        <w:numPr>
          <w:ilvl w:val="0"/>
          <w:numId w:val="192"/>
        </w:numPr>
        <w:ind w:left="0" w:firstLine="709"/>
        <w:rPr>
          <w:szCs w:val="26"/>
        </w:rPr>
      </w:pPr>
      <w:r w:rsidRPr="0046072D">
        <w:rPr>
          <w:szCs w:val="26"/>
        </w:rPr>
        <w:t>территориальный орган юстиции – территориальный орган федерального органа исполнительной власти в области юстиции</w:t>
      </w:r>
      <w:r w:rsidR="001A0A3F" w:rsidRPr="0046072D">
        <w:rPr>
          <w:szCs w:val="26"/>
        </w:rPr>
        <w:t>;</w:t>
      </w:r>
    </w:p>
    <w:p w:rsidR="001A0A3F" w:rsidRPr="0046072D" w:rsidRDefault="00265600" w:rsidP="00FB5D13">
      <w:pPr>
        <w:pStyle w:val="210"/>
        <w:numPr>
          <w:ilvl w:val="0"/>
          <w:numId w:val="192"/>
        </w:numPr>
        <w:ind w:left="0" w:firstLine="709"/>
        <w:rPr>
          <w:szCs w:val="26"/>
        </w:rPr>
      </w:pPr>
      <w:r w:rsidRPr="0046072D">
        <w:rPr>
          <w:szCs w:val="26"/>
        </w:rPr>
        <w:t xml:space="preserve"> федеральный орган юстиции –</w:t>
      </w:r>
      <w:r w:rsidR="00184051" w:rsidRPr="0046072D">
        <w:rPr>
          <w:szCs w:val="26"/>
        </w:rPr>
        <w:t xml:space="preserve"> федеральный орган исполнительной власти в области юстиции;</w:t>
      </w:r>
    </w:p>
    <w:p w:rsidR="001A0A3F" w:rsidRPr="0046072D" w:rsidRDefault="00184051" w:rsidP="00FB5D13">
      <w:pPr>
        <w:pStyle w:val="210"/>
        <w:numPr>
          <w:ilvl w:val="0"/>
          <w:numId w:val="192"/>
        </w:numPr>
        <w:ind w:left="0" w:firstLine="709"/>
        <w:rPr>
          <w:szCs w:val="26"/>
        </w:rPr>
      </w:pPr>
      <w:r w:rsidRPr="0046072D">
        <w:rPr>
          <w:szCs w:val="26"/>
        </w:rPr>
        <w:t xml:space="preserve">уполномоченное должностное лицо местного самоуправления – </w:t>
      </w:r>
      <w:r w:rsidR="00A87E6D" w:rsidRPr="0046072D">
        <w:rPr>
          <w:szCs w:val="26"/>
        </w:rPr>
        <w:t xml:space="preserve">глава местного самоуправления, </w:t>
      </w:r>
      <w:r w:rsidRPr="0046072D">
        <w:rPr>
          <w:szCs w:val="26"/>
        </w:rPr>
        <w:t xml:space="preserve">лицо, замещающее муниципальную должность муниципальной службы и наделенное в соответствии с настоящим Федеральным законом правом совершать определенные нотариальные действия; </w:t>
      </w:r>
    </w:p>
    <w:p w:rsidR="00184051" w:rsidRPr="0046072D" w:rsidRDefault="006C2099" w:rsidP="00FB5D13">
      <w:pPr>
        <w:pStyle w:val="210"/>
        <w:numPr>
          <w:ilvl w:val="0"/>
          <w:numId w:val="192"/>
        </w:numPr>
        <w:ind w:left="0" w:firstLine="709"/>
        <w:rPr>
          <w:szCs w:val="26"/>
        </w:rPr>
      </w:pPr>
      <w:r w:rsidRPr="0046072D">
        <w:rPr>
          <w:szCs w:val="26"/>
        </w:rPr>
        <w:t xml:space="preserve">консульское </w:t>
      </w:r>
      <w:r w:rsidR="00184051" w:rsidRPr="0046072D">
        <w:rPr>
          <w:szCs w:val="26"/>
        </w:rPr>
        <w:t xml:space="preserve">должностное лицо– лицо, замещающее должность в </w:t>
      </w:r>
      <w:r w:rsidRPr="0046072D">
        <w:rPr>
          <w:szCs w:val="26"/>
        </w:rPr>
        <w:t xml:space="preserve">консульском учреждении или консульском отделе </w:t>
      </w:r>
      <w:r w:rsidR="00184051" w:rsidRPr="0046072D">
        <w:rPr>
          <w:szCs w:val="26"/>
        </w:rPr>
        <w:t>диплом</w:t>
      </w:r>
      <w:r w:rsidRPr="0046072D">
        <w:rPr>
          <w:szCs w:val="26"/>
        </w:rPr>
        <w:t xml:space="preserve">атического представительстваРоссийской Федерации, </w:t>
      </w:r>
      <w:r w:rsidR="00184051" w:rsidRPr="0046072D">
        <w:rPr>
          <w:szCs w:val="26"/>
        </w:rPr>
        <w:t>наделенное правом совершать нотариальные действия</w:t>
      </w:r>
      <w:r w:rsidR="004418D6" w:rsidRPr="0046072D">
        <w:rPr>
          <w:szCs w:val="26"/>
        </w:rPr>
        <w:t>;</w:t>
      </w:r>
    </w:p>
    <w:p w:rsidR="004418D6" w:rsidRPr="0046072D" w:rsidRDefault="004418D6" w:rsidP="00FB5D13">
      <w:pPr>
        <w:pStyle w:val="210"/>
        <w:numPr>
          <w:ilvl w:val="0"/>
          <w:numId w:val="192"/>
        </w:numPr>
        <w:ind w:left="0" w:firstLine="709"/>
        <w:rPr>
          <w:szCs w:val="26"/>
        </w:rPr>
      </w:pPr>
      <w:r w:rsidRPr="0046072D">
        <w:rPr>
          <w:szCs w:val="26"/>
        </w:rPr>
        <w:t>иные специально уполномоченные лиц</w:t>
      </w:r>
      <w:r w:rsidR="005703B4" w:rsidRPr="0046072D">
        <w:rPr>
          <w:szCs w:val="26"/>
        </w:rPr>
        <w:t xml:space="preserve">а – </w:t>
      </w:r>
      <w:r w:rsidR="00034E6A" w:rsidRPr="0046072D">
        <w:rPr>
          <w:szCs w:val="26"/>
        </w:rPr>
        <w:t>лица, указанные в пунктах 7</w:t>
      </w:r>
      <w:r w:rsidR="00D2519E" w:rsidRPr="0046072D">
        <w:rPr>
          <w:szCs w:val="26"/>
        </w:rPr>
        <w:t xml:space="preserve"> и 8</w:t>
      </w:r>
      <w:r w:rsidRPr="0046072D">
        <w:rPr>
          <w:szCs w:val="26"/>
        </w:rPr>
        <w:t xml:space="preserve"> настоящей статьи.</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Государственное регулирование </w:t>
      </w:r>
      <w:r w:rsidR="005B178E" w:rsidRPr="0046072D">
        <w:rPr>
          <w:rFonts w:ascii="Times New Roman" w:hAnsi="Times New Roman"/>
          <w:sz w:val="26"/>
          <w:szCs w:val="26"/>
        </w:rPr>
        <w:t xml:space="preserve">нотариата и </w:t>
      </w:r>
      <w:r w:rsidRPr="0046072D">
        <w:rPr>
          <w:rFonts w:ascii="Times New Roman" w:hAnsi="Times New Roman"/>
          <w:sz w:val="26"/>
          <w:szCs w:val="26"/>
        </w:rPr>
        <w:t>нотариальной деятельности</w:t>
      </w:r>
    </w:p>
    <w:p w:rsidR="001A0A3F" w:rsidRPr="0046072D" w:rsidRDefault="006C2099"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Н</w:t>
      </w:r>
      <w:r w:rsidR="005B178E" w:rsidRPr="0046072D">
        <w:rPr>
          <w:rFonts w:ascii="Times New Roman" w:hAnsi="Times New Roman"/>
          <w:sz w:val="26"/>
          <w:szCs w:val="26"/>
        </w:rPr>
        <w:t>отариат и н</w:t>
      </w:r>
      <w:r w:rsidR="005703B4" w:rsidRPr="0046072D">
        <w:rPr>
          <w:rFonts w:ascii="Times New Roman" w:hAnsi="Times New Roman"/>
          <w:sz w:val="26"/>
          <w:szCs w:val="26"/>
        </w:rPr>
        <w:t>отариальная деятельность подлежи</w:t>
      </w:r>
      <w:r w:rsidR="00184051" w:rsidRPr="0046072D">
        <w:rPr>
          <w:rFonts w:ascii="Times New Roman" w:hAnsi="Times New Roman"/>
          <w:sz w:val="26"/>
          <w:szCs w:val="26"/>
        </w:rPr>
        <w:t>т государственному регулированию в п</w:t>
      </w:r>
      <w:r w:rsidRPr="0046072D">
        <w:rPr>
          <w:rFonts w:ascii="Times New Roman" w:hAnsi="Times New Roman"/>
          <w:sz w:val="26"/>
          <w:szCs w:val="26"/>
        </w:rPr>
        <w:t>орядке и формах, определенных настоящим Федеральным законом</w:t>
      </w:r>
      <w:r w:rsidR="00184051" w:rsidRPr="0046072D">
        <w:rPr>
          <w:rFonts w:ascii="Times New Roman" w:hAnsi="Times New Roman"/>
          <w:sz w:val="26"/>
          <w:szCs w:val="26"/>
        </w:rPr>
        <w:t xml:space="preserve">. </w:t>
      </w:r>
    </w:p>
    <w:p w:rsidR="00184051" w:rsidRPr="0046072D" w:rsidRDefault="00184051" w:rsidP="00BB148C">
      <w:pPr>
        <w:tabs>
          <w:tab w:val="left" w:pos="1607"/>
        </w:tabs>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Независимость нотариуса, иных </w:t>
      </w:r>
      <w:r w:rsidR="000B5C28" w:rsidRPr="0046072D">
        <w:rPr>
          <w:rFonts w:ascii="Times New Roman" w:hAnsi="Times New Roman"/>
          <w:sz w:val="26"/>
          <w:szCs w:val="26"/>
        </w:rPr>
        <w:t xml:space="preserve">специально </w:t>
      </w:r>
      <w:r w:rsidRPr="0046072D">
        <w:rPr>
          <w:rFonts w:ascii="Times New Roman" w:hAnsi="Times New Roman"/>
          <w:sz w:val="26"/>
          <w:szCs w:val="26"/>
        </w:rPr>
        <w:t>уполномоченных лиц при совершении нотариального действия</w:t>
      </w:r>
    </w:p>
    <w:p w:rsidR="00184051" w:rsidRPr="0046072D" w:rsidRDefault="00184051" w:rsidP="00BB148C">
      <w:pPr>
        <w:pStyle w:val="a3"/>
        <w:numPr>
          <w:ilvl w:val="0"/>
          <w:numId w:val="7"/>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совершении нотариального действия нотариус, иные</w:t>
      </w:r>
      <w:r w:rsidR="00080F10" w:rsidRPr="0046072D">
        <w:rPr>
          <w:rFonts w:ascii="Times New Roman" w:hAnsi="Times New Roman"/>
          <w:sz w:val="26"/>
          <w:szCs w:val="26"/>
        </w:rPr>
        <w:t xml:space="preserve"> специально </w:t>
      </w:r>
      <w:r w:rsidRPr="0046072D">
        <w:rPr>
          <w:rFonts w:ascii="Times New Roman" w:hAnsi="Times New Roman"/>
          <w:sz w:val="26"/>
          <w:szCs w:val="26"/>
        </w:rPr>
        <w:t xml:space="preserve"> уполномоченные лица независимы и подчиняются только закону.</w:t>
      </w:r>
    </w:p>
    <w:p w:rsidR="00184051" w:rsidRPr="0046072D" w:rsidRDefault="004E4F69" w:rsidP="00BB148C">
      <w:pPr>
        <w:pStyle w:val="a3"/>
        <w:numPr>
          <w:ilvl w:val="0"/>
          <w:numId w:val="7"/>
        </w:numPr>
        <w:spacing w:after="0" w:line="240" w:lineRule="auto"/>
        <w:ind w:left="0" w:firstLine="709"/>
        <w:rPr>
          <w:rFonts w:ascii="Times New Roman" w:hAnsi="Times New Roman"/>
          <w:sz w:val="26"/>
          <w:szCs w:val="26"/>
        </w:rPr>
      </w:pPr>
      <w:r w:rsidRPr="0046072D">
        <w:rPr>
          <w:rFonts w:ascii="Times New Roman" w:hAnsi="Times New Roman"/>
          <w:sz w:val="26"/>
          <w:szCs w:val="26"/>
        </w:rPr>
        <w:t>Не</w:t>
      </w:r>
      <w:r w:rsidR="00184051" w:rsidRPr="0046072D">
        <w:rPr>
          <w:rFonts w:ascii="Times New Roman" w:hAnsi="Times New Roman"/>
          <w:sz w:val="26"/>
          <w:szCs w:val="26"/>
        </w:rPr>
        <w:t xml:space="preserve">допустимо вмешательство в деятельность нотариуса, иных </w:t>
      </w:r>
      <w:r w:rsidR="00080F10" w:rsidRPr="0046072D">
        <w:rPr>
          <w:rFonts w:ascii="Times New Roman" w:hAnsi="Times New Roman"/>
          <w:sz w:val="26"/>
          <w:szCs w:val="26"/>
        </w:rPr>
        <w:t xml:space="preserve">специально </w:t>
      </w:r>
      <w:r w:rsidR="00184051" w:rsidRPr="0046072D">
        <w:rPr>
          <w:rFonts w:ascii="Times New Roman" w:hAnsi="Times New Roman"/>
          <w:sz w:val="26"/>
          <w:szCs w:val="26"/>
        </w:rPr>
        <w:t>уполномоченных лиц при совершении нотариального действия.</w:t>
      </w:r>
    </w:p>
    <w:p w:rsidR="00184051" w:rsidRPr="0046072D" w:rsidRDefault="00487674" w:rsidP="00BB148C">
      <w:pPr>
        <w:pStyle w:val="a3"/>
        <w:numPr>
          <w:ilvl w:val="0"/>
          <w:numId w:val="7"/>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Лица, оказывающие незаконное воздействие</w:t>
      </w:r>
      <w:r w:rsidR="00184051" w:rsidRPr="0046072D">
        <w:rPr>
          <w:rFonts w:ascii="Times New Roman" w:hAnsi="Times New Roman"/>
          <w:sz w:val="26"/>
          <w:szCs w:val="26"/>
        </w:rPr>
        <w:t xml:space="preserve"> на нотариуса, иных </w:t>
      </w:r>
      <w:r w:rsidR="00080F10" w:rsidRPr="0046072D">
        <w:rPr>
          <w:rFonts w:ascii="Times New Roman" w:hAnsi="Times New Roman"/>
          <w:sz w:val="26"/>
          <w:szCs w:val="26"/>
        </w:rPr>
        <w:t xml:space="preserve">специально </w:t>
      </w:r>
      <w:r w:rsidR="00184051" w:rsidRPr="0046072D">
        <w:rPr>
          <w:rFonts w:ascii="Times New Roman" w:hAnsi="Times New Roman"/>
          <w:sz w:val="26"/>
          <w:szCs w:val="26"/>
        </w:rPr>
        <w:t xml:space="preserve">уполномоченных лиц, а также </w:t>
      </w:r>
      <w:r w:rsidRPr="0046072D">
        <w:rPr>
          <w:rFonts w:ascii="Times New Roman" w:hAnsi="Times New Roman"/>
          <w:sz w:val="26"/>
          <w:szCs w:val="26"/>
        </w:rPr>
        <w:t>вмешательство</w:t>
      </w:r>
      <w:r w:rsidR="00184051" w:rsidRPr="0046072D">
        <w:rPr>
          <w:rFonts w:ascii="Times New Roman" w:hAnsi="Times New Roman"/>
          <w:sz w:val="26"/>
          <w:szCs w:val="26"/>
        </w:rPr>
        <w:t xml:space="preserve"> в</w:t>
      </w:r>
      <w:r w:rsidRPr="0046072D">
        <w:rPr>
          <w:rFonts w:ascii="Times New Roman" w:hAnsi="Times New Roman"/>
          <w:sz w:val="26"/>
          <w:szCs w:val="26"/>
        </w:rPr>
        <w:t xml:space="preserve"> совершение нотариального действия</w:t>
      </w:r>
      <w:r w:rsidR="00184051" w:rsidRPr="0046072D">
        <w:rPr>
          <w:rFonts w:ascii="Times New Roman" w:hAnsi="Times New Roman"/>
          <w:sz w:val="26"/>
          <w:szCs w:val="26"/>
        </w:rPr>
        <w:t>, несут ответственность, пре</w:t>
      </w:r>
      <w:r w:rsidR="00C33ACF" w:rsidRPr="0046072D">
        <w:rPr>
          <w:rFonts w:ascii="Times New Roman" w:hAnsi="Times New Roman"/>
          <w:sz w:val="26"/>
          <w:szCs w:val="26"/>
        </w:rPr>
        <w:t>дусмотренную действующим законодательством</w:t>
      </w:r>
      <w:r w:rsidR="00184051" w:rsidRPr="0046072D">
        <w:rPr>
          <w:rFonts w:ascii="Times New Roman" w:hAnsi="Times New Roman"/>
          <w:sz w:val="26"/>
          <w:szCs w:val="26"/>
        </w:rPr>
        <w:t>.</w:t>
      </w:r>
    </w:p>
    <w:p w:rsidR="008A015E" w:rsidRPr="0046072D" w:rsidRDefault="008A015E" w:rsidP="00BB148C">
      <w:pPr>
        <w:pStyle w:val="a3"/>
        <w:spacing w:after="0" w:line="240" w:lineRule="auto"/>
        <w:ind w:left="0" w:firstLine="709"/>
        <w:rPr>
          <w:rFonts w:ascii="Times New Roman" w:hAnsi="Times New Roman"/>
          <w:sz w:val="26"/>
          <w:szCs w:val="26"/>
        </w:rPr>
      </w:pPr>
    </w:p>
    <w:p w:rsidR="008A015E" w:rsidRPr="0046072D" w:rsidRDefault="008A015E"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Полномочия органа юстиции в области нотариата и нотариальной деятельности.</w:t>
      </w:r>
    </w:p>
    <w:p w:rsidR="008A015E" w:rsidRPr="0046072D" w:rsidRDefault="008A015E" w:rsidP="00BB148C">
      <w:pPr>
        <w:pStyle w:val="af5"/>
        <w:spacing w:after="0" w:line="100" w:lineRule="atLeast"/>
        <w:ind w:firstLine="709"/>
        <w:rPr>
          <w:rFonts w:ascii="Times New Roman" w:hAnsi="Times New Roman"/>
          <w:bCs/>
          <w:sz w:val="26"/>
          <w:szCs w:val="26"/>
        </w:rPr>
      </w:pPr>
      <w:r w:rsidRPr="0046072D">
        <w:rPr>
          <w:rFonts w:ascii="Times New Roman" w:hAnsi="Times New Roman"/>
          <w:bCs/>
          <w:sz w:val="26"/>
          <w:szCs w:val="26"/>
        </w:rPr>
        <w:t>1) Федеральный орган юстиции в порядке, предусмотренном настоящим законом:</w:t>
      </w:r>
    </w:p>
    <w:p w:rsidR="008A015E" w:rsidRPr="0046072D" w:rsidRDefault="008A015E" w:rsidP="00BB148C">
      <w:pPr>
        <w:pStyle w:val="af5"/>
        <w:spacing w:after="0" w:line="100" w:lineRule="atLeast"/>
        <w:ind w:firstLine="709"/>
        <w:rPr>
          <w:rFonts w:ascii="Times New Roman" w:hAnsi="Times New Roman"/>
          <w:bCs/>
          <w:sz w:val="26"/>
          <w:szCs w:val="26"/>
        </w:rPr>
      </w:pPr>
      <w:r w:rsidRPr="0046072D">
        <w:rPr>
          <w:rFonts w:ascii="Times New Roman" w:hAnsi="Times New Roman"/>
          <w:bCs/>
          <w:sz w:val="26"/>
          <w:szCs w:val="26"/>
        </w:rPr>
        <w:t>- контролирует нотариальную деятельность;</w:t>
      </w:r>
    </w:p>
    <w:p w:rsidR="008A015E" w:rsidRPr="0046072D" w:rsidRDefault="008A015E" w:rsidP="00BB148C">
      <w:pPr>
        <w:pStyle w:val="af5"/>
        <w:spacing w:after="0" w:line="100" w:lineRule="atLeast"/>
        <w:ind w:firstLine="709"/>
        <w:rPr>
          <w:rFonts w:ascii="Times New Roman" w:hAnsi="Times New Roman"/>
          <w:bCs/>
          <w:sz w:val="26"/>
          <w:szCs w:val="26"/>
        </w:rPr>
      </w:pPr>
      <w:r w:rsidRPr="0046072D">
        <w:rPr>
          <w:rFonts w:ascii="Times New Roman" w:hAnsi="Times New Roman"/>
          <w:bCs/>
          <w:sz w:val="26"/>
          <w:szCs w:val="26"/>
        </w:rPr>
        <w:t>- разрабатывает и издает нормативно-правовые акты в области нотариальной деятельности;</w:t>
      </w:r>
    </w:p>
    <w:p w:rsidR="008A015E" w:rsidRPr="0046072D" w:rsidRDefault="008A015E" w:rsidP="00BB148C">
      <w:pPr>
        <w:pStyle w:val="af5"/>
        <w:spacing w:after="0" w:line="100" w:lineRule="atLeast"/>
        <w:ind w:firstLine="709"/>
        <w:rPr>
          <w:rFonts w:ascii="Times New Roman" w:hAnsi="Times New Roman"/>
          <w:bCs/>
          <w:sz w:val="26"/>
          <w:szCs w:val="26"/>
        </w:rPr>
      </w:pPr>
      <w:r w:rsidRPr="0046072D">
        <w:rPr>
          <w:rFonts w:ascii="Times New Roman" w:hAnsi="Times New Roman"/>
          <w:bCs/>
          <w:sz w:val="26"/>
          <w:szCs w:val="26"/>
        </w:rPr>
        <w:t xml:space="preserve">- определяет </w:t>
      </w:r>
      <w:r w:rsidR="00BB148C" w:rsidRPr="0046072D">
        <w:rPr>
          <w:rFonts w:ascii="Times New Roman" w:hAnsi="Times New Roman"/>
          <w:bCs/>
          <w:sz w:val="26"/>
          <w:szCs w:val="26"/>
        </w:rPr>
        <w:t xml:space="preserve">требования к </w:t>
      </w:r>
      <w:r w:rsidRPr="0046072D">
        <w:rPr>
          <w:rFonts w:ascii="Times New Roman" w:hAnsi="Times New Roman"/>
          <w:bCs/>
          <w:sz w:val="26"/>
          <w:szCs w:val="26"/>
        </w:rPr>
        <w:t>порядк</w:t>
      </w:r>
      <w:r w:rsidR="00BB148C" w:rsidRPr="0046072D">
        <w:rPr>
          <w:rFonts w:ascii="Times New Roman" w:hAnsi="Times New Roman"/>
          <w:bCs/>
          <w:sz w:val="26"/>
          <w:szCs w:val="26"/>
        </w:rPr>
        <w:t xml:space="preserve">у </w:t>
      </w:r>
      <w:r w:rsidRPr="0046072D">
        <w:rPr>
          <w:rFonts w:ascii="Times New Roman" w:hAnsi="Times New Roman"/>
          <w:bCs/>
          <w:sz w:val="26"/>
          <w:szCs w:val="26"/>
        </w:rPr>
        <w:t>повышени</w:t>
      </w:r>
      <w:r w:rsidR="00BB148C" w:rsidRPr="0046072D">
        <w:rPr>
          <w:rFonts w:ascii="Times New Roman" w:hAnsi="Times New Roman"/>
          <w:bCs/>
          <w:sz w:val="26"/>
          <w:szCs w:val="26"/>
        </w:rPr>
        <w:t>я</w:t>
      </w:r>
      <w:r w:rsidRPr="0046072D">
        <w:rPr>
          <w:rFonts w:ascii="Times New Roman" w:hAnsi="Times New Roman"/>
          <w:bCs/>
          <w:sz w:val="26"/>
          <w:szCs w:val="26"/>
        </w:rPr>
        <w:t xml:space="preserve"> квалификации нотариусов;</w:t>
      </w:r>
    </w:p>
    <w:p w:rsidR="008A015E" w:rsidRPr="0046072D" w:rsidRDefault="008A015E" w:rsidP="00BB148C">
      <w:pPr>
        <w:pStyle w:val="af5"/>
        <w:spacing w:after="0" w:line="100" w:lineRule="atLeast"/>
        <w:ind w:firstLine="709"/>
        <w:rPr>
          <w:rFonts w:ascii="Times New Roman" w:hAnsi="Times New Roman"/>
          <w:bCs/>
          <w:sz w:val="26"/>
          <w:szCs w:val="26"/>
        </w:rPr>
      </w:pPr>
      <w:r w:rsidRPr="0046072D">
        <w:rPr>
          <w:rFonts w:ascii="Times New Roman" w:hAnsi="Times New Roman"/>
          <w:bCs/>
          <w:sz w:val="26"/>
          <w:szCs w:val="26"/>
        </w:rPr>
        <w:t>- осуществляет иные установленные нормативно-правовыми актами полномочия.</w:t>
      </w:r>
    </w:p>
    <w:p w:rsidR="008A015E" w:rsidRPr="0046072D" w:rsidRDefault="008A015E" w:rsidP="00BB148C">
      <w:pPr>
        <w:pStyle w:val="af5"/>
        <w:spacing w:after="0" w:line="100" w:lineRule="atLeast"/>
        <w:ind w:firstLine="709"/>
        <w:rPr>
          <w:rFonts w:ascii="Times New Roman" w:hAnsi="Times New Roman"/>
          <w:bCs/>
          <w:sz w:val="26"/>
          <w:szCs w:val="26"/>
        </w:rPr>
      </w:pPr>
      <w:r w:rsidRPr="0046072D">
        <w:rPr>
          <w:rFonts w:ascii="Times New Roman" w:hAnsi="Times New Roman"/>
          <w:bCs/>
          <w:sz w:val="26"/>
          <w:szCs w:val="26"/>
        </w:rPr>
        <w:t>2) Территориальные органы юстиции осуществляют полномочия в соответствии с порядком, установленным настоящим законом и поручениями Федерального органа юстиции.</w:t>
      </w:r>
    </w:p>
    <w:p w:rsidR="008A015E" w:rsidRPr="0046072D" w:rsidRDefault="008A015E" w:rsidP="00BB148C">
      <w:pPr>
        <w:pStyle w:val="a3"/>
        <w:spacing w:after="0" w:line="240" w:lineRule="auto"/>
        <w:ind w:left="0" w:firstLine="709"/>
        <w:rPr>
          <w:rFonts w:ascii="Times New Roman" w:hAnsi="Times New Roman"/>
          <w:sz w:val="26"/>
          <w:szCs w:val="26"/>
        </w:rPr>
      </w:pPr>
    </w:p>
    <w:p w:rsidR="00184051" w:rsidRPr="0046072D" w:rsidRDefault="00FD3C2A"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Беспристрастность нотариуса, иного специально уполномоченного лица при совершении нотариального действия</w:t>
      </w:r>
    </w:p>
    <w:p w:rsidR="00184051" w:rsidRPr="0046072D" w:rsidRDefault="00FD3C2A" w:rsidP="00BB148C">
      <w:pPr>
        <w:pStyle w:val="a3"/>
        <w:numPr>
          <w:ilvl w:val="0"/>
          <w:numId w:val="8"/>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совершении нотариального действия нотариус, иные специально  уполномоченные лица обязаны в равной степени обеспечивать права и законные интересы как лиц, обратившихся за совершением нотариального действия, так и иных заинтересованных лиц</w:t>
      </w:r>
      <w:r w:rsidR="00184051" w:rsidRPr="0046072D">
        <w:rPr>
          <w:rFonts w:ascii="Times New Roman" w:hAnsi="Times New Roman"/>
          <w:sz w:val="26"/>
          <w:szCs w:val="26"/>
        </w:rPr>
        <w:t>.</w:t>
      </w:r>
    </w:p>
    <w:p w:rsidR="00184051" w:rsidRPr="0046072D" w:rsidRDefault="00FD3C2A" w:rsidP="00BB148C">
      <w:pPr>
        <w:pStyle w:val="a3"/>
        <w:numPr>
          <w:ilvl w:val="0"/>
          <w:numId w:val="8"/>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иные специально уполномоченные лица не вправе совершать нотариальное действие, если они прямо или косвенно заинтересованы в результатах нотариального действия либо имеются иные обстоятельства, влияющие на объективность и беспристрастность указанных лиц</w:t>
      </w:r>
      <w:r w:rsidR="00080F10" w:rsidRPr="0046072D">
        <w:rPr>
          <w:rFonts w:ascii="Times New Roman" w:hAnsi="Times New Roman"/>
          <w:sz w:val="26"/>
          <w:szCs w:val="26"/>
        </w:rPr>
        <w:t xml:space="preserve">. </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Нотариальная тайна</w:t>
      </w:r>
    </w:p>
    <w:p w:rsidR="00184051" w:rsidRPr="0046072D" w:rsidRDefault="00C33ACF" w:rsidP="00BB148C">
      <w:pPr>
        <w:pStyle w:val="a3"/>
        <w:numPr>
          <w:ilvl w:val="0"/>
          <w:numId w:val="9"/>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Сведение, указанные в статье 118</w:t>
      </w:r>
      <w:r w:rsidR="00FD3C2A" w:rsidRPr="0046072D">
        <w:rPr>
          <w:rFonts w:ascii="Times New Roman" w:hAnsi="Times New Roman"/>
          <w:sz w:val="26"/>
          <w:szCs w:val="26"/>
        </w:rPr>
        <w:t>настоящего Федерального закона, которые стали известны нотариусу либо иному специально уполномоченному лицу в связи с совершением нотариального действия, составляют нотариальную тайну</w:t>
      </w:r>
      <w:r w:rsidR="00184051" w:rsidRPr="0046072D">
        <w:rPr>
          <w:rFonts w:ascii="Times New Roman" w:hAnsi="Times New Roman"/>
          <w:sz w:val="26"/>
          <w:szCs w:val="26"/>
        </w:rPr>
        <w:t>.</w:t>
      </w:r>
    </w:p>
    <w:p w:rsidR="00FD3C2A" w:rsidRPr="0046072D" w:rsidRDefault="00FD3C2A" w:rsidP="00BB148C">
      <w:pPr>
        <w:pStyle w:val="a3"/>
        <w:numPr>
          <w:ilvl w:val="0"/>
          <w:numId w:val="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иное специально уполномоченное лицо обязаны сохранять конфиденциальность сведений, составляющих нотариальную тайну. </w:t>
      </w:r>
    </w:p>
    <w:p w:rsidR="00184051" w:rsidRPr="0046072D" w:rsidRDefault="00FD3C2A"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Указанная обязанность распространяется на лиц, которым эти сведения стали известны в связи с исполнением своих служебных и трудовых обязанностей.</w:t>
      </w:r>
    </w:p>
    <w:p w:rsidR="00184051" w:rsidRPr="0046072D" w:rsidRDefault="00FD3C2A" w:rsidP="00BB148C">
      <w:pPr>
        <w:pStyle w:val="a3"/>
        <w:numPr>
          <w:ilvl w:val="0"/>
          <w:numId w:val="9"/>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виновное в разглашении сведений, составляющих нотариальную тайну, несет ответственность в соответствии с действующим законодательством</w:t>
      </w:r>
      <w:r w:rsidR="00184051" w:rsidRPr="0046072D">
        <w:rPr>
          <w:rFonts w:ascii="Times New Roman" w:hAnsi="Times New Roman"/>
          <w:sz w:val="26"/>
          <w:szCs w:val="26"/>
        </w:rPr>
        <w:t>.</w:t>
      </w:r>
    </w:p>
    <w:p w:rsidR="00325A11" w:rsidRPr="0046072D" w:rsidRDefault="00325A1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Язык нотариального производства</w:t>
      </w:r>
    </w:p>
    <w:p w:rsidR="00184051" w:rsidRPr="0046072D" w:rsidRDefault="000D4F0E" w:rsidP="00BB148C">
      <w:pPr>
        <w:pStyle w:val="a3"/>
        <w:numPr>
          <w:ilvl w:val="0"/>
          <w:numId w:val="1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производство веде</w:t>
      </w:r>
      <w:r w:rsidR="00184051" w:rsidRPr="0046072D">
        <w:rPr>
          <w:rFonts w:ascii="Times New Roman" w:hAnsi="Times New Roman"/>
          <w:sz w:val="26"/>
          <w:szCs w:val="26"/>
        </w:rPr>
        <w:t>тся на русском языке. Законодательством республики, входящей в состав Российской Федерации, может предусматриваться одновременное ведение нотариального производства на русском языке и государственном языке республики.</w:t>
      </w:r>
    </w:p>
    <w:p w:rsidR="00184051" w:rsidRPr="0046072D" w:rsidRDefault="00184051" w:rsidP="00BB148C">
      <w:pPr>
        <w:pStyle w:val="a3"/>
        <w:numPr>
          <w:ilvl w:val="0"/>
          <w:numId w:val="10"/>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обратившееся за совершением нотариального действия, не владеющее языком, н</w:t>
      </w:r>
      <w:r w:rsidR="0043059D" w:rsidRPr="0046072D">
        <w:rPr>
          <w:rFonts w:ascii="Times New Roman" w:hAnsi="Times New Roman"/>
          <w:sz w:val="26"/>
          <w:szCs w:val="26"/>
        </w:rPr>
        <w:t>а котором веде</w:t>
      </w:r>
      <w:r w:rsidRPr="0046072D">
        <w:rPr>
          <w:rFonts w:ascii="Times New Roman" w:hAnsi="Times New Roman"/>
          <w:sz w:val="26"/>
          <w:szCs w:val="26"/>
        </w:rPr>
        <w:t>тся нотариальное п</w:t>
      </w:r>
      <w:r w:rsidR="003F26C7" w:rsidRPr="0046072D">
        <w:rPr>
          <w:rFonts w:ascii="Times New Roman" w:hAnsi="Times New Roman"/>
          <w:sz w:val="26"/>
          <w:szCs w:val="26"/>
        </w:rPr>
        <w:t>роизводство, пользуется</w:t>
      </w:r>
      <w:r w:rsidRPr="0046072D">
        <w:rPr>
          <w:rFonts w:ascii="Times New Roman" w:hAnsi="Times New Roman"/>
          <w:sz w:val="26"/>
          <w:szCs w:val="26"/>
        </w:rPr>
        <w:t xml:space="preserve"> услугами переводчика.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Финансовая самостоятельность нотариуса</w:t>
      </w:r>
      <w:r w:rsidR="00C33ACF" w:rsidRPr="0046072D">
        <w:rPr>
          <w:rFonts w:ascii="Times New Roman" w:hAnsi="Times New Roman"/>
          <w:sz w:val="26"/>
          <w:szCs w:val="26"/>
        </w:rPr>
        <w:t>, занимающегося частной практикой</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Нотариальная деятельность обеспечивается </w:t>
      </w:r>
      <w:r w:rsidR="000B5C28" w:rsidRPr="0046072D">
        <w:rPr>
          <w:rFonts w:ascii="Times New Roman" w:hAnsi="Times New Roman"/>
          <w:sz w:val="26"/>
          <w:szCs w:val="26"/>
        </w:rPr>
        <w:t>нотариусом</w:t>
      </w:r>
      <w:r w:rsidR="00C33ACF" w:rsidRPr="0046072D">
        <w:rPr>
          <w:rFonts w:ascii="Times New Roman" w:hAnsi="Times New Roman"/>
          <w:sz w:val="26"/>
          <w:szCs w:val="26"/>
        </w:rPr>
        <w:t>, занимающемся частной практикой,</w:t>
      </w:r>
      <w:r w:rsidR="0046072D">
        <w:rPr>
          <w:rFonts w:ascii="Times New Roman" w:hAnsi="Times New Roman"/>
          <w:sz w:val="26"/>
          <w:szCs w:val="26"/>
        </w:rPr>
        <w:t xml:space="preserve"> </w:t>
      </w:r>
      <w:r w:rsidR="000B5C28" w:rsidRPr="0046072D">
        <w:rPr>
          <w:rFonts w:ascii="Times New Roman" w:hAnsi="Times New Roman"/>
          <w:sz w:val="26"/>
          <w:szCs w:val="26"/>
        </w:rPr>
        <w:t>самостоятельно за сче</w:t>
      </w:r>
      <w:r w:rsidRPr="0046072D">
        <w:rPr>
          <w:rFonts w:ascii="Times New Roman" w:hAnsi="Times New Roman"/>
          <w:sz w:val="26"/>
          <w:szCs w:val="26"/>
        </w:rPr>
        <w:t>т нотариальных тарифов,</w:t>
      </w:r>
      <w:r w:rsidR="003F26C7" w:rsidRPr="0046072D">
        <w:rPr>
          <w:rFonts w:ascii="Times New Roman" w:hAnsi="Times New Roman"/>
          <w:sz w:val="26"/>
          <w:szCs w:val="26"/>
        </w:rPr>
        <w:t xml:space="preserve"> кроме случаев, предусмотренных статьей 2</w:t>
      </w:r>
      <w:r w:rsidR="00C33ACF" w:rsidRPr="0046072D">
        <w:rPr>
          <w:rFonts w:ascii="Times New Roman" w:hAnsi="Times New Roman"/>
          <w:sz w:val="26"/>
          <w:szCs w:val="26"/>
        </w:rPr>
        <w:t>4</w:t>
      </w:r>
      <w:r w:rsidR="003F26C7"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Обязательность нотариальных</w:t>
      </w:r>
      <w:r w:rsidR="00277D16" w:rsidRPr="0046072D">
        <w:rPr>
          <w:rFonts w:ascii="Times New Roman" w:hAnsi="Times New Roman"/>
          <w:sz w:val="26"/>
          <w:szCs w:val="26"/>
        </w:rPr>
        <w:t xml:space="preserve"> актов</w:t>
      </w:r>
    </w:p>
    <w:p w:rsidR="00184051" w:rsidRPr="0046072D" w:rsidRDefault="00FD3C2A" w:rsidP="00BB148C">
      <w:pPr>
        <w:pStyle w:val="a3"/>
        <w:numPr>
          <w:ilvl w:val="0"/>
          <w:numId w:val="1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Нотариальные акты обязательны для принятия всеми органами государственной власти, органами местного самоуправления, общественными объединениями, должностными лицами, гражданами и юридическими лицами</w:t>
      </w:r>
      <w:r w:rsidR="00277D16" w:rsidRPr="0046072D">
        <w:rPr>
          <w:rFonts w:ascii="Times New Roman" w:hAnsi="Times New Roman"/>
          <w:sz w:val="26"/>
          <w:szCs w:val="26"/>
        </w:rPr>
        <w:t>.</w:t>
      </w:r>
    </w:p>
    <w:p w:rsidR="00184051" w:rsidRPr="0046072D" w:rsidRDefault="00FD3C2A" w:rsidP="00BB148C">
      <w:pPr>
        <w:pStyle w:val="a3"/>
        <w:numPr>
          <w:ilvl w:val="0"/>
          <w:numId w:val="1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Нотариальные акты имеют одинаковую юридическую силу на всей территории Российской Федерации</w:t>
      </w:r>
      <w:r w:rsidR="00184051" w:rsidRPr="0046072D">
        <w:rPr>
          <w:rFonts w:ascii="Times New Roman" w:hAnsi="Times New Roman"/>
          <w:sz w:val="26"/>
          <w:szCs w:val="26"/>
        </w:rPr>
        <w:t>.</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Презумпция законности и достоверности нотариального акта</w:t>
      </w:r>
    </w:p>
    <w:p w:rsidR="00184051" w:rsidRPr="0046072D" w:rsidRDefault="00FD3C2A" w:rsidP="00BB148C">
      <w:pPr>
        <w:pStyle w:val="a3"/>
        <w:numPr>
          <w:ilvl w:val="0"/>
          <w:numId w:val="12"/>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акт является законным и достоверным подтверждением прав, обязанностей, удостоверенных или засвидетельствованных им фактов и обстоятельств, имеющих юридическое значение</w:t>
      </w:r>
      <w:r w:rsidR="00277D16" w:rsidRPr="0046072D">
        <w:rPr>
          <w:rFonts w:ascii="Times New Roman" w:hAnsi="Times New Roman"/>
          <w:sz w:val="26"/>
          <w:szCs w:val="26"/>
        </w:rPr>
        <w:t>.</w:t>
      </w:r>
    </w:p>
    <w:p w:rsidR="00184051" w:rsidRPr="0046072D" w:rsidRDefault="00FD3C2A" w:rsidP="00BB148C">
      <w:pPr>
        <w:pStyle w:val="a3"/>
        <w:numPr>
          <w:ilvl w:val="0"/>
          <w:numId w:val="12"/>
        </w:numPr>
        <w:spacing w:after="0" w:line="240" w:lineRule="auto"/>
        <w:ind w:left="0" w:firstLine="709"/>
        <w:rPr>
          <w:rFonts w:ascii="Times New Roman" w:hAnsi="Times New Roman"/>
          <w:sz w:val="26"/>
          <w:szCs w:val="26"/>
        </w:rPr>
      </w:pPr>
      <w:r w:rsidRPr="0046072D">
        <w:rPr>
          <w:rFonts w:ascii="Times New Roman" w:hAnsi="Times New Roman"/>
          <w:sz w:val="26"/>
          <w:szCs w:val="26"/>
        </w:rPr>
        <w:t>Факты, в том числе сделки, и обстоятельства, удостоверенные или засвидетельствованные в нотариальном акте, в соответствии с требованиями настоящего Федерального закона, предполагаются соответствующими действительности, а права и обязанности, подтвержденные такими актами актом – существующим. Ссылка на нотариальный акт освобождает лицо, представившее нотариальный акт, от дальнейшего доказывания достоверности соответствующих фактов, обстоятельств, прав и обязанностей</w:t>
      </w:r>
      <w:r w:rsidR="00B13CE4" w:rsidRPr="0046072D">
        <w:rPr>
          <w:rFonts w:ascii="Times New Roman" w:hAnsi="Times New Roman"/>
          <w:sz w:val="26"/>
          <w:szCs w:val="26"/>
        </w:rPr>
        <w:t>.</w:t>
      </w:r>
    </w:p>
    <w:p w:rsidR="00277D16" w:rsidRPr="0046072D" w:rsidRDefault="00FD3C2A"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Факты, в том числе сделки, и обстоятельства, удостоверенные или засвидетельствованные в нотариальном акте, а также подтвержденные им права и обязанности могут быть оспорены только в судебном</w:t>
      </w:r>
      <w:r w:rsidR="00BB148C" w:rsidRPr="0046072D">
        <w:rPr>
          <w:rFonts w:ascii="Times New Roman" w:hAnsi="Times New Roman"/>
          <w:sz w:val="26"/>
          <w:szCs w:val="26"/>
        </w:rPr>
        <w:t xml:space="preserve"> порядке</w:t>
      </w:r>
      <w:r w:rsidR="00277D16" w:rsidRPr="0046072D">
        <w:rPr>
          <w:rFonts w:ascii="Times New Roman" w:hAnsi="Times New Roman"/>
          <w:sz w:val="26"/>
          <w:szCs w:val="26"/>
        </w:rPr>
        <w:t>.</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Исполнительная сила нотариальн</w:t>
      </w:r>
      <w:r w:rsidR="00F169B5" w:rsidRPr="0046072D">
        <w:rPr>
          <w:rFonts w:ascii="Times New Roman" w:hAnsi="Times New Roman"/>
          <w:sz w:val="26"/>
          <w:szCs w:val="26"/>
        </w:rPr>
        <w:t>ого</w:t>
      </w:r>
      <w:r w:rsidRPr="0046072D">
        <w:rPr>
          <w:rFonts w:ascii="Times New Roman" w:hAnsi="Times New Roman"/>
          <w:sz w:val="26"/>
          <w:szCs w:val="26"/>
        </w:rPr>
        <w:t xml:space="preserve"> акт</w:t>
      </w:r>
      <w:r w:rsidR="00F169B5" w:rsidRPr="0046072D">
        <w:rPr>
          <w:rFonts w:ascii="Times New Roman" w:hAnsi="Times New Roman"/>
          <w:sz w:val="26"/>
          <w:szCs w:val="26"/>
        </w:rPr>
        <w:t>а</w:t>
      </w:r>
    </w:p>
    <w:p w:rsidR="00184051" w:rsidRPr="0046072D" w:rsidRDefault="00F169B5" w:rsidP="00BB148C">
      <w:pPr>
        <w:pStyle w:val="a3"/>
        <w:numPr>
          <w:ilvl w:val="0"/>
          <w:numId w:val="13"/>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акт исполняется в порядке, установленном законом или соглашением</w:t>
      </w:r>
      <w:r w:rsidR="00184051" w:rsidRPr="0046072D">
        <w:rPr>
          <w:rFonts w:ascii="Times New Roman" w:hAnsi="Times New Roman"/>
          <w:sz w:val="26"/>
          <w:szCs w:val="26"/>
        </w:rPr>
        <w:t>.</w:t>
      </w:r>
    </w:p>
    <w:p w:rsidR="00B32D5B" w:rsidRPr="0046072D" w:rsidRDefault="00F169B5" w:rsidP="00BB148C">
      <w:pPr>
        <w:pStyle w:val="a3"/>
        <w:numPr>
          <w:ilvl w:val="0"/>
          <w:numId w:val="13"/>
        </w:numPr>
        <w:spacing w:after="0" w:line="240" w:lineRule="auto"/>
        <w:ind w:left="0" w:firstLine="709"/>
        <w:rPr>
          <w:rFonts w:ascii="Times New Roman" w:hAnsi="Times New Roman"/>
          <w:sz w:val="26"/>
          <w:szCs w:val="26"/>
        </w:rPr>
      </w:pPr>
      <w:r w:rsidRPr="0046072D">
        <w:rPr>
          <w:rFonts w:ascii="Times New Roman" w:hAnsi="Times New Roman"/>
          <w:sz w:val="26"/>
          <w:szCs w:val="26"/>
        </w:rPr>
        <w:t>В предусмотренных законом случаях нотариальный акт признается исполнительным документом и подлежит принудительному исполнению в порядке, установленном законодательством об исполнительном производстве</w:t>
      </w:r>
      <w:r w:rsidR="00B32D5B" w:rsidRPr="0046072D">
        <w:rPr>
          <w:rFonts w:ascii="Times New Roman" w:hAnsi="Times New Roman"/>
          <w:sz w:val="26"/>
          <w:szCs w:val="26"/>
        </w:rPr>
        <w:t>.</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363426"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Юридическая помощь, оказываемая</w:t>
      </w:r>
      <w:r w:rsidR="00184051" w:rsidRPr="0046072D">
        <w:rPr>
          <w:rFonts w:ascii="Times New Roman" w:hAnsi="Times New Roman"/>
          <w:sz w:val="26"/>
          <w:szCs w:val="26"/>
        </w:rPr>
        <w:t xml:space="preserve"> нотариусом</w:t>
      </w:r>
    </w:p>
    <w:p w:rsidR="00553615" w:rsidRPr="0046072D" w:rsidRDefault="00F169B5"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 целях реализации прав и законных интересов граждан и юридических лиц  нотариус консультирует их по вопросам совершения нотариальных действий, осуществляет сбор необходимых для совершения нотариального действия сведений</w:t>
      </w:r>
      <w:r w:rsidR="00C33ACF" w:rsidRPr="0046072D">
        <w:rPr>
          <w:rFonts w:ascii="Times New Roman" w:hAnsi="Times New Roman"/>
          <w:sz w:val="26"/>
          <w:szCs w:val="26"/>
        </w:rPr>
        <w:t>и документов</w:t>
      </w:r>
      <w:r w:rsidRPr="0046072D">
        <w:rPr>
          <w:rFonts w:ascii="Times New Roman" w:hAnsi="Times New Roman"/>
          <w:sz w:val="26"/>
          <w:szCs w:val="26"/>
        </w:rPr>
        <w:t xml:space="preserve"> путем получения юридически значимой информации от государственных и иных органов, физических и юридических лиц, принимает меры к примирению сторон, осуществлению расчетов и совершает другие действия в соответствии с настоящим Федеральным законом</w:t>
      </w:r>
      <w:r w:rsidR="0093674F" w:rsidRPr="0046072D">
        <w:rPr>
          <w:rFonts w:ascii="Times New Roman" w:hAnsi="Times New Roman"/>
          <w:sz w:val="26"/>
          <w:szCs w:val="26"/>
        </w:rPr>
        <w:t>.</w:t>
      </w:r>
    </w:p>
    <w:p w:rsidR="0012494B" w:rsidRPr="0046072D" w:rsidRDefault="0012494B" w:rsidP="00BB148C">
      <w:pPr>
        <w:pStyle w:val="a3"/>
        <w:widowControl w:val="0"/>
        <w:spacing w:after="0" w:line="240" w:lineRule="auto"/>
        <w:ind w:left="0" w:firstLine="709"/>
        <w:rPr>
          <w:rFonts w:ascii="Times New Roman" w:hAnsi="Times New Roman"/>
          <w:sz w:val="26"/>
          <w:szCs w:val="26"/>
        </w:rPr>
      </w:pPr>
    </w:p>
    <w:p w:rsidR="00184051" w:rsidRPr="0046072D" w:rsidRDefault="00184051" w:rsidP="00BB148C">
      <w:pPr>
        <w:pStyle w:val="a3"/>
        <w:widowControl w:val="0"/>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Территориальная организация нотариальной деятельности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Нотариальный округ</w:t>
      </w:r>
    </w:p>
    <w:p w:rsidR="00184051" w:rsidRPr="0046072D" w:rsidRDefault="00184051" w:rsidP="00BB148C">
      <w:pPr>
        <w:pStyle w:val="a3"/>
        <w:numPr>
          <w:ilvl w:val="0"/>
          <w:numId w:val="1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совершает нотариальные действия в пределах нотариального округа, в котором он наделяется соответствующими полномочиями.</w:t>
      </w:r>
    </w:p>
    <w:p w:rsidR="00184051" w:rsidRPr="0046072D" w:rsidRDefault="00184051" w:rsidP="00BB148C">
      <w:pPr>
        <w:pStyle w:val="a3"/>
        <w:numPr>
          <w:ilvl w:val="0"/>
          <w:numId w:val="1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округ устанавливается в соответствии с административно-территориальным делением Российской Федерации и не может быть менее административно-территориальной единицы</w:t>
      </w:r>
      <w:r w:rsidR="00553615" w:rsidRPr="0046072D">
        <w:rPr>
          <w:rFonts w:ascii="Times New Roman" w:hAnsi="Times New Roman"/>
          <w:sz w:val="26"/>
          <w:szCs w:val="26"/>
        </w:rPr>
        <w:t xml:space="preserve"> субъекта Российской Федерации. </w:t>
      </w:r>
      <w:r w:rsidRPr="0046072D">
        <w:rPr>
          <w:rFonts w:ascii="Times New Roman" w:hAnsi="Times New Roman"/>
          <w:sz w:val="26"/>
          <w:szCs w:val="26"/>
        </w:rPr>
        <w:t>В городах, имеющих районное или иное административное деление, нотариальным округом является вся территория города.</w:t>
      </w:r>
    </w:p>
    <w:p w:rsidR="00184051" w:rsidRPr="0046072D" w:rsidRDefault="00184051" w:rsidP="00BB148C">
      <w:pPr>
        <w:pStyle w:val="a3"/>
        <w:numPr>
          <w:ilvl w:val="0"/>
          <w:numId w:val="1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не вправе осуществлять нотариальную деятельность вне пределов нотариаль</w:t>
      </w:r>
      <w:r w:rsidR="00585BD3" w:rsidRPr="0046072D">
        <w:rPr>
          <w:rFonts w:ascii="Times New Roman" w:hAnsi="Times New Roman"/>
          <w:sz w:val="26"/>
          <w:szCs w:val="26"/>
        </w:rPr>
        <w:t>ного округа, в котором он наделе</w:t>
      </w:r>
      <w:r w:rsidRPr="0046072D">
        <w:rPr>
          <w:rFonts w:ascii="Times New Roman" w:hAnsi="Times New Roman"/>
          <w:sz w:val="26"/>
          <w:szCs w:val="26"/>
        </w:rPr>
        <w:t>н полномочиями нотариуса, кроме выезда в другой нотариальный округ для удост</w:t>
      </w:r>
      <w:r w:rsidR="00585BD3" w:rsidRPr="0046072D">
        <w:rPr>
          <w:rFonts w:ascii="Times New Roman" w:hAnsi="Times New Roman"/>
          <w:sz w:val="26"/>
          <w:szCs w:val="26"/>
        </w:rPr>
        <w:t>оверения завещания в случае тяже</w:t>
      </w:r>
      <w:r w:rsidRPr="0046072D">
        <w:rPr>
          <w:rFonts w:ascii="Times New Roman" w:hAnsi="Times New Roman"/>
          <w:sz w:val="26"/>
          <w:szCs w:val="26"/>
        </w:rPr>
        <w:t>лой болезни завещателя при отсутствии в нотариальном округе нотариуса, иных случаях, установленных настоящим Федеральным законом.</w:t>
      </w:r>
    </w:p>
    <w:p w:rsidR="00184051" w:rsidRPr="0046072D" w:rsidRDefault="00184051" w:rsidP="00BB148C">
      <w:pPr>
        <w:pStyle w:val="a3"/>
        <w:numPr>
          <w:ilvl w:val="0"/>
          <w:numId w:val="1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Совершение нотариусом нотариального действия вне пределов нотариального округа, в котором он наделен </w:t>
      </w:r>
      <w:r w:rsidR="00585BD3" w:rsidRPr="0046072D">
        <w:rPr>
          <w:rFonts w:ascii="Times New Roman" w:hAnsi="Times New Roman"/>
          <w:sz w:val="26"/>
          <w:szCs w:val="26"/>
        </w:rPr>
        <w:t>полномочиями нотариуса, не влече</w:t>
      </w:r>
      <w:r w:rsidRPr="0046072D">
        <w:rPr>
          <w:rFonts w:ascii="Times New Roman" w:hAnsi="Times New Roman"/>
          <w:sz w:val="26"/>
          <w:szCs w:val="26"/>
        </w:rPr>
        <w:t>т за собой признания нотариального действия недействительным.</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Порядок определения нотариальных округов</w:t>
      </w:r>
    </w:p>
    <w:p w:rsidR="00184051"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Количество </w:t>
      </w:r>
      <w:r w:rsidR="00B32D5B" w:rsidRPr="0046072D">
        <w:rPr>
          <w:rFonts w:ascii="Times New Roman" w:hAnsi="Times New Roman"/>
          <w:sz w:val="26"/>
          <w:szCs w:val="26"/>
        </w:rPr>
        <w:t xml:space="preserve">и границы </w:t>
      </w:r>
      <w:r w:rsidRPr="0046072D">
        <w:rPr>
          <w:rFonts w:ascii="Times New Roman" w:hAnsi="Times New Roman"/>
          <w:sz w:val="26"/>
          <w:szCs w:val="26"/>
        </w:rPr>
        <w:t xml:space="preserve">нотариальных округов определяются органом государственной власти субъекта Российской Федерации на основании </w:t>
      </w:r>
      <w:r w:rsidR="001E3AEC" w:rsidRPr="0046072D">
        <w:rPr>
          <w:rFonts w:ascii="Times New Roman" w:hAnsi="Times New Roman"/>
          <w:sz w:val="26"/>
          <w:szCs w:val="26"/>
        </w:rPr>
        <w:t>совместного предложения</w:t>
      </w:r>
      <w:r w:rsidRPr="0046072D">
        <w:rPr>
          <w:rFonts w:ascii="Times New Roman" w:hAnsi="Times New Roman"/>
          <w:sz w:val="26"/>
          <w:szCs w:val="26"/>
        </w:rPr>
        <w:t xml:space="preserve"> территориального органа юст</w:t>
      </w:r>
      <w:r w:rsidR="00824F25" w:rsidRPr="0046072D">
        <w:rPr>
          <w:rFonts w:ascii="Times New Roman" w:hAnsi="Times New Roman"/>
          <w:sz w:val="26"/>
          <w:szCs w:val="26"/>
        </w:rPr>
        <w:t>иции и нотариальной палаты с уче</w:t>
      </w:r>
      <w:r w:rsidRPr="0046072D">
        <w:rPr>
          <w:rFonts w:ascii="Times New Roman" w:hAnsi="Times New Roman"/>
          <w:sz w:val="26"/>
          <w:szCs w:val="26"/>
        </w:rPr>
        <w:t>том требований настоящего Федерального закона.</w:t>
      </w:r>
    </w:p>
    <w:p w:rsidR="0046072D" w:rsidRPr="0046072D" w:rsidRDefault="0046072D" w:rsidP="00BB148C">
      <w:pPr>
        <w:spacing w:after="0" w:line="240" w:lineRule="auto"/>
        <w:ind w:firstLine="709"/>
        <w:rPr>
          <w:rFonts w:ascii="Times New Roman" w:hAnsi="Times New Roman"/>
          <w:sz w:val="26"/>
          <w:szCs w:val="26"/>
        </w:rPr>
      </w:pP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Временное изменение территории деятельности нотариуса</w:t>
      </w:r>
    </w:p>
    <w:p w:rsidR="00184051" w:rsidRPr="0046072D" w:rsidRDefault="00184051" w:rsidP="00BB148C">
      <w:pPr>
        <w:pStyle w:val="a3"/>
        <w:numPr>
          <w:ilvl w:val="0"/>
          <w:numId w:val="15"/>
        </w:numPr>
        <w:spacing w:after="0" w:line="240" w:lineRule="auto"/>
        <w:ind w:left="0" w:firstLine="709"/>
        <w:rPr>
          <w:rFonts w:ascii="Times New Roman" w:hAnsi="Times New Roman"/>
          <w:sz w:val="26"/>
          <w:szCs w:val="26"/>
        </w:rPr>
      </w:pPr>
      <w:r w:rsidRPr="0046072D">
        <w:rPr>
          <w:rFonts w:ascii="Times New Roman" w:hAnsi="Times New Roman"/>
          <w:sz w:val="26"/>
          <w:szCs w:val="26"/>
        </w:rPr>
        <w:t>Временное изменение территории деятельности нотариуса производится в следующих случаях:</w:t>
      </w:r>
    </w:p>
    <w:p w:rsidR="00184051" w:rsidRPr="0046072D" w:rsidRDefault="00184051" w:rsidP="00BB148C">
      <w:pPr>
        <w:pStyle w:val="a3"/>
        <w:numPr>
          <w:ilvl w:val="0"/>
          <w:numId w:val="16"/>
        </w:numPr>
        <w:spacing w:after="0" w:line="240" w:lineRule="auto"/>
        <w:ind w:left="0" w:firstLine="709"/>
        <w:rPr>
          <w:rFonts w:ascii="Times New Roman" w:hAnsi="Times New Roman"/>
          <w:sz w:val="26"/>
          <w:szCs w:val="26"/>
        </w:rPr>
      </w:pPr>
      <w:r w:rsidRPr="0046072D">
        <w:rPr>
          <w:rFonts w:ascii="Times New Roman" w:hAnsi="Times New Roman"/>
          <w:sz w:val="26"/>
          <w:szCs w:val="26"/>
        </w:rPr>
        <w:t>открытие вакансии нотариуса в нотариальном округе с одним нотариусом;</w:t>
      </w:r>
    </w:p>
    <w:p w:rsidR="00184051" w:rsidRPr="0046072D" w:rsidRDefault="00184051" w:rsidP="00BB148C">
      <w:pPr>
        <w:pStyle w:val="a3"/>
        <w:numPr>
          <w:ilvl w:val="0"/>
          <w:numId w:val="16"/>
        </w:numPr>
        <w:spacing w:after="0" w:line="240" w:lineRule="auto"/>
        <w:ind w:left="0" w:firstLine="709"/>
        <w:rPr>
          <w:rFonts w:ascii="Times New Roman" w:hAnsi="Times New Roman"/>
          <w:sz w:val="26"/>
          <w:szCs w:val="26"/>
        </w:rPr>
      </w:pPr>
      <w:r w:rsidRPr="0046072D">
        <w:rPr>
          <w:rFonts w:ascii="Times New Roman" w:hAnsi="Times New Roman"/>
          <w:sz w:val="26"/>
          <w:szCs w:val="26"/>
        </w:rPr>
        <w:t>временное отсутствие нотариуса в нотариальном округе с одним нотариусом при отсутствии лица, его замещающего.</w:t>
      </w:r>
    </w:p>
    <w:p w:rsidR="00DA36D0" w:rsidRPr="0046072D" w:rsidRDefault="00DA36D0" w:rsidP="00BB148C">
      <w:pPr>
        <w:numPr>
          <w:ilvl w:val="0"/>
          <w:numId w:val="15"/>
        </w:numPr>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о временном изменении территории деятельности нотариуса в случаях, предусмотренных частью 1 настоящей статьи, принимается территориальным органом юстиции в установленном порядке. В решении должен быть указан срок его действия.</w:t>
      </w:r>
    </w:p>
    <w:p w:rsidR="00184051" w:rsidRPr="0046072D" w:rsidRDefault="00184051" w:rsidP="00BB148C">
      <w:pPr>
        <w:numPr>
          <w:ilvl w:val="0"/>
          <w:numId w:val="15"/>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временного изменения территории деятельности нотариуса утверждается федер</w:t>
      </w:r>
      <w:r w:rsidR="006C2099" w:rsidRPr="0046072D">
        <w:rPr>
          <w:rFonts w:ascii="Times New Roman" w:hAnsi="Times New Roman"/>
          <w:sz w:val="26"/>
          <w:szCs w:val="26"/>
        </w:rPr>
        <w:t>альны</w:t>
      </w:r>
      <w:r w:rsidR="00634AC7" w:rsidRPr="0046072D">
        <w:rPr>
          <w:rFonts w:ascii="Times New Roman" w:hAnsi="Times New Roman"/>
          <w:sz w:val="26"/>
          <w:szCs w:val="26"/>
        </w:rPr>
        <w:t xml:space="preserve">м органом юстиции </w:t>
      </w:r>
      <w:r w:rsidR="008A015E" w:rsidRPr="0046072D">
        <w:rPr>
          <w:rFonts w:ascii="Times New Roman" w:hAnsi="Times New Roman"/>
          <w:bCs/>
          <w:sz w:val="26"/>
          <w:szCs w:val="26"/>
        </w:rPr>
        <w:t>с учетом мнения Федеральной нотариальной палаты</w:t>
      </w:r>
      <w:r w:rsidR="008A015E" w:rsidRPr="0046072D">
        <w:rPr>
          <w:rFonts w:ascii="Times New Roman" w:hAnsi="Times New Roman"/>
          <w:sz w:val="26"/>
          <w:szCs w:val="26"/>
        </w:rPr>
        <w:t>.</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Определение количества нотариусов в нотариальном округе</w:t>
      </w:r>
    </w:p>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Количество нотариусов в нотариальном округе определяется </w:t>
      </w:r>
      <w:r w:rsidR="008A015E" w:rsidRPr="0046072D">
        <w:rPr>
          <w:rFonts w:ascii="Times New Roman" w:hAnsi="Times New Roman"/>
          <w:bCs/>
          <w:sz w:val="26"/>
          <w:szCs w:val="26"/>
        </w:rPr>
        <w:t>федеральным органом юстиции в соответствии с порядком, установленным настоящим законом.</w:t>
      </w:r>
    </w:p>
    <w:p w:rsidR="008A015E" w:rsidRPr="0046072D" w:rsidRDefault="008A015E" w:rsidP="00BB148C">
      <w:pPr>
        <w:spacing w:after="0" w:line="240" w:lineRule="auto"/>
        <w:ind w:firstLine="709"/>
        <w:rPr>
          <w:rFonts w:ascii="Times New Roman" w:hAnsi="Times New Roman"/>
          <w:sz w:val="26"/>
          <w:szCs w:val="26"/>
        </w:rPr>
      </w:pPr>
    </w:p>
    <w:p w:rsidR="001D3F0C" w:rsidRPr="0046072D" w:rsidRDefault="001D3F0C" w:rsidP="00141D11">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определения количества нотариусов в нотариальном округе</w:t>
      </w:r>
    </w:p>
    <w:p w:rsidR="001D3F0C" w:rsidRPr="0046072D" w:rsidRDefault="001D3F0C" w:rsidP="00BB148C">
      <w:pPr>
        <w:pStyle w:val="a3"/>
        <w:spacing w:after="0" w:line="100" w:lineRule="atLeast"/>
        <w:ind w:left="0" w:firstLine="709"/>
        <w:rPr>
          <w:rFonts w:ascii="Times New Roman" w:hAnsi="Times New Roman"/>
          <w:sz w:val="26"/>
          <w:szCs w:val="26"/>
        </w:rPr>
      </w:pPr>
      <w:r w:rsidRPr="0046072D">
        <w:rPr>
          <w:rFonts w:ascii="Times New Roman" w:hAnsi="Times New Roman"/>
          <w:sz w:val="26"/>
          <w:szCs w:val="26"/>
        </w:rPr>
        <w:t>Количество нотариусов в нотариальном округе определяется исходя из численности населения в нотариальном округе с учетом следующих расчетов:</w:t>
      </w:r>
    </w:p>
    <w:p w:rsidR="00DA36D0" w:rsidRPr="0046072D" w:rsidRDefault="00DA36D0" w:rsidP="00BB148C">
      <w:pPr>
        <w:pStyle w:val="a3"/>
        <w:spacing w:after="0" w:line="100" w:lineRule="atLeast"/>
        <w:ind w:left="0" w:firstLine="709"/>
        <w:rPr>
          <w:rFonts w:ascii="Times New Roman" w:hAnsi="Times New Roman"/>
          <w:sz w:val="26"/>
          <w:szCs w:val="26"/>
        </w:rPr>
      </w:pPr>
      <w:r w:rsidRPr="0046072D">
        <w:rPr>
          <w:rFonts w:ascii="Times New Roman" w:hAnsi="Times New Roman"/>
          <w:sz w:val="26"/>
          <w:szCs w:val="26"/>
        </w:rPr>
        <w:t xml:space="preserve">- необходимости наличия не менее </w:t>
      </w:r>
      <w:r w:rsidR="00DE0D95" w:rsidRPr="0046072D">
        <w:rPr>
          <w:rFonts w:ascii="Times New Roman" w:hAnsi="Times New Roman"/>
          <w:sz w:val="26"/>
          <w:szCs w:val="26"/>
        </w:rPr>
        <w:t>одного нотариуса</w:t>
      </w:r>
      <w:r w:rsidRPr="0046072D">
        <w:rPr>
          <w:rFonts w:ascii="Times New Roman" w:hAnsi="Times New Roman"/>
          <w:sz w:val="26"/>
          <w:szCs w:val="26"/>
        </w:rPr>
        <w:t xml:space="preserve"> в каждом нотариальном округе;</w:t>
      </w:r>
    </w:p>
    <w:p w:rsidR="00DA36D0" w:rsidRPr="0046072D" w:rsidRDefault="00DA36D0" w:rsidP="00BB148C">
      <w:pPr>
        <w:pStyle w:val="a3"/>
        <w:spacing w:after="0" w:line="100" w:lineRule="atLeast"/>
        <w:ind w:left="0" w:firstLine="709"/>
        <w:rPr>
          <w:rFonts w:ascii="Times New Roman" w:hAnsi="Times New Roman"/>
          <w:sz w:val="26"/>
          <w:szCs w:val="26"/>
        </w:rPr>
      </w:pPr>
      <w:r w:rsidRPr="0046072D">
        <w:rPr>
          <w:rFonts w:ascii="Times New Roman" w:hAnsi="Times New Roman"/>
          <w:sz w:val="26"/>
          <w:szCs w:val="26"/>
        </w:rPr>
        <w:t>- в нотариальных округах, установленных в границах городов федерального значения – один нотариус на 12000 человек;</w:t>
      </w:r>
    </w:p>
    <w:p w:rsidR="00DA36D0" w:rsidRPr="0046072D" w:rsidRDefault="00DA36D0" w:rsidP="00BB148C">
      <w:pPr>
        <w:pStyle w:val="a3"/>
        <w:spacing w:after="0" w:line="100" w:lineRule="atLeast"/>
        <w:ind w:left="0" w:firstLine="709"/>
        <w:rPr>
          <w:rFonts w:ascii="Times New Roman" w:hAnsi="Times New Roman"/>
          <w:sz w:val="26"/>
          <w:szCs w:val="26"/>
        </w:rPr>
      </w:pPr>
      <w:r w:rsidRPr="0046072D">
        <w:rPr>
          <w:rFonts w:ascii="Times New Roman" w:hAnsi="Times New Roman"/>
          <w:sz w:val="26"/>
          <w:szCs w:val="26"/>
        </w:rPr>
        <w:t>- в нотариальных округах, установленных в границах городских поселений – один нотариус на 15000 человек;</w:t>
      </w:r>
    </w:p>
    <w:p w:rsidR="00DA36D0" w:rsidRPr="0046072D" w:rsidRDefault="00DA36D0" w:rsidP="00BB148C">
      <w:pPr>
        <w:pStyle w:val="a3"/>
        <w:spacing w:after="0" w:line="100" w:lineRule="atLeast"/>
        <w:ind w:left="0" w:firstLine="709"/>
        <w:rPr>
          <w:rFonts w:ascii="Times New Roman" w:hAnsi="Times New Roman"/>
          <w:sz w:val="26"/>
          <w:szCs w:val="26"/>
        </w:rPr>
      </w:pPr>
      <w:r w:rsidRPr="0046072D">
        <w:rPr>
          <w:rFonts w:ascii="Times New Roman" w:hAnsi="Times New Roman"/>
          <w:sz w:val="26"/>
          <w:szCs w:val="26"/>
        </w:rPr>
        <w:t>- в нотариальных округах, установленных в границах муниципальных районов (за исключением городских поселений, в границах которых установлены нотариальные округа) – один нотариус на 17 000 человек.</w:t>
      </w:r>
    </w:p>
    <w:p w:rsidR="001D3F0C" w:rsidRPr="0046072D" w:rsidRDefault="001D3F0C" w:rsidP="00BB148C">
      <w:pPr>
        <w:pStyle w:val="a3"/>
        <w:spacing w:after="0" w:line="100" w:lineRule="atLeast"/>
        <w:ind w:left="0" w:firstLine="709"/>
        <w:rPr>
          <w:rFonts w:ascii="Times New Roman" w:hAnsi="Times New Roman"/>
          <w:sz w:val="26"/>
          <w:szCs w:val="26"/>
        </w:rPr>
      </w:pPr>
      <w:r w:rsidRPr="0046072D">
        <w:rPr>
          <w:rFonts w:ascii="Times New Roman" w:hAnsi="Times New Roman"/>
          <w:sz w:val="26"/>
          <w:szCs w:val="26"/>
        </w:rPr>
        <w:t>Данные о численности населения в нотариальных округах предоставляются ежегодно органом государственной власти субъекта Российской Федерации Федеральному органу юстиции через территориальные органы юстиции.</w:t>
      </w:r>
    </w:p>
    <w:p w:rsidR="001D3F0C" w:rsidRPr="0046072D" w:rsidRDefault="001D3F0C" w:rsidP="00BB148C">
      <w:pPr>
        <w:pStyle w:val="a3"/>
        <w:spacing w:after="0" w:line="100" w:lineRule="atLeast"/>
        <w:ind w:left="0" w:firstLine="709"/>
        <w:rPr>
          <w:rFonts w:ascii="Times New Roman" w:hAnsi="Times New Roman"/>
          <w:sz w:val="26"/>
          <w:szCs w:val="26"/>
        </w:rPr>
      </w:pPr>
      <w:r w:rsidRPr="0046072D">
        <w:rPr>
          <w:rFonts w:ascii="Times New Roman" w:hAnsi="Times New Roman"/>
          <w:sz w:val="26"/>
          <w:szCs w:val="26"/>
        </w:rPr>
        <w:t>По ходатайству органа государственной власти субъекта, нотариальной палаты совместно с территориальным органом юстиции при определении количества должностей нотариусов в округе могут учитываться такие  критерии как потребности в совершении нотариальных действий в данном нотариальном округе, уровня деловой активности, экономического развития региона, степени удовлетворенности населения качеством предоставляемых нотариальных услуг.</w:t>
      </w:r>
    </w:p>
    <w:p w:rsidR="001D3F0C" w:rsidRPr="0046072D" w:rsidRDefault="001D3F0C" w:rsidP="00BB148C">
      <w:pPr>
        <w:pStyle w:val="a3"/>
        <w:spacing w:after="0" w:line="240" w:lineRule="auto"/>
        <w:ind w:left="0" w:firstLine="709"/>
        <w:rPr>
          <w:rFonts w:ascii="Times New Roman" w:hAnsi="Times New Roman"/>
          <w:sz w:val="26"/>
          <w:szCs w:val="26"/>
        </w:rPr>
      </w:pPr>
    </w:p>
    <w:p w:rsidR="00184051" w:rsidRPr="0046072D" w:rsidRDefault="002339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Организация</w:t>
      </w:r>
      <w:r w:rsidR="00184051" w:rsidRPr="0046072D">
        <w:rPr>
          <w:rFonts w:ascii="Times New Roman" w:hAnsi="Times New Roman"/>
          <w:sz w:val="26"/>
          <w:szCs w:val="26"/>
        </w:rPr>
        <w:t xml:space="preserve"> нотариальной деятельности в малонаселенных и труднодоступных местностях</w:t>
      </w:r>
      <w:r w:rsidR="00DE0D95" w:rsidRPr="0046072D">
        <w:rPr>
          <w:rFonts w:ascii="Times New Roman" w:hAnsi="Times New Roman"/>
          <w:sz w:val="26"/>
          <w:szCs w:val="26"/>
        </w:rPr>
        <w:t xml:space="preserve"> </w:t>
      </w:r>
    </w:p>
    <w:p w:rsidR="00184051" w:rsidRPr="0046072D" w:rsidRDefault="00184051" w:rsidP="00BB148C">
      <w:pPr>
        <w:pStyle w:val="a3"/>
        <w:numPr>
          <w:ilvl w:val="0"/>
          <w:numId w:val="1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образовании нотариального округа в малонаселенных и труднодоступных местностях, экономическое развитие которых не позволяет нотариусу осуществлять нотариальную деятельность на началах </w:t>
      </w:r>
      <w:r w:rsidR="0085091A" w:rsidRPr="0046072D">
        <w:rPr>
          <w:rFonts w:ascii="Times New Roman" w:hAnsi="Times New Roman"/>
          <w:sz w:val="26"/>
          <w:szCs w:val="26"/>
        </w:rPr>
        <w:t>финансовой самостоятельности</w:t>
      </w:r>
      <w:r w:rsidRPr="0046072D">
        <w:rPr>
          <w:rFonts w:ascii="Times New Roman" w:hAnsi="Times New Roman"/>
          <w:sz w:val="26"/>
          <w:szCs w:val="26"/>
        </w:rPr>
        <w:t>, дополнительная материальная поддерж</w:t>
      </w:r>
      <w:r w:rsidR="00932189" w:rsidRPr="0046072D">
        <w:rPr>
          <w:rFonts w:ascii="Times New Roman" w:hAnsi="Times New Roman"/>
          <w:sz w:val="26"/>
          <w:szCs w:val="26"/>
        </w:rPr>
        <w:t xml:space="preserve">ка нотариуса </w:t>
      </w:r>
      <w:r w:rsidR="00DE0D95" w:rsidRPr="0046072D">
        <w:rPr>
          <w:rFonts w:ascii="Times New Roman" w:hAnsi="Times New Roman"/>
          <w:sz w:val="26"/>
          <w:szCs w:val="26"/>
        </w:rPr>
        <w:t>может</w:t>
      </w:r>
      <w:r w:rsidR="004F1976" w:rsidRPr="0046072D">
        <w:rPr>
          <w:rFonts w:ascii="Times New Roman" w:hAnsi="Times New Roman"/>
          <w:sz w:val="26"/>
          <w:szCs w:val="26"/>
        </w:rPr>
        <w:t xml:space="preserve"> </w:t>
      </w:r>
      <w:r w:rsidR="00932189" w:rsidRPr="0046072D">
        <w:rPr>
          <w:rFonts w:ascii="Times New Roman" w:hAnsi="Times New Roman"/>
          <w:sz w:val="26"/>
          <w:szCs w:val="26"/>
        </w:rPr>
        <w:t>производится за сче</w:t>
      </w:r>
      <w:r w:rsidRPr="0046072D">
        <w:rPr>
          <w:rFonts w:ascii="Times New Roman" w:hAnsi="Times New Roman"/>
          <w:sz w:val="26"/>
          <w:szCs w:val="26"/>
        </w:rPr>
        <w:t xml:space="preserve">т средств нотариальной палаты, а при необходимости </w:t>
      </w:r>
      <w:r w:rsidR="00DC43C1" w:rsidRPr="0046072D">
        <w:rPr>
          <w:rFonts w:ascii="Times New Roman" w:hAnsi="Times New Roman"/>
          <w:sz w:val="26"/>
          <w:szCs w:val="26"/>
        </w:rPr>
        <w:t xml:space="preserve">– </w:t>
      </w:r>
      <w:r w:rsidRPr="0046072D">
        <w:rPr>
          <w:rFonts w:ascii="Times New Roman" w:hAnsi="Times New Roman"/>
          <w:sz w:val="26"/>
          <w:szCs w:val="26"/>
        </w:rPr>
        <w:t>и Федеральной нотариальной палаты.</w:t>
      </w:r>
    </w:p>
    <w:p w:rsidR="00DA36D0" w:rsidRPr="0046072D" w:rsidRDefault="008A015E" w:rsidP="00BB148C">
      <w:pPr>
        <w:pStyle w:val="a3"/>
        <w:numPr>
          <w:ilvl w:val="0"/>
          <w:numId w:val="17"/>
        </w:numPr>
        <w:spacing w:after="0" w:line="240" w:lineRule="auto"/>
        <w:ind w:left="0" w:firstLine="709"/>
        <w:rPr>
          <w:rFonts w:ascii="Times New Roman" w:hAnsi="Times New Roman"/>
          <w:sz w:val="26"/>
          <w:szCs w:val="26"/>
        </w:rPr>
      </w:pPr>
      <w:r w:rsidRPr="0046072D">
        <w:rPr>
          <w:rFonts w:ascii="Times New Roman" w:hAnsi="Times New Roman"/>
          <w:bCs/>
          <w:sz w:val="26"/>
          <w:szCs w:val="26"/>
        </w:rPr>
        <w:t xml:space="preserve">Порядок и методика расчетов дополнительной материальной поддержки нотариусов в малонаселенных и труднодоступных местностях определяются Федеральной нотариальной палатой </w:t>
      </w:r>
      <w:r w:rsidR="00DA36D0" w:rsidRPr="0046072D">
        <w:rPr>
          <w:rFonts w:ascii="Times New Roman" w:hAnsi="Times New Roman"/>
          <w:bCs/>
          <w:sz w:val="26"/>
          <w:szCs w:val="26"/>
        </w:rPr>
        <w:t>в соответствии с требованиями, установленными Федеральным органом юстиции.</w:t>
      </w:r>
    </w:p>
    <w:p w:rsidR="00184051" w:rsidRPr="0046072D" w:rsidRDefault="001E3AEC" w:rsidP="00BB148C">
      <w:pPr>
        <w:pStyle w:val="a3"/>
        <w:numPr>
          <w:ilvl w:val="0"/>
          <w:numId w:val="17"/>
        </w:numPr>
        <w:spacing w:after="0" w:line="240" w:lineRule="auto"/>
        <w:ind w:left="0" w:firstLine="709"/>
        <w:rPr>
          <w:rFonts w:ascii="Times New Roman" w:hAnsi="Times New Roman"/>
          <w:sz w:val="26"/>
          <w:szCs w:val="26"/>
        </w:rPr>
      </w:pPr>
      <w:r w:rsidRPr="0046072D">
        <w:rPr>
          <w:rFonts w:ascii="Times New Roman" w:hAnsi="Times New Roman"/>
          <w:sz w:val="26"/>
          <w:szCs w:val="26"/>
        </w:rPr>
        <w:t>В</w:t>
      </w:r>
      <w:r w:rsidR="00184051" w:rsidRPr="0046072D">
        <w:rPr>
          <w:rFonts w:ascii="Times New Roman" w:hAnsi="Times New Roman"/>
          <w:sz w:val="26"/>
          <w:szCs w:val="26"/>
        </w:rPr>
        <w:t xml:space="preserve"> местностях, указанных в части </w:t>
      </w:r>
      <w:r w:rsidR="00BB148C" w:rsidRPr="0046072D">
        <w:rPr>
          <w:rFonts w:ascii="Times New Roman" w:hAnsi="Times New Roman"/>
          <w:sz w:val="26"/>
          <w:szCs w:val="26"/>
        </w:rPr>
        <w:t>1</w:t>
      </w:r>
      <w:r w:rsidR="00184051" w:rsidRPr="0046072D">
        <w:rPr>
          <w:rFonts w:ascii="Times New Roman" w:hAnsi="Times New Roman"/>
          <w:sz w:val="26"/>
          <w:szCs w:val="26"/>
        </w:rPr>
        <w:t xml:space="preserve"> настоящей статьи, возможна организация </w:t>
      </w:r>
      <w:r w:rsidRPr="0046072D">
        <w:rPr>
          <w:rFonts w:ascii="Times New Roman" w:hAnsi="Times New Roman"/>
          <w:sz w:val="26"/>
          <w:szCs w:val="26"/>
        </w:rPr>
        <w:t>приема населения путе</w:t>
      </w:r>
      <w:r w:rsidR="00184051" w:rsidRPr="0046072D">
        <w:rPr>
          <w:rFonts w:ascii="Times New Roman" w:hAnsi="Times New Roman"/>
          <w:sz w:val="26"/>
          <w:szCs w:val="26"/>
        </w:rPr>
        <w:t>м регулярных выездов в эти местности нотари</w:t>
      </w:r>
      <w:r w:rsidRPr="0046072D">
        <w:rPr>
          <w:rFonts w:ascii="Times New Roman" w:hAnsi="Times New Roman"/>
          <w:sz w:val="26"/>
          <w:szCs w:val="26"/>
        </w:rPr>
        <w:t>усов, работающих в других населе</w:t>
      </w:r>
      <w:r w:rsidR="00184051" w:rsidRPr="0046072D">
        <w:rPr>
          <w:rFonts w:ascii="Times New Roman" w:hAnsi="Times New Roman"/>
          <w:sz w:val="26"/>
          <w:szCs w:val="26"/>
        </w:rPr>
        <w:t>нных пункта</w:t>
      </w:r>
      <w:r w:rsidR="00BB148C" w:rsidRPr="0046072D">
        <w:rPr>
          <w:rFonts w:ascii="Times New Roman" w:hAnsi="Times New Roman"/>
          <w:sz w:val="26"/>
          <w:szCs w:val="26"/>
        </w:rPr>
        <w:t>х или иных нотариальных округах, в порядке, установленном федеральным органом юстиции.</w:t>
      </w:r>
    </w:p>
    <w:p w:rsidR="00184051" w:rsidRPr="0046072D" w:rsidRDefault="00184051" w:rsidP="00BB148C">
      <w:pPr>
        <w:pStyle w:val="a3"/>
        <w:numPr>
          <w:ilvl w:val="0"/>
          <w:numId w:val="17"/>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случаях, указанных в частях 1 и 3 настоящей статьи</w:t>
      </w:r>
      <w:r w:rsidR="00DC43C1" w:rsidRPr="0046072D">
        <w:rPr>
          <w:rFonts w:ascii="Times New Roman" w:hAnsi="Times New Roman"/>
          <w:sz w:val="26"/>
          <w:szCs w:val="26"/>
        </w:rPr>
        <w:t>,</w:t>
      </w:r>
      <w:r w:rsidRPr="0046072D">
        <w:rPr>
          <w:rFonts w:ascii="Times New Roman" w:hAnsi="Times New Roman"/>
          <w:sz w:val="26"/>
          <w:szCs w:val="26"/>
        </w:rPr>
        <w:t xml:space="preserve"> органы государственной власти субъекта </w:t>
      </w:r>
      <w:r w:rsidR="006C2099" w:rsidRPr="0046072D">
        <w:rPr>
          <w:rFonts w:ascii="Times New Roman" w:hAnsi="Times New Roman"/>
          <w:sz w:val="26"/>
          <w:szCs w:val="26"/>
        </w:rPr>
        <w:t>Российской Федерации обеспечиваю</w:t>
      </w:r>
      <w:r w:rsidRPr="0046072D">
        <w:rPr>
          <w:rFonts w:ascii="Times New Roman" w:hAnsi="Times New Roman"/>
          <w:sz w:val="26"/>
          <w:szCs w:val="26"/>
        </w:rPr>
        <w:t>т выделение помещений, необходимых для совершения нотариальных действий.</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Вопросы организации и обе</w:t>
      </w:r>
      <w:r w:rsidR="006C2099" w:rsidRPr="0046072D">
        <w:rPr>
          <w:rFonts w:ascii="Times New Roman" w:hAnsi="Times New Roman"/>
          <w:sz w:val="26"/>
          <w:szCs w:val="26"/>
        </w:rPr>
        <w:t>спечения деятельности нотариуса</w:t>
      </w:r>
      <w:r w:rsidRPr="0046072D">
        <w:rPr>
          <w:rFonts w:ascii="Times New Roman" w:hAnsi="Times New Roman"/>
          <w:sz w:val="26"/>
          <w:szCs w:val="26"/>
        </w:rPr>
        <w:t xml:space="preserve"> в случаях, </w:t>
      </w:r>
      <w:r w:rsidR="00B33D6B" w:rsidRPr="0046072D">
        <w:rPr>
          <w:rFonts w:ascii="Times New Roman" w:hAnsi="Times New Roman"/>
          <w:sz w:val="26"/>
          <w:szCs w:val="26"/>
        </w:rPr>
        <w:t>предусмотренных настоящей статье</w:t>
      </w:r>
      <w:r w:rsidRPr="0046072D">
        <w:rPr>
          <w:rFonts w:ascii="Times New Roman" w:hAnsi="Times New Roman"/>
          <w:sz w:val="26"/>
          <w:szCs w:val="26"/>
        </w:rPr>
        <w:t>й, регулируются соглашением между органами государственной власти субъекта Российской Федерации и нотариальной палатой</w:t>
      </w:r>
      <w:r w:rsidR="008A015E" w:rsidRPr="0046072D">
        <w:rPr>
          <w:rFonts w:ascii="Times New Roman" w:hAnsi="Times New Roman"/>
          <w:bCs/>
          <w:sz w:val="26"/>
          <w:szCs w:val="26"/>
        </w:rPr>
        <w:t>по согласованию с территориальным органом юстиции.</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3A1273"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Реестр</w:t>
      </w:r>
      <w:r w:rsidR="00184051" w:rsidRPr="0046072D">
        <w:rPr>
          <w:rFonts w:ascii="Times New Roman" w:hAnsi="Times New Roman"/>
          <w:sz w:val="26"/>
          <w:szCs w:val="26"/>
        </w:rPr>
        <w:t xml:space="preserve"> нотариусов</w:t>
      </w:r>
    </w:p>
    <w:p w:rsidR="00184051" w:rsidRPr="0046072D" w:rsidRDefault="00184051" w:rsidP="00BB148C">
      <w:pPr>
        <w:pStyle w:val="a3"/>
        <w:numPr>
          <w:ilvl w:val="0"/>
          <w:numId w:val="18"/>
        </w:numPr>
        <w:spacing w:after="0" w:line="240" w:lineRule="auto"/>
        <w:ind w:left="0" w:firstLine="709"/>
        <w:rPr>
          <w:rFonts w:ascii="Times New Roman" w:hAnsi="Times New Roman"/>
          <w:sz w:val="26"/>
          <w:szCs w:val="26"/>
        </w:rPr>
      </w:pPr>
      <w:r w:rsidRPr="0046072D">
        <w:rPr>
          <w:rFonts w:ascii="Times New Roman" w:hAnsi="Times New Roman"/>
          <w:sz w:val="26"/>
          <w:szCs w:val="26"/>
        </w:rPr>
        <w:t>Те</w:t>
      </w:r>
      <w:r w:rsidR="006C2099" w:rsidRPr="0046072D">
        <w:rPr>
          <w:rFonts w:ascii="Times New Roman" w:hAnsi="Times New Roman"/>
          <w:sz w:val="26"/>
          <w:szCs w:val="26"/>
        </w:rPr>
        <w:t>рриториальный орган юстиции веде</w:t>
      </w:r>
      <w:r w:rsidR="003A1273" w:rsidRPr="0046072D">
        <w:rPr>
          <w:rFonts w:ascii="Times New Roman" w:hAnsi="Times New Roman"/>
          <w:sz w:val="26"/>
          <w:szCs w:val="26"/>
        </w:rPr>
        <w:t>т учет</w:t>
      </w:r>
      <w:r w:rsidRPr="0046072D">
        <w:rPr>
          <w:rFonts w:ascii="Times New Roman" w:hAnsi="Times New Roman"/>
          <w:sz w:val="26"/>
          <w:szCs w:val="26"/>
        </w:rPr>
        <w:t xml:space="preserve"> нотариусов</w:t>
      </w:r>
      <w:r w:rsidR="006C2099" w:rsidRPr="0046072D">
        <w:rPr>
          <w:rFonts w:ascii="Times New Roman" w:hAnsi="Times New Roman"/>
          <w:sz w:val="26"/>
          <w:szCs w:val="26"/>
        </w:rPr>
        <w:t>, осуществляющих свою деятельность в пределах данного</w:t>
      </w:r>
      <w:r w:rsidR="0046072D">
        <w:rPr>
          <w:rFonts w:ascii="Times New Roman" w:hAnsi="Times New Roman"/>
          <w:sz w:val="26"/>
          <w:szCs w:val="26"/>
        </w:rPr>
        <w:t xml:space="preserve"> </w:t>
      </w:r>
      <w:r w:rsidR="006C2099" w:rsidRPr="0046072D">
        <w:rPr>
          <w:rFonts w:ascii="Times New Roman" w:hAnsi="Times New Roman"/>
          <w:sz w:val="26"/>
          <w:szCs w:val="26"/>
        </w:rPr>
        <w:t>субъекта</w:t>
      </w:r>
      <w:r w:rsidRPr="0046072D">
        <w:rPr>
          <w:rFonts w:ascii="Times New Roman" w:hAnsi="Times New Roman"/>
          <w:sz w:val="26"/>
          <w:szCs w:val="26"/>
        </w:rPr>
        <w:t xml:space="preserve"> Российской Федерации.</w:t>
      </w:r>
    </w:p>
    <w:p w:rsidR="00184051" w:rsidRPr="0046072D" w:rsidRDefault="00FC6966" w:rsidP="00BB148C">
      <w:pPr>
        <w:pStyle w:val="a3"/>
        <w:numPr>
          <w:ilvl w:val="0"/>
          <w:numId w:val="18"/>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Федеральный орган юстиции веде</w:t>
      </w:r>
      <w:r w:rsidR="00184051" w:rsidRPr="0046072D">
        <w:rPr>
          <w:rFonts w:ascii="Times New Roman" w:hAnsi="Times New Roman"/>
          <w:sz w:val="26"/>
          <w:szCs w:val="26"/>
        </w:rPr>
        <w:t xml:space="preserve">т </w:t>
      </w:r>
      <w:r w:rsidR="003A1273" w:rsidRPr="0046072D">
        <w:rPr>
          <w:rFonts w:ascii="Times New Roman" w:hAnsi="Times New Roman"/>
          <w:sz w:val="26"/>
          <w:szCs w:val="26"/>
        </w:rPr>
        <w:t>Р</w:t>
      </w:r>
      <w:r w:rsidR="00184051" w:rsidRPr="0046072D">
        <w:rPr>
          <w:rFonts w:ascii="Times New Roman" w:hAnsi="Times New Roman"/>
          <w:sz w:val="26"/>
          <w:szCs w:val="26"/>
        </w:rPr>
        <w:t>еестр нотариусов Российской Федерации.</w:t>
      </w:r>
    </w:p>
    <w:p w:rsidR="00184051" w:rsidRPr="0046072D" w:rsidRDefault="00184051" w:rsidP="00BB148C">
      <w:pPr>
        <w:pStyle w:val="a3"/>
        <w:numPr>
          <w:ilvl w:val="0"/>
          <w:numId w:val="1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Форма и порядок ведения </w:t>
      </w:r>
      <w:r w:rsidR="00BA45AD" w:rsidRPr="0046072D">
        <w:rPr>
          <w:rFonts w:ascii="Times New Roman" w:hAnsi="Times New Roman"/>
          <w:sz w:val="26"/>
          <w:szCs w:val="26"/>
        </w:rPr>
        <w:t>Р</w:t>
      </w:r>
      <w:r w:rsidRPr="0046072D">
        <w:rPr>
          <w:rFonts w:ascii="Times New Roman" w:hAnsi="Times New Roman"/>
          <w:sz w:val="26"/>
          <w:szCs w:val="26"/>
        </w:rPr>
        <w:t>еестра нотариусо</w:t>
      </w:r>
      <w:r w:rsidR="00BA45AD" w:rsidRPr="0046072D">
        <w:rPr>
          <w:rFonts w:ascii="Times New Roman" w:hAnsi="Times New Roman"/>
          <w:sz w:val="26"/>
          <w:szCs w:val="26"/>
        </w:rPr>
        <w:t>в Российской Федерации утверждае</w:t>
      </w:r>
      <w:r w:rsidRPr="0046072D">
        <w:rPr>
          <w:rFonts w:ascii="Times New Roman" w:hAnsi="Times New Roman"/>
          <w:sz w:val="26"/>
          <w:szCs w:val="26"/>
        </w:rPr>
        <w:t>тся федеральным органом юстиции.</w:t>
      </w:r>
    </w:p>
    <w:p w:rsidR="00184051" w:rsidRPr="0046072D" w:rsidRDefault="00184051" w:rsidP="00BB148C">
      <w:pPr>
        <w:pStyle w:val="a3"/>
        <w:numPr>
          <w:ilvl w:val="0"/>
          <w:numId w:val="1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Сведения, содержащиеся в </w:t>
      </w:r>
      <w:r w:rsidR="00BA45AD" w:rsidRPr="0046072D">
        <w:rPr>
          <w:rFonts w:ascii="Times New Roman" w:hAnsi="Times New Roman"/>
          <w:sz w:val="26"/>
          <w:szCs w:val="26"/>
        </w:rPr>
        <w:t>Р</w:t>
      </w:r>
      <w:r w:rsidRPr="0046072D">
        <w:rPr>
          <w:rFonts w:ascii="Times New Roman" w:hAnsi="Times New Roman"/>
          <w:sz w:val="26"/>
          <w:szCs w:val="26"/>
        </w:rPr>
        <w:t>еестре нотариусов Российской Федерации, носят открытый характер.</w:t>
      </w:r>
    </w:p>
    <w:p w:rsidR="00482725" w:rsidRPr="0046072D" w:rsidRDefault="00482725" w:rsidP="00BB148C">
      <w:pPr>
        <w:pStyle w:val="a3"/>
        <w:numPr>
          <w:ilvl w:val="0"/>
          <w:numId w:val="1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Сведения, содержащиеся в </w:t>
      </w:r>
      <w:r w:rsidR="00BA45AD" w:rsidRPr="0046072D">
        <w:rPr>
          <w:rFonts w:ascii="Times New Roman" w:hAnsi="Times New Roman"/>
          <w:sz w:val="26"/>
          <w:szCs w:val="26"/>
        </w:rPr>
        <w:t>Р</w:t>
      </w:r>
      <w:r w:rsidRPr="0046072D">
        <w:rPr>
          <w:rFonts w:ascii="Times New Roman" w:hAnsi="Times New Roman"/>
          <w:sz w:val="26"/>
          <w:szCs w:val="26"/>
        </w:rPr>
        <w:t>еестре</w:t>
      </w:r>
      <w:r w:rsidR="0046072D">
        <w:rPr>
          <w:rFonts w:ascii="Times New Roman" w:hAnsi="Times New Roman"/>
          <w:sz w:val="26"/>
          <w:szCs w:val="26"/>
        </w:rPr>
        <w:t xml:space="preserve"> </w:t>
      </w:r>
      <w:r w:rsidR="00BA45AD" w:rsidRPr="0046072D">
        <w:rPr>
          <w:rFonts w:ascii="Times New Roman" w:hAnsi="Times New Roman"/>
          <w:sz w:val="26"/>
          <w:szCs w:val="26"/>
        </w:rPr>
        <w:t>нотариусов Российской Федерации</w:t>
      </w:r>
      <w:r w:rsidRPr="0046072D">
        <w:rPr>
          <w:rFonts w:ascii="Times New Roman" w:hAnsi="Times New Roman"/>
          <w:sz w:val="26"/>
          <w:szCs w:val="26"/>
        </w:rPr>
        <w:t>, размещаются на официальном сайте федерального органа юстиции в информационно-телекоммуникационной сети «Интернет».</w:t>
      </w:r>
    </w:p>
    <w:p w:rsidR="00BE277A" w:rsidRPr="0046072D" w:rsidRDefault="00BE277A" w:rsidP="00BB148C">
      <w:pPr>
        <w:pStyle w:val="a3"/>
        <w:numPr>
          <w:ilvl w:val="0"/>
          <w:numId w:val="1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Сведения, содержащиеся в разделе Реестра </w:t>
      </w:r>
      <w:r w:rsidR="00CB7437" w:rsidRPr="0046072D">
        <w:rPr>
          <w:rFonts w:ascii="Times New Roman" w:hAnsi="Times New Roman"/>
          <w:sz w:val="26"/>
          <w:szCs w:val="26"/>
        </w:rPr>
        <w:t xml:space="preserve">нотариусов Российской Федерации, </w:t>
      </w:r>
      <w:r w:rsidRPr="0046072D">
        <w:rPr>
          <w:rFonts w:ascii="Times New Roman" w:hAnsi="Times New Roman"/>
          <w:sz w:val="26"/>
          <w:szCs w:val="26"/>
        </w:rPr>
        <w:t>по соответствующему</w:t>
      </w:r>
      <w:r w:rsidR="00CB7437" w:rsidRPr="0046072D">
        <w:rPr>
          <w:rFonts w:ascii="Times New Roman" w:hAnsi="Times New Roman"/>
          <w:sz w:val="26"/>
          <w:szCs w:val="26"/>
        </w:rPr>
        <w:t xml:space="preserve"> субъекту Российской Федерации </w:t>
      </w:r>
      <w:r w:rsidRPr="0046072D">
        <w:rPr>
          <w:rFonts w:ascii="Times New Roman" w:hAnsi="Times New Roman"/>
          <w:sz w:val="26"/>
          <w:szCs w:val="26"/>
        </w:rPr>
        <w:t>размещаются также н</w:t>
      </w:r>
      <w:r w:rsidR="00CB7437" w:rsidRPr="0046072D">
        <w:rPr>
          <w:rFonts w:ascii="Times New Roman" w:hAnsi="Times New Roman"/>
          <w:sz w:val="26"/>
          <w:szCs w:val="26"/>
        </w:rPr>
        <w:t>а официальном сайте территориального</w:t>
      </w:r>
      <w:r w:rsidRPr="0046072D">
        <w:rPr>
          <w:rFonts w:ascii="Times New Roman" w:hAnsi="Times New Roman"/>
          <w:sz w:val="26"/>
          <w:szCs w:val="26"/>
        </w:rPr>
        <w:t xml:space="preserve"> органа юстиции в информационно-телекоммуникационной сети «Интернет».</w:t>
      </w:r>
    </w:p>
    <w:p w:rsidR="00BE277A" w:rsidRPr="0046072D" w:rsidRDefault="00BE277A" w:rsidP="00BB148C">
      <w:pPr>
        <w:pStyle w:val="a3"/>
        <w:spacing w:after="0" w:line="240" w:lineRule="auto"/>
        <w:ind w:left="0" w:firstLine="709"/>
        <w:rPr>
          <w:rFonts w:ascii="Times New Roman" w:hAnsi="Times New Roman"/>
          <w:sz w:val="26"/>
          <w:szCs w:val="26"/>
        </w:rPr>
      </w:pPr>
    </w:p>
    <w:p w:rsidR="00184051" w:rsidRPr="0046072D" w:rsidRDefault="00E13B4D"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Уполномоченные д</w:t>
      </w:r>
      <w:r w:rsidR="00184051" w:rsidRPr="0046072D">
        <w:rPr>
          <w:rFonts w:ascii="Times New Roman" w:hAnsi="Times New Roman"/>
          <w:sz w:val="26"/>
          <w:szCs w:val="26"/>
        </w:rPr>
        <w:t>олжностные лица местного самоуправления</w:t>
      </w:r>
    </w:p>
    <w:p w:rsidR="00184051" w:rsidRPr="0046072D" w:rsidRDefault="00184051" w:rsidP="00BB148C">
      <w:pPr>
        <w:pStyle w:val="a3"/>
        <w:numPr>
          <w:ilvl w:val="0"/>
          <w:numId w:val="19"/>
        </w:numPr>
        <w:spacing w:after="0" w:line="240" w:lineRule="auto"/>
        <w:ind w:left="0" w:firstLine="709"/>
        <w:rPr>
          <w:rFonts w:ascii="Times New Roman" w:hAnsi="Times New Roman"/>
          <w:sz w:val="26"/>
          <w:szCs w:val="26"/>
        </w:rPr>
      </w:pPr>
      <w:r w:rsidRPr="0046072D">
        <w:rPr>
          <w:rFonts w:ascii="Times New Roman" w:hAnsi="Times New Roman"/>
          <w:sz w:val="26"/>
          <w:szCs w:val="26"/>
        </w:rPr>
        <w:t>Глава местной администрации поселения и уполномоченное должностное лицо местного самоуправления поселения или глава местной администрации муниципального района и уполномоченное должностное лицо местного самоуправления муниципального района вправе совершать только те нотариальные действия, которые определены в настоящем Федеральном законе.</w:t>
      </w:r>
    </w:p>
    <w:p w:rsidR="00184051" w:rsidRPr="0046072D" w:rsidRDefault="00184051" w:rsidP="00BB148C">
      <w:pPr>
        <w:pStyle w:val="a3"/>
        <w:numPr>
          <w:ilvl w:val="0"/>
          <w:numId w:val="19"/>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Лица, указанные в части 1 настоящей статьи, вправе совершать нотариальные действия только в случае отсутствия в поселении или расположенном</w:t>
      </w:r>
      <w:r w:rsidR="0042387C" w:rsidRPr="0046072D">
        <w:rPr>
          <w:rFonts w:ascii="Times New Roman" w:hAnsi="Times New Roman"/>
          <w:sz w:val="26"/>
          <w:szCs w:val="26"/>
        </w:rPr>
        <w:t xml:space="preserve"> в межселенной территории населе</w:t>
      </w:r>
      <w:r w:rsidRPr="0046072D">
        <w:rPr>
          <w:rFonts w:ascii="Times New Roman" w:hAnsi="Times New Roman"/>
          <w:sz w:val="26"/>
          <w:szCs w:val="26"/>
        </w:rPr>
        <w:t xml:space="preserve">нном пункте нотариальной конторы или организованного нотариальной палатой регулярного приема нотариусом населения. </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E13B4D"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Консульские </w:t>
      </w:r>
      <w:r w:rsidR="00184051" w:rsidRPr="0046072D">
        <w:rPr>
          <w:rFonts w:ascii="Times New Roman" w:hAnsi="Times New Roman"/>
          <w:sz w:val="26"/>
          <w:szCs w:val="26"/>
        </w:rPr>
        <w:t xml:space="preserve">должностные лица </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Нотариальные действия от имени Российской Федерации на территории других государств совершаются </w:t>
      </w:r>
      <w:r w:rsidR="00E13B4D" w:rsidRPr="0046072D">
        <w:rPr>
          <w:rFonts w:ascii="Times New Roman" w:hAnsi="Times New Roman"/>
          <w:sz w:val="26"/>
          <w:szCs w:val="26"/>
        </w:rPr>
        <w:t xml:space="preserve">консульскими </w:t>
      </w:r>
      <w:r w:rsidRPr="0046072D">
        <w:rPr>
          <w:rFonts w:ascii="Times New Roman" w:hAnsi="Times New Roman"/>
          <w:sz w:val="26"/>
          <w:szCs w:val="26"/>
        </w:rPr>
        <w:t xml:space="preserve">должностными лицами </w:t>
      </w:r>
      <w:r w:rsidR="00E13B4D" w:rsidRPr="0046072D">
        <w:rPr>
          <w:rFonts w:ascii="Times New Roman" w:hAnsi="Times New Roman"/>
          <w:sz w:val="26"/>
          <w:szCs w:val="26"/>
        </w:rPr>
        <w:t xml:space="preserve">консульских учреждений и консульских отделов </w:t>
      </w:r>
      <w:r w:rsidRPr="0046072D">
        <w:rPr>
          <w:rFonts w:ascii="Times New Roman" w:hAnsi="Times New Roman"/>
          <w:sz w:val="26"/>
          <w:szCs w:val="26"/>
        </w:rPr>
        <w:t>дипломатических представительств Российской Федерации</w:t>
      </w:r>
      <w:r w:rsidR="007D1633" w:rsidRPr="0046072D">
        <w:rPr>
          <w:rFonts w:ascii="Times New Roman" w:hAnsi="Times New Roman"/>
          <w:sz w:val="26"/>
          <w:szCs w:val="26"/>
        </w:rPr>
        <w:t>.</w:t>
      </w:r>
    </w:p>
    <w:p w:rsidR="0012494B" w:rsidRDefault="0012494B" w:rsidP="00BB148C">
      <w:pPr>
        <w:pStyle w:val="a3"/>
        <w:spacing w:after="0" w:line="240" w:lineRule="auto"/>
        <w:ind w:left="0" w:firstLine="709"/>
        <w:rPr>
          <w:rFonts w:ascii="Times New Roman" w:hAnsi="Times New Roman"/>
          <w:sz w:val="26"/>
          <w:szCs w:val="26"/>
        </w:rPr>
      </w:pPr>
    </w:p>
    <w:p w:rsidR="0046072D" w:rsidRDefault="0046072D" w:rsidP="00BB148C">
      <w:pPr>
        <w:pStyle w:val="a3"/>
        <w:spacing w:after="0" w:line="240" w:lineRule="auto"/>
        <w:ind w:left="0" w:firstLine="709"/>
        <w:rPr>
          <w:rFonts w:ascii="Times New Roman" w:hAnsi="Times New Roman"/>
          <w:sz w:val="26"/>
          <w:szCs w:val="26"/>
        </w:rPr>
      </w:pPr>
    </w:p>
    <w:p w:rsidR="0046072D" w:rsidRDefault="0046072D" w:rsidP="00BB148C">
      <w:pPr>
        <w:pStyle w:val="a3"/>
        <w:spacing w:after="0" w:line="240" w:lineRule="auto"/>
        <w:ind w:left="0" w:firstLine="709"/>
        <w:rPr>
          <w:rFonts w:ascii="Times New Roman" w:hAnsi="Times New Roman"/>
          <w:sz w:val="26"/>
          <w:szCs w:val="26"/>
        </w:rPr>
      </w:pPr>
    </w:p>
    <w:p w:rsidR="0046072D" w:rsidRPr="0046072D" w:rsidRDefault="0046072D"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Статус нотариуса</w:t>
      </w: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Полномочия нотариуса</w:t>
      </w:r>
    </w:p>
    <w:p w:rsidR="00184051" w:rsidRPr="0046072D" w:rsidRDefault="00184051" w:rsidP="00BB148C">
      <w:pPr>
        <w:pStyle w:val="a3"/>
        <w:numPr>
          <w:ilvl w:val="0"/>
          <w:numId w:val="2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уполномочен:</w:t>
      </w:r>
    </w:p>
    <w:p w:rsidR="00184051" w:rsidRPr="0046072D" w:rsidRDefault="00184051" w:rsidP="00BB148C">
      <w:pPr>
        <w:pStyle w:val="a3"/>
        <w:numPr>
          <w:ilvl w:val="0"/>
          <w:numId w:val="21"/>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совершать нотариальные действия;</w:t>
      </w:r>
    </w:p>
    <w:p w:rsidR="00184051" w:rsidRPr="0046072D" w:rsidRDefault="00184051" w:rsidP="00BB148C">
      <w:pPr>
        <w:pStyle w:val="a3"/>
        <w:numPr>
          <w:ilvl w:val="0"/>
          <w:numId w:val="21"/>
        </w:numPr>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осуществлять сбор и проверку</w:t>
      </w:r>
      <w:r w:rsidR="00E13B4D" w:rsidRPr="0046072D">
        <w:rPr>
          <w:rFonts w:ascii="Times New Roman" w:hAnsi="Times New Roman"/>
          <w:sz w:val="26"/>
          <w:szCs w:val="26"/>
        </w:rPr>
        <w:t xml:space="preserve"> сведений и документов, необходимых</w:t>
      </w:r>
      <w:r w:rsidRPr="0046072D">
        <w:rPr>
          <w:rFonts w:ascii="Times New Roman" w:hAnsi="Times New Roman"/>
          <w:sz w:val="26"/>
          <w:szCs w:val="26"/>
        </w:rPr>
        <w:t xml:space="preserve"> для совершения нотариальных действий;</w:t>
      </w:r>
    </w:p>
    <w:p w:rsidR="00184051" w:rsidRPr="0046072D" w:rsidRDefault="00184051" w:rsidP="00BB148C">
      <w:pPr>
        <w:pStyle w:val="a3"/>
        <w:numPr>
          <w:ilvl w:val="0"/>
          <w:numId w:val="2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истребовать в установленном порядке от органов государственной власти, органов местного самоуправления, организаций и граждан </w:t>
      </w:r>
      <w:r w:rsidR="001E3AEC" w:rsidRPr="0046072D">
        <w:rPr>
          <w:rFonts w:ascii="Times New Roman" w:hAnsi="Times New Roman"/>
          <w:sz w:val="26"/>
          <w:szCs w:val="26"/>
        </w:rPr>
        <w:t xml:space="preserve">документы и </w:t>
      </w:r>
      <w:r w:rsidRPr="0046072D">
        <w:rPr>
          <w:rFonts w:ascii="Times New Roman" w:hAnsi="Times New Roman"/>
          <w:sz w:val="26"/>
          <w:szCs w:val="26"/>
        </w:rPr>
        <w:t>сведения, необходимые для совершения нотариальных действий;</w:t>
      </w:r>
    </w:p>
    <w:p w:rsidR="00184051" w:rsidRPr="0046072D" w:rsidRDefault="00184051" w:rsidP="00BB148C">
      <w:pPr>
        <w:pStyle w:val="a3"/>
        <w:numPr>
          <w:ilvl w:val="0"/>
          <w:numId w:val="21"/>
        </w:numPr>
        <w:spacing w:after="0" w:line="240" w:lineRule="auto"/>
        <w:ind w:left="0" w:firstLine="709"/>
        <w:rPr>
          <w:rFonts w:ascii="Times New Roman" w:hAnsi="Times New Roman"/>
          <w:sz w:val="26"/>
          <w:szCs w:val="26"/>
        </w:rPr>
      </w:pPr>
      <w:r w:rsidRPr="0046072D">
        <w:rPr>
          <w:rFonts w:ascii="Times New Roman" w:hAnsi="Times New Roman"/>
          <w:sz w:val="26"/>
          <w:szCs w:val="26"/>
        </w:rPr>
        <w:t>получать информацию, необходимую для совершения нотариальных действий, из единых государственных реестров и иных информационных ресурсов;</w:t>
      </w:r>
    </w:p>
    <w:p w:rsidR="00184051" w:rsidRPr="0046072D" w:rsidRDefault="00184051" w:rsidP="00BB148C">
      <w:pPr>
        <w:pStyle w:val="a3"/>
        <w:numPr>
          <w:ilvl w:val="0"/>
          <w:numId w:val="21"/>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совершен</w:t>
      </w:r>
      <w:r w:rsidR="00DE0D95" w:rsidRPr="0046072D">
        <w:rPr>
          <w:rFonts w:ascii="Times New Roman" w:hAnsi="Times New Roman"/>
          <w:sz w:val="26"/>
          <w:szCs w:val="26"/>
        </w:rPr>
        <w:t>ия нотариальных действий иметь доступ</w:t>
      </w:r>
      <w:r w:rsidRPr="0046072D">
        <w:rPr>
          <w:rFonts w:ascii="Times New Roman" w:hAnsi="Times New Roman"/>
          <w:sz w:val="26"/>
          <w:szCs w:val="26"/>
        </w:rPr>
        <w:t xml:space="preserve"> в помещения организаций независимо от их организационно-правовой формы, за исключением случаев, предусмотренных законодательством Российской Федерации;</w:t>
      </w:r>
    </w:p>
    <w:p w:rsidR="00E13B4D" w:rsidRPr="0046072D" w:rsidRDefault="00E13B4D" w:rsidP="00BB148C">
      <w:pPr>
        <w:pStyle w:val="a3"/>
        <w:numPr>
          <w:ilvl w:val="0"/>
          <w:numId w:val="21"/>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совершать иные действия, предусмотренные настоящим Федеральным законом.</w:t>
      </w:r>
    </w:p>
    <w:p w:rsidR="00184051" w:rsidRPr="0046072D" w:rsidRDefault="00184051" w:rsidP="00BB148C">
      <w:pPr>
        <w:pStyle w:val="a3"/>
        <w:numPr>
          <w:ilvl w:val="0"/>
          <w:numId w:val="20"/>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осуществлении нотариальной деятельности нотариус вправе:</w:t>
      </w:r>
    </w:p>
    <w:p w:rsidR="00184051" w:rsidRPr="0046072D" w:rsidRDefault="00184051"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заключать гражданско-правовые, трудовые и иные договоры, </w:t>
      </w:r>
      <w:r w:rsidR="0085091A" w:rsidRPr="0046072D">
        <w:rPr>
          <w:rFonts w:ascii="Times New Roman" w:hAnsi="Times New Roman"/>
          <w:sz w:val="26"/>
          <w:szCs w:val="26"/>
        </w:rPr>
        <w:t>необходимые для организации нотариальной деятельности</w:t>
      </w:r>
      <w:r w:rsidRPr="0046072D">
        <w:rPr>
          <w:rFonts w:ascii="Times New Roman" w:hAnsi="Times New Roman"/>
          <w:sz w:val="26"/>
          <w:szCs w:val="26"/>
        </w:rPr>
        <w:t>;</w:t>
      </w:r>
    </w:p>
    <w:p w:rsidR="001F2F49" w:rsidRPr="0046072D" w:rsidRDefault="001F2F49"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открывать в банках и иных кредитных организациях расчетный и другие счета, в том числе в иностранной валюте;</w:t>
      </w:r>
    </w:p>
    <w:p w:rsidR="001F2F49" w:rsidRPr="0046072D" w:rsidRDefault="001F2F49"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заключать для совершения нотариальных действий договоры хранения и аренды индивидуального банковского сейфа;</w:t>
      </w:r>
    </w:p>
    <w:p w:rsidR="00184051" w:rsidRPr="0046072D" w:rsidRDefault="00184051"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выдвигать свою кандидатуру для избрания на выборные должности в органы нотариального сообщества;</w:t>
      </w:r>
    </w:p>
    <w:p w:rsidR="00184051" w:rsidRPr="0046072D" w:rsidRDefault="00184051"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использовать для </w:t>
      </w:r>
      <w:r w:rsidR="00DE0D95" w:rsidRPr="0046072D">
        <w:rPr>
          <w:rFonts w:ascii="Times New Roman" w:hAnsi="Times New Roman"/>
          <w:sz w:val="26"/>
          <w:szCs w:val="26"/>
        </w:rPr>
        <w:t>ежегодного</w:t>
      </w:r>
      <w:r w:rsidR="0046072D">
        <w:rPr>
          <w:rFonts w:ascii="Times New Roman" w:hAnsi="Times New Roman"/>
          <w:sz w:val="26"/>
          <w:szCs w:val="26"/>
        </w:rPr>
        <w:t xml:space="preserve"> </w:t>
      </w:r>
      <w:r w:rsidRPr="0046072D">
        <w:rPr>
          <w:rFonts w:ascii="Times New Roman" w:hAnsi="Times New Roman"/>
          <w:sz w:val="26"/>
          <w:szCs w:val="26"/>
        </w:rPr>
        <w:t xml:space="preserve">отдыха </w:t>
      </w:r>
      <w:r w:rsidR="00E13B4D" w:rsidRPr="0046072D">
        <w:rPr>
          <w:rFonts w:ascii="Times New Roman" w:hAnsi="Times New Roman"/>
          <w:sz w:val="26"/>
          <w:szCs w:val="26"/>
        </w:rPr>
        <w:t xml:space="preserve">до </w:t>
      </w:r>
      <w:r w:rsidR="004006FD" w:rsidRPr="0046072D">
        <w:rPr>
          <w:rFonts w:ascii="Times New Roman" w:hAnsi="Times New Roman"/>
          <w:sz w:val="26"/>
          <w:szCs w:val="26"/>
        </w:rPr>
        <w:t>4</w:t>
      </w:r>
      <w:r w:rsidR="003C59DE" w:rsidRPr="0046072D">
        <w:rPr>
          <w:rFonts w:ascii="Times New Roman" w:hAnsi="Times New Roman"/>
          <w:sz w:val="26"/>
          <w:szCs w:val="26"/>
        </w:rPr>
        <w:t xml:space="preserve">0 </w:t>
      </w:r>
      <w:r w:rsidRPr="0046072D">
        <w:rPr>
          <w:rFonts w:ascii="Times New Roman" w:hAnsi="Times New Roman"/>
          <w:sz w:val="26"/>
          <w:szCs w:val="26"/>
        </w:rPr>
        <w:t>календарных дней в году. Продолжительность дополнительного времени отдыха для нотариусов, работающих в районах Крайнего Севера и приравненных к ним местностя</w:t>
      </w:r>
      <w:r w:rsidR="00723696" w:rsidRPr="0046072D">
        <w:rPr>
          <w:rFonts w:ascii="Times New Roman" w:hAnsi="Times New Roman"/>
          <w:sz w:val="26"/>
          <w:szCs w:val="26"/>
        </w:rPr>
        <w:t>х</w:t>
      </w:r>
      <w:r w:rsidRPr="0046072D">
        <w:rPr>
          <w:rFonts w:ascii="Times New Roman" w:hAnsi="Times New Roman"/>
          <w:sz w:val="26"/>
          <w:szCs w:val="26"/>
        </w:rPr>
        <w:t>, устанавливается нотариальными палатами в соответствии с рекомендациями Федеральной нотариальной палаты;</w:t>
      </w:r>
    </w:p>
    <w:p w:rsidR="00184051" w:rsidRPr="0046072D" w:rsidRDefault="00184051"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пользоваться услугами системы государственного социального обеспечения, медицинского и социального страхования в порядке, установленном законод</w:t>
      </w:r>
      <w:r w:rsidR="00E13B4D" w:rsidRPr="0046072D">
        <w:rPr>
          <w:rFonts w:ascii="Times New Roman" w:hAnsi="Times New Roman"/>
          <w:sz w:val="26"/>
          <w:szCs w:val="26"/>
        </w:rPr>
        <w:t>ательством Российской Федерации;</w:t>
      </w:r>
    </w:p>
    <w:p w:rsidR="00E95E43" w:rsidRPr="0046072D" w:rsidRDefault="00E95E43"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использовать при совершении нотариальных действий средства электронной подписи, подписывать электронные документы </w:t>
      </w:r>
      <w:r w:rsidR="005F45D2" w:rsidRPr="0046072D">
        <w:rPr>
          <w:rFonts w:ascii="Times New Roman" w:hAnsi="Times New Roman"/>
          <w:sz w:val="26"/>
          <w:szCs w:val="26"/>
        </w:rPr>
        <w:t xml:space="preserve">усиленной </w:t>
      </w:r>
      <w:r w:rsidRPr="0046072D">
        <w:rPr>
          <w:rFonts w:ascii="Times New Roman" w:hAnsi="Times New Roman"/>
          <w:sz w:val="26"/>
          <w:szCs w:val="26"/>
        </w:rPr>
        <w:t>квалифицированной электронной подписью;</w:t>
      </w:r>
    </w:p>
    <w:p w:rsidR="00E95E43" w:rsidRPr="0046072D" w:rsidRDefault="00E95E43"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принимать электронные документы, подписанные </w:t>
      </w:r>
      <w:r w:rsidR="005F45D2" w:rsidRPr="0046072D">
        <w:rPr>
          <w:rFonts w:ascii="Times New Roman" w:hAnsi="Times New Roman"/>
          <w:sz w:val="26"/>
          <w:szCs w:val="26"/>
        </w:rPr>
        <w:t xml:space="preserve">усиленной </w:t>
      </w:r>
      <w:r w:rsidRPr="0046072D">
        <w:rPr>
          <w:rFonts w:ascii="Times New Roman" w:hAnsi="Times New Roman"/>
          <w:sz w:val="26"/>
          <w:szCs w:val="26"/>
        </w:rPr>
        <w:t>квалифицированной электронной подписью, наравне с документами на бумажном носителе, подписанными собственноручной подписью;</w:t>
      </w:r>
    </w:p>
    <w:p w:rsidR="00E13B4D" w:rsidRPr="0046072D" w:rsidRDefault="00E13B4D" w:rsidP="00BB148C">
      <w:pPr>
        <w:pStyle w:val="a3"/>
        <w:numPr>
          <w:ilvl w:val="0"/>
          <w:numId w:val="22"/>
        </w:numPr>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осуществлять иные права в соответствии с законод</w:t>
      </w:r>
      <w:r w:rsidR="00CA39D4" w:rsidRPr="0046072D">
        <w:rPr>
          <w:rFonts w:ascii="Times New Roman" w:hAnsi="Times New Roman"/>
          <w:sz w:val="26"/>
          <w:szCs w:val="26"/>
        </w:rPr>
        <w:t>ательством Российской Федерации.</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Обязанности нотариуса</w:t>
      </w:r>
    </w:p>
    <w:p w:rsidR="00184051" w:rsidRPr="0046072D" w:rsidRDefault="00184051" w:rsidP="00BB148C">
      <w:pPr>
        <w:pStyle w:val="a3"/>
        <w:numPr>
          <w:ilvl w:val="0"/>
          <w:numId w:val="23"/>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обязан:</w:t>
      </w:r>
    </w:p>
    <w:p w:rsidR="00184051" w:rsidRPr="0046072D" w:rsidRDefault="00184051"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соблюдать установленные законом требования к нотариальной деятельности;</w:t>
      </w:r>
    </w:p>
    <w:p w:rsidR="00184051" w:rsidRPr="0046072D" w:rsidRDefault="00184051"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честно и добросовестно содействовать законным ин</w:t>
      </w:r>
      <w:r w:rsidR="001E3AEC" w:rsidRPr="0046072D">
        <w:rPr>
          <w:rFonts w:ascii="Times New Roman" w:hAnsi="Times New Roman"/>
          <w:sz w:val="26"/>
          <w:szCs w:val="26"/>
        </w:rPr>
        <w:t>тересам лиц, обративших</w:t>
      </w:r>
      <w:r w:rsidRPr="0046072D">
        <w:rPr>
          <w:rFonts w:ascii="Times New Roman" w:hAnsi="Times New Roman"/>
          <w:sz w:val="26"/>
          <w:szCs w:val="26"/>
        </w:rPr>
        <w:t>ся за сов</w:t>
      </w:r>
      <w:r w:rsidR="001E3AEC" w:rsidRPr="0046072D">
        <w:rPr>
          <w:rFonts w:ascii="Times New Roman" w:hAnsi="Times New Roman"/>
          <w:sz w:val="26"/>
          <w:szCs w:val="26"/>
        </w:rPr>
        <w:t>ершением нотариального действия, а также лиц, в интересах которых осуществляется нотариальная деятельность;</w:t>
      </w:r>
    </w:p>
    <w:p w:rsidR="00184051" w:rsidRPr="0046072D" w:rsidRDefault="00184051"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хранить нотариальную тайну;</w:t>
      </w:r>
    </w:p>
    <w:p w:rsidR="00184051" w:rsidRPr="0046072D" w:rsidRDefault="00184051"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повышать профессиональную квалификацию в порядке,</w:t>
      </w:r>
      <w:r w:rsidR="004F1976" w:rsidRPr="0046072D">
        <w:rPr>
          <w:rFonts w:ascii="Times New Roman" w:hAnsi="Times New Roman"/>
          <w:sz w:val="26"/>
          <w:szCs w:val="26"/>
        </w:rPr>
        <w:t xml:space="preserve"> </w:t>
      </w:r>
      <w:r w:rsidRPr="0046072D">
        <w:rPr>
          <w:rFonts w:ascii="Times New Roman" w:hAnsi="Times New Roman"/>
          <w:sz w:val="26"/>
          <w:szCs w:val="26"/>
        </w:rPr>
        <w:t>установленном</w:t>
      </w:r>
      <w:r w:rsidR="004F1976" w:rsidRPr="0046072D">
        <w:rPr>
          <w:rFonts w:ascii="Times New Roman" w:hAnsi="Times New Roman"/>
          <w:sz w:val="26"/>
          <w:szCs w:val="26"/>
        </w:rPr>
        <w:t xml:space="preserve"> </w:t>
      </w:r>
      <w:r w:rsidR="008A015E" w:rsidRPr="0046072D">
        <w:rPr>
          <w:rFonts w:ascii="Times New Roman" w:hAnsi="Times New Roman"/>
          <w:bCs/>
          <w:sz w:val="26"/>
          <w:szCs w:val="26"/>
        </w:rPr>
        <w:t>федеральным органом юстиции</w:t>
      </w:r>
      <w:r w:rsidRPr="0046072D">
        <w:rPr>
          <w:rFonts w:ascii="Times New Roman" w:hAnsi="Times New Roman"/>
          <w:sz w:val="26"/>
          <w:szCs w:val="26"/>
        </w:rPr>
        <w:t>;</w:t>
      </w:r>
    </w:p>
    <w:p w:rsidR="00184051" w:rsidRPr="0046072D" w:rsidRDefault="00184051"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проведении проверок деятельности нотариуса представлять уполномоченным лицам необходимые документы и сведения;</w:t>
      </w:r>
    </w:p>
    <w:p w:rsidR="00184051" w:rsidRPr="0046072D" w:rsidRDefault="00184051"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выполнять обязанности члена нотариальной палаты, в том числе по уплате членских и иных взносов;</w:t>
      </w:r>
    </w:p>
    <w:p w:rsidR="00184051" w:rsidRPr="0046072D" w:rsidRDefault="00184051"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соблюдать </w:t>
      </w:r>
      <w:r w:rsidR="001E3AEC" w:rsidRPr="0046072D">
        <w:rPr>
          <w:rFonts w:ascii="Times New Roman" w:hAnsi="Times New Roman"/>
          <w:sz w:val="26"/>
          <w:szCs w:val="26"/>
        </w:rPr>
        <w:t xml:space="preserve">Кодекс профессиональной этики </w:t>
      </w:r>
      <w:r w:rsidRPr="0046072D">
        <w:rPr>
          <w:rFonts w:ascii="Times New Roman" w:hAnsi="Times New Roman"/>
          <w:sz w:val="26"/>
          <w:szCs w:val="26"/>
        </w:rPr>
        <w:t>нотариусов, не совершать поступков</w:t>
      </w:r>
      <w:r w:rsidR="009C1270" w:rsidRPr="0046072D">
        <w:rPr>
          <w:rFonts w:ascii="Times New Roman" w:hAnsi="Times New Roman"/>
          <w:sz w:val="26"/>
          <w:szCs w:val="26"/>
        </w:rPr>
        <w:t>,</w:t>
      </w:r>
      <w:r w:rsidRPr="0046072D">
        <w:rPr>
          <w:rFonts w:ascii="Times New Roman" w:hAnsi="Times New Roman"/>
          <w:sz w:val="26"/>
          <w:szCs w:val="26"/>
        </w:rPr>
        <w:t xml:space="preserve"> не совместимых со званием нотариуса;</w:t>
      </w:r>
    </w:p>
    <w:p w:rsidR="00184051" w:rsidRPr="0046072D" w:rsidRDefault="00FC6966"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представлять ежегодные отче</w:t>
      </w:r>
      <w:r w:rsidR="00184051" w:rsidRPr="0046072D">
        <w:rPr>
          <w:rFonts w:ascii="Times New Roman" w:hAnsi="Times New Roman"/>
          <w:sz w:val="26"/>
          <w:szCs w:val="26"/>
        </w:rPr>
        <w:t xml:space="preserve">ты о своей деятельности по установленной </w:t>
      </w:r>
      <w:r w:rsidR="00C719DE" w:rsidRPr="0046072D">
        <w:rPr>
          <w:rFonts w:ascii="Times New Roman" w:hAnsi="Times New Roman"/>
          <w:sz w:val="26"/>
          <w:szCs w:val="26"/>
        </w:rPr>
        <w:t>федеральным органом юстиции</w:t>
      </w:r>
      <w:r w:rsidR="0046072D">
        <w:rPr>
          <w:rFonts w:ascii="Times New Roman" w:hAnsi="Times New Roman"/>
          <w:sz w:val="26"/>
          <w:szCs w:val="26"/>
        </w:rPr>
        <w:t xml:space="preserve"> </w:t>
      </w:r>
      <w:r w:rsidR="00184051" w:rsidRPr="0046072D">
        <w:rPr>
          <w:rFonts w:ascii="Times New Roman" w:hAnsi="Times New Roman"/>
          <w:sz w:val="26"/>
          <w:szCs w:val="26"/>
        </w:rPr>
        <w:t>форме;</w:t>
      </w:r>
    </w:p>
    <w:p w:rsidR="00987EF9" w:rsidRPr="0046072D" w:rsidRDefault="00F562AC"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порядке, определяемом федеральным органом юстиции </w:t>
      </w:r>
      <w:r w:rsidR="008A015E" w:rsidRPr="0046072D">
        <w:rPr>
          <w:rFonts w:ascii="Times New Roman" w:hAnsi="Times New Roman"/>
          <w:bCs/>
          <w:sz w:val="26"/>
          <w:szCs w:val="26"/>
        </w:rPr>
        <w:t>с учетом мнения Федеральной нотариальной палаты</w:t>
      </w:r>
      <w:r w:rsidRPr="0046072D">
        <w:rPr>
          <w:rFonts w:ascii="Times New Roman" w:hAnsi="Times New Roman"/>
          <w:sz w:val="26"/>
          <w:szCs w:val="26"/>
        </w:rPr>
        <w:t>, представить оператору Единой информационной системы нотариата для включения в Единую информаци</w:t>
      </w:r>
      <w:r w:rsidR="002A7014" w:rsidRPr="0046072D">
        <w:rPr>
          <w:rFonts w:ascii="Times New Roman" w:hAnsi="Times New Roman"/>
          <w:sz w:val="26"/>
          <w:szCs w:val="26"/>
        </w:rPr>
        <w:t>онную систему нотариата сведения</w:t>
      </w:r>
      <w:r w:rsidRPr="0046072D">
        <w:rPr>
          <w:rFonts w:ascii="Times New Roman" w:hAnsi="Times New Roman"/>
          <w:sz w:val="26"/>
          <w:szCs w:val="26"/>
        </w:rPr>
        <w:t>, касающиеся совершенного нотариального действия</w:t>
      </w:r>
      <w:r w:rsidR="00987EF9" w:rsidRPr="0046072D">
        <w:rPr>
          <w:rFonts w:ascii="Times New Roman" w:hAnsi="Times New Roman"/>
          <w:sz w:val="26"/>
          <w:szCs w:val="26"/>
        </w:rPr>
        <w:t>;</w:t>
      </w:r>
    </w:p>
    <w:p w:rsidR="00A701EE" w:rsidRPr="0046072D" w:rsidRDefault="00A701EE"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обеспечить технические условия для работы с электронными документами;</w:t>
      </w:r>
    </w:p>
    <w:p w:rsidR="00184051" w:rsidRPr="0046072D" w:rsidRDefault="00184051" w:rsidP="00BB148C">
      <w:pPr>
        <w:pStyle w:val="a3"/>
        <w:numPr>
          <w:ilvl w:val="0"/>
          <w:numId w:val="24"/>
        </w:numPr>
        <w:spacing w:after="0" w:line="240" w:lineRule="auto"/>
        <w:ind w:left="0" w:firstLine="709"/>
        <w:rPr>
          <w:rFonts w:ascii="Times New Roman" w:hAnsi="Times New Roman"/>
          <w:sz w:val="26"/>
          <w:szCs w:val="26"/>
        </w:rPr>
      </w:pPr>
      <w:r w:rsidRPr="0046072D">
        <w:rPr>
          <w:rFonts w:ascii="Times New Roman" w:hAnsi="Times New Roman"/>
          <w:sz w:val="26"/>
          <w:szCs w:val="26"/>
        </w:rPr>
        <w:t>выполнять иные обязанности, установленные законодательством Российской Федерации и</w:t>
      </w:r>
      <w:r w:rsidR="00E13B4D" w:rsidRPr="0046072D">
        <w:rPr>
          <w:rFonts w:ascii="Times New Roman" w:hAnsi="Times New Roman"/>
          <w:sz w:val="26"/>
          <w:szCs w:val="26"/>
        </w:rPr>
        <w:t xml:space="preserve"> субъектов Российской Федерации, уставами нотариальных палат.</w:t>
      </w:r>
    </w:p>
    <w:p w:rsidR="00184051" w:rsidRPr="0046072D" w:rsidRDefault="00184051" w:rsidP="00BB148C">
      <w:pPr>
        <w:pStyle w:val="a3"/>
        <w:numPr>
          <w:ilvl w:val="0"/>
          <w:numId w:val="2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За неисполнение или ненадлежащее исполнение </w:t>
      </w:r>
      <w:r w:rsidR="00767C63" w:rsidRPr="0046072D">
        <w:rPr>
          <w:rFonts w:ascii="Times New Roman" w:hAnsi="Times New Roman"/>
          <w:sz w:val="26"/>
          <w:szCs w:val="26"/>
        </w:rPr>
        <w:t>своих обязанностей нотариус несе</w:t>
      </w:r>
      <w:r w:rsidRPr="0046072D">
        <w:rPr>
          <w:rFonts w:ascii="Times New Roman" w:hAnsi="Times New Roman"/>
          <w:sz w:val="26"/>
          <w:szCs w:val="26"/>
        </w:rPr>
        <w:t>т ответственность, предусмотренную законодательством Российской Федерации.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Личная печать, штампы и бланки нотариуса</w:t>
      </w:r>
      <w:r w:rsidR="00987EF9" w:rsidRPr="0046072D">
        <w:rPr>
          <w:rFonts w:ascii="Times New Roman" w:hAnsi="Times New Roman"/>
          <w:sz w:val="26"/>
          <w:szCs w:val="26"/>
        </w:rPr>
        <w:t>. Электронная подпись нотариуса</w:t>
      </w:r>
    </w:p>
    <w:p w:rsidR="00184051" w:rsidRPr="0046072D" w:rsidRDefault="0018405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имеет личную печать, которая изготавливается в единственном экземпляре, а также штампы, бланки для совершения нотариальных действий и личные бланки.</w:t>
      </w:r>
    </w:p>
    <w:p w:rsidR="00184051" w:rsidRPr="0046072D" w:rsidRDefault="0018405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Личная печать нотариуса содержит изображение Государственного герба Российской Федерации, слово «нотариус» с указанием нотариального округа и полного имени нотариуса, а также иные сведения, предусмотренные действующим законодательством.</w:t>
      </w:r>
    </w:p>
    <w:p w:rsidR="00184051" w:rsidRPr="0046072D" w:rsidRDefault="0018405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Личная печать нотариуса используется при совершении нотариальных действий и проставляется на нотариальных актах и документах, связанных с их оформлением.</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При оформлении других документов нотариус использует простую круглую печать.</w:t>
      </w:r>
    </w:p>
    <w:p w:rsidR="00184051" w:rsidRPr="0046072D" w:rsidRDefault="0018405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Личная печать нотариуса изготавливается по единому образцу и форме в порядке, установленным законодательством.</w:t>
      </w:r>
    </w:p>
    <w:p w:rsidR="00184051" w:rsidRPr="0046072D" w:rsidRDefault="00DB29B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Личная печать выдается нотариусу после включения в Реестр нотариусов Российской</w:t>
      </w:r>
      <w:r w:rsidR="0046072D">
        <w:rPr>
          <w:rFonts w:ascii="Times New Roman" w:hAnsi="Times New Roman"/>
          <w:sz w:val="26"/>
          <w:szCs w:val="26"/>
        </w:rPr>
        <w:t xml:space="preserve"> </w:t>
      </w:r>
      <w:r w:rsidRPr="0046072D">
        <w:rPr>
          <w:rFonts w:ascii="Times New Roman" w:hAnsi="Times New Roman"/>
          <w:sz w:val="26"/>
          <w:szCs w:val="26"/>
        </w:rPr>
        <w:t>Федерации</w:t>
      </w:r>
      <w:r w:rsidR="007F4171">
        <w:rPr>
          <w:rFonts w:ascii="Times New Roman" w:hAnsi="Times New Roman"/>
          <w:sz w:val="26"/>
          <w:szCs w:val="26"/>
        </w:rPr>
        <w:t xml:space="preserve"> </w:t>
      </w:r>
      <w:r w:rsidRPr="0046072D">
        <w:rPr>
          <w:rFonts w:ascii="Times New Roman" w:hAnsi="Times New Roman"/>
          <w:sz w:val="26"/>
          <w:szCs w:val="26"/>
        </w:rPr>
        <w:t>и сдается при прекращении полномочий нотариусом, а также передается на хранение при приостановлении полномочий нотариуса в случаях, предусмотренных настоящим Федеральным законом.</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Выдача и замена личной печати нотариуса взамен утраченной или пришедшей в негодность производ</w:t>
      </w:r>
      <w:r w:rsidR="009C1270" w:rsidRPr="0046072D">
        <w:rPr>
          <w:rFonts w:ascii="Times New Roman" w:hAnsi="Times New Roman"/>
          <w:sz w:val="26"/>
          <w:szCs w:val="26"/>
        </w:rPr>
        <w:t>я</w:t>
      </w:r>
      <w:r w:rsidRPr="0046072D">
        <w:rPr>
          <w:rFonts w:ascii="Times New Roman" w:hAnsi="Times New Roman"/>
          <w:sz w:val="26"/>
          <w:szCs w:val="26"/>
        </w:rPr>
        <w:t>тся территориальным органом юстиции.</w:t>
      </w:r>
    </w:p>
    <w:p w:rsidR="00184051" w:rsidRPr="0046072D" w:rsidRDefault="0018405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обязан обеспечить сохранность личной печати, которая должна храниться в нотариальной конторе.</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Личная печать нотариуса может быть передана только лицу, замещающему временно отсутствующего нотариуса.</w:t>
      </w:r>
    </w:p>
    <w:p w:rsidR="00184051" w:rsidRPr="0046072D" w:rsidRDefault="0018405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Образец оттиска личной печати и образец подписи нотариуса подлежат регистрации и хранению в территориальном органе юстиции.</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 одному экземпляру оттиска личной печати и образца подписи нотариуса с отметкой о регистрации направляются территориальным органом юстиции в нотариальную палату и </w:t>
      </w:r>
      <w:r w:rsidR="00E13B4D" w:rsidRPr="0046072D">
        <w:rPr>
          <w:rFonts w:ascii="Times New Roman" w:hAnsi="Times New Roman"/>
          <w:sz w:val="26"/>
          <w:szCs w:val="26"/>
        </w:rPr>
        <w:t>Федеральную нотариальную палату, а также в федеральный орган юстиции.</w:t>
      </w:r>
    </w:p>
    <w:p w:rsidR="00184051" w:rsidRPr="0046072D" w:rsidRDefault="0018405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Простая круглая печать нотариуса содержит наименование «нотариус» с указанием нотариального округа, полного имени нотариуса, номера </w:t>
      </w:r>
      <w:r w:rsidR="00E13B4D" w:rsidRPr="0046072D">
        <w:rPr>
          <w:rFonts w:ascii="Times New Roman" w:hAnsi="Times New Roman"/>
          <w:sz w:val="26"/>
          <w:szCs w:val="26"/>
        </w:rPr>
        <w:t>квалификационного свидетельства</w:t>
      </w:r>
      <w:r w:rsidRPr="0046072D">
        <w:rPr>
          <w:rFonts w:ascii="Times New Roman" w:hAnsi="Times New Roman"/>
          <w:sz w:val="26"/>
          <w:szCs w:val="26"/>
        </w:rPr>
        <w:t xml:space="preserve"> и идентификационного номера.</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Простая круглая печать изготавливается нотариусом по единому эскизу, утверждаемому нотариальной палатой.</w:t>
      </w:r>
    </w:p>
    <w:p w:rsidR="00184051" w:rsidRPr="0046072D" w:rsidRDefault="00184051"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оформлении документов нотариус пользуется бланками для совершения нотариальных действий и личными бланками нотариуса.</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 случаях, предусмотренных законом, нотариальное действие совершается</w:t>
      </w:r>
      <w:r w:rsidR="00667FF7" w:rsidRPr="0046072D">
        <w:rPr>
          <w:rFonts w:ascii="Times New Roman" w:hAnsi="Times New Roman"/>
          <w:sz w:val="26"/>
          <w:szCs w:val="26"/>
        </w:rPr>
        <w:t xml:space="preserve"> с использованием единого защище</w:t>
      </w:r>
      <w:r w:rsidRPr="0046072D">
        <w:rPr>
          <w:rFonts w:ascii="Times New Roman" w:hAnsi="Times New Roman"/>
          <w:sz w:val="26"/>
          <w:szCs w:val="26"/>
        </w:rPr>
        <w:t>нного бланка</w:t>
      </w:r>
      <w:r w:rsidR="0085091A" w:rsidRPr="0046072D">
        <w:rPr>
          <w:rFonts w:ascii="Times New Roman" w:hAnsi="Times New Roman"/>
          <w:sz w:val="26"/>
          <w:szCs w:val="26"/>
        </w:rPr>
        <w:t xml:space="preserve"> для совершения нотариальных действий</w:t>
      </w:r>
      <w:r w:rsidRPr="0046072D">
        <w:rPr>
          <w:rFonts w:ascii="Times New Roman" w:hAnsi="Times New Roman"/>
          <w:sz w:val="26"/>
          <w:szCs w:val="26"/>
        </w:rPr>
        <w:t>, который применяется на всей территории Российской Федерации.</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Личные бланки нотариуса не могут использоваться для совершения нотариальных действий.</w:t>
      </w:r>
    </w:p>
    <w:p w:rsidR="003E24D9" w:rsidRPr="0046072D" w:rsidRDefault="003E24D9" w:rsidP="00BB148C">
      <w:pPr>
        <w:pStyle w:val="a3"/>
        <w:numPr>
          <w:ilvl w:val="0"/>
          <w:numId w:val="25"/>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совершения нотариальных действий с документами в электронной форме нотариус использует усиленную квалифицированную электронную подпись</w:t>
      </w:r>
      <w:r w:rsidR="00C0197C" w:rsidRPr="0046072D">
        <w:rPr>
          <w:rFonts w:ascii="Times New Roman" w:hAnsi="Times New Roman"/>
          <w:sz w:val="26"/>
          <w:szCs w:val="26"/>
        </w:rPr>
        <w:t xml:space="preserve"> (далее – квалифицированная электронная подпись)</w:t>
      </w:r>
      <w:r w:rsidRPr="0046072D">
        <w:rPr>
          <w:rFonts w:ascii="Times New Roman" w:hAnsi="Times New Roman"/>
          <w:sz w:val="26"/>
          <w:szCs w:val="26"/>
        </w:rPr>
        <w:t>.</w:t>
      </w:r>
    </w:p>
    <w:p w:rsidR="000F0634" w:rsidRPr="0046072D" w:rsidRDefault="004749BA"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Квалифицированный сертификат ключа проверки электронной подписи нотариусу выдается </w:t>
      </w:r>
      <w:r w:rsidR="00C0197C" w:rsidRPr="0046072D">
        <w:rPr>
          <w:rFonts w:ascii="Times New Roman" w:hAnsi="Times New Roman"/>
          <w:sz w:val="26"/>
          <w:szCs w:val="26"/>
        </w:rPr>
        <w:t>оператором Единой информационной системы нотариата, аккредитованным в качестве удостоверяющего центра.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Нотариальная контора</w:t>
      </w:r>
    </w:p>
    <w:p w:rsidR="00184051" w:rsidRPr="0046072D" w:rsidRDefault="00184051"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совершения нотариальных действий нотариус обязан иметь нотариальную контору в пределах своего нотариального округа.</w:t>
      </w:r>
    </w:p>
    <w:p w:rsidR="00184051" w:rsidRPr="0046072D" w:rsidRDefault="00184051"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вправе иметь только одну нотариальную контору, которая должна располагаться в одном помещении.</w:t>
      </w:r>
    </w:p>
    <w:p w:rsidR="00184051" w:rsidRPr="0046072D" w:rsidRDefault="00184051"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Место нахождения нотариальной конторы нотариус определяет самостоятельно, если иное не было установлено условиями конкурса на наделение полномочиями нотариуса.</w:t>
      </w:r>
    </w:p>
    <w:p w:rsidR="00184051" w:rsidRPr="0046072D" w:rsidRDefault="00184051"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Жилое помещение может использоваться для размещения нотариальной конторы, если это не нарушает требования жилищного законодательства.</w:t>
      </w:r>
    </w:p>
    <w:p w:rsidR="00184051" w:rsidRPr="0046072D" w:rsidRDefault="0085091A"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контора должна</w:t>
      </w:r>
      <w:r w:rsidR="00184051" w:rsidRPr="0046072D">
        <w:rPr>
          <w:rFonts w:ascii="Times New Roman" w:hAnsi="Times New Roman"/>
          <w:sz w:val="26"/>
          <w:szCs w:val="26"/>
        </w:rPr>
        <w:t xml:space="preserve"> отвечать публичному характеру нотариальной деятельности, обеспечивать свободный досту</w:t>
      </w:r>
      <w:r w:rsidR="00656E69" w:rsidRPr="0046072D">
        <w:rPr>
          <w:rFonts w:ascii="Times New Roman" w:hAnsi="Times New Roman"/>
          <w:sz w:val="26"/>
          <w:szCs w:val="26"/>
        </w:rPr>
        <w:t>п гражданам и иным лицам на прие</w:t>
      </w:r>
      <w:r w:rsidR="00184051" w:rsidRPr="0046072D">
        <w:rPr>
          <w:rFonts w:ascii="Times New Roman" w:hAnsi="Times New Roman"/>
          <w:sz w:val="26"/>
          <w:szCs w:val="26"/>
        </w:rPr>
        <w:t xml:space="preserve">м </w:t>
      </w:r>
      <w:r w:rsidR="0003666C" w:rsidRPr="0046072D">
        <w:rPr>
          <w:rFonts w:ascii="Times New Roman" w:hAnsi="Times New Roman"/>
          <w:sz w:val="26"/>
          <w:szCs w:val="26"/>
        </w:rPr>
        <w:t>к нотариусу</w:t>
      </w:r>
      <w:r w:rsidR="00184051" w:rsidRPr="0046072D">
        <w:rPr>
          <w:rFonts w:ascii="Times New Roman" w:hAnsi="Times New Roman"/>
          <w:sz w:val="26"/>
          <w:szCs w:val="26"/>
        </w:rPr>
        <w:t xml:space="preserve">, соблюдение нотариальной тайны, </w:t>
      </w:r>
      <w:r w:rsidR="00E13B4D" w:rsidRPr="0046072D">
        <w:rPr>
          <w:rFonts w:ascii="Times New Roman" w:hAnsi="Times New Roman"/>
          <w:sz w:val="26"/>
          <w:szCs w:val="26"/>
        </w:rPr>
        <w:t>сохранность нотариального архивного фонда</w:t>
      </w:r>
      <w:r w:rsidR="00184051" w:rsidRPr="0046072D">
        <w:rPr>
          <w:rFonts w:ascii="Times New Roman" w:hAnsi="Times New Roman"/>
          <w:sz w:val="26"/>
          <w:szCs w:val="26"/>
        </w:rPr>
        <w:t>.</w:t>
      </w:r>
    </w:p>
    <w:p w:rsidR="00184051" w:rsidRPr="0046072D" w:rsidRDefault="0085091A"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Требования к обустройству </w:t>
      </w:r>
      <w:r w:rsidR="00184051" w:rsidRPr="0046072D">
        <w:rPr>
          <w:rFonts w:ascii="Times New Roman" w:hAnsi="Times New Roman"/>
          <w:sz w:val="26"/>
          <w:szCs w:val="26"/>
        </w:rPr>
        <w:t xml:space="preserve">нотариальной конторы устанавливаются нотариальной палатой в соответствии с рекомендациями </w:t>
      </w:r>
      <w:r w:rsidR="00D025CF" w:rsidRPr="0046072D">
        <w:rPr>
          <w:rFonts w:ascii="Times New Roman" w:hAnsi="Times New Roman"/>
          <w:sz w:val="26"/>
          <w:szCs w:val="26"/>
        </w:rPr>
        <w:t>Федеральной нотариальной палаты, согласованными с федеральным органом юстиции.</w:t>
      </w:r>
    </w:p>
    <w:p w:rsidR="00C0197C" w:rsidRPr="0046072D" w:rsidRDefault="000D5511"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Сведения о месте нахождения нотариальных контор и часах приема нотариуса передаются нотариальной палатой </w:t>
      </w:r>
      <w:r w:rsidR="00C0197C" w:rsidRPr="0046072D">
        <w:rPr>
          <w:rFonts w:ascii="Times New Roman" w:hAnsi="Times New Roman"/>
          <w:sz w:val="26"/>
          <w:szCs w:val="26"/>
        </w:rPr>
        <w:t xml:space="preserve">оператору Единой информационной системы нотариата для включения </w:t>
      </w:r>
      <w:r w:rsidRPr="0046072D">
        <w:rPr>
          <w:rFonts w:ascii="Times New Roman" w:hAnsi="Times New Roman"/>
          <w:sz w:val="26"/>
          <w:szCs w:val="26"/>
        </w:rPr>
        <w:t xml:space="preserve">в Единую информационную систему нотариата и </w:t>
      </w:r>
      <w:r w:rsidR="00C0197C" w:rsidRPr="0046072D">
        <w:rPr>
          <w:rFonts w:ascii="Times New Roman" w:hAnsi="Times New Roman"/>
          <w:sz w:val="26"/>
          <w:szCs w:val="26"/>
        </w:rPr>
        <w:t>последующего размещения</w:t>
      </w:r>
      <w:r w:rsidRPr="0046072D">
        <w:rPr>
          <w:rFonts w:ascii="Times New Roman" w:hAnsi="Times New Roman"/>
          <w:sz w:val="26"/>
          <w:szCs w:val="26"/>
        </w:rPr>
        <w:t xml:space="preserve"> на официальном сайте Федеральной нотари</w:t>
      </w:r>
      <w:r w:rsidR="002C6802" w:rsidRPr="0046072D">
        <w:rPr>
          <w:rFonts w:ascii="Times New Roman" w:hAnsi="Times New Roman"/>
          <w:sz w:val="26"/>
          <w:szCs w:val="26"/>
        </w:rPr>
        <w:t>альной палаты в информационно</w:t>
      </w:r>
      <w:r w:rsidRPr="0046072D">
        <w:rPr>
          <w:rFonts w:ascii="Times New Roman" w:hAnsi="Times New Roman"/>
          <w:sz w:val="26"/>
          <w:szCs w:val="26"/>
        </w:rPr>
        <w:t xml:space="preserve">-телекоммуникационной сети </w:t>
      </w:r>
      <w:r w:rsidR="003830FF" w:rsidRPr="0046072D">
        <w:rPr>
          <w:rFonts w:ascii="Times New Roman" w:hAnsi="Times New Roman"/>
          <w:sz w:val="26"/>
          <w:szCs w:val="26"/>
        </w:rPr>
        <w:t>«</w:t>
      </w:r>
      <w:r w:rsidR="002C6802" w:rsidRPr="0046072D">
        <w:rPr>
          <w:rFonts w:ascii="Times New Roman" w:hAnsi="Times New Roman"/>
          <w:sz w:val="26"/>
          <w:szCs w:val="26"/>
        </w:rPr>
        <w:t>Интернет</w:t>
      </w:r>
      <w:r w:rsidR="003830FF" w:rsidRPr="0046072D">
        <w:rPr>
          <w:rFonts w:ascii="Times New Roman" w:hAnsi="Times New Roman"/>
          <w:sz w:val="26"/>
          <w:szCs w:val="26"/>
        </w:rPr>
        <w:t>»</w:t>
      </w:r>
      <w:r w:rsidR="002C6802" w:rsidRPr="0046072D">
        <w:rPr>
          <w:rFonts w:ascii="Times New Roman" w:hAnsi="Times New Roman"/>
          <w:sz w:val="26"/>
          <w:szCs w:val="26"/>
        </w:rPr>
        <w:t>.</w:t>
      </w:r>
    </w:p>
    <w:p w:rsidR="00C0197C" w:rsidRPr="0046072D" w:rsidRDefault="00184051"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Реклама нотариальной деятельности запрещается.</w:t>
      </w:r>
    </w:p>
    <w:p w:rsidR="00184051" w:rsidRPr="0046072D" w:rsidRDefault="00184051"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Официальная наружная вывеска нотариальной конторы должна с</w:t>
      </w:r>
      <w:r w:rsidR="00930D23" w:rsidRPr="0046072D">
        <w:rPr>
          <w:rFonts w:ascii="Times New Roman" w:hAnsi="Times New Roman"/>
          <w:sz w:val="26"/>
          <w:szCs w:val="26"/>
        </w:rPr>
        <w:t>оответствовать образцу, утвержде</w:t>
      </w:r>
      <w:r w:rsidRPr="0046072D">
        <w:rPr>
          <w:rFonts w:ascii="Times New Roman" w:hAnsi="Times New Roman"/>
          <w:sz w:val="26"/>
          <w:szCs w:val="26"/>
        </w:rPr>
        <w:t>нному территориальны</w:t>
      </w:r>
      <w:r w:rsidR="001F2F49" w:rsidRPr="0046072D">
        <w:rPr>
          <w:rFonts w:ascii="Times New Roman" w:hAnsi="Times New Roman"/>
          <w:sz w:val="26"/>
          <w:szCs w:val="26"/>
        </w:rPr>
        <w:t>м</w:t>
      </w:r>
      <w:r w:rsidR="002C03FD" w:rsidRPr="0046072D">
        <w:rPr>
          <w:rFonts w:ascii="Times New Roman" w:hAnsi="Times New Roman"/>
          <w:sz w:val="26"/>
          <w:szCs w:val="26"/>
        </w:rPr>
        <w:t xml:space="preserve"> органом юстиции по предложению</w:t>
      </w:r>
      <w:r w:rsidR="0046072D">
        <w:rPr>
          <w:rFonts w:ascii="Times New Roman" w:hAnsi="Times New Roman"/>
          <w:sz w:val="26"/>
          <w:szCs w:val="26"/>
        </w:rPr>
        <w:t xml:space="preserve"> </w:t>
      </w:r>
      <w:r w:rsidR="002C03FD" w:rsidRPr="0046072D">
        <w:rPr>
          <w:rFonts w:ascii="Times New Roman" w:hAnsi="Times New Roman"/>
          <w:sz w:val="26"/>
          <w:szCs w:val="26"/>
        </w:rPr>
        <w:t>нотариальной палаты</w:t>
      </w:r>
      <w:r w:rsidR="001F2F49" w:rsidRPr="0046072D">
        <w:rPr>
          <w:rFonts w:ascii="Times New Roman" w:hAnsi="Times New Roman"/>
          <w:sz w:val="26"/>
          <w:szCs w:val="26"/>
        </w:rPr>
        <w:t>.</w:t>
      </w:r>
    </w:p>
    <w:p w:rsidR="00184051" w:rsidRPr="0046072D" w:rsidRDefault="00184051" w:rsidP="00BB148C">
      <w:pPr>
        <w:pStyle w:val="a3"/>
        <w:numPr>
          <w:ilvl w:val="0"/>
          <w:numId w:val="26"/>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изменения места нахождения нотариальной конторы нотар</w:t>
      </w:r>
      <w:r w:rsidR="00DB66D0" w:rsidRPr="0046072D">
        <w:rPr>
          <w:rFonts w:ascii="Times New Roman" w:hAnsi="Times New Roman"/>
          <w:sz w:val="26"/>
          <w:szCs w:val="26"/>
        </w:rPr>
        <w:t>иус обязан в тре</w:t>
      </w:r>
      <w:r w:rsidRPr="0046072D">
        <w:rPr>
          <w:rFonts w:ascii="Times New Roman" w:hAnsi="Times New Roman"/>
          <w:sz w:val="26"/>
          <w:szCs w:val="26"/>
        </w:rPr>
        <w:t>хдневный срок уведомить об этом территориальный орган юстиции и нотариальную палату.</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Лица, обеспечивающие деятельность нотариуса</w:t>
      </w:r>
    </w:p>
    <w:p w:rsidR="00184051" w:rsidRPr="0046072D" w:rsidRDefault="00184051" w:rsidP="00BB148C">
      <w:pPr>
        <w:pStyle w:val="a3"/>
        <w:numPr>
          <w:ilvl w:val="0"/>
          <w:numId w:val="27"/>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для обеспечения своих полномочий имеет право нанимать работников, в отношении которых он осуществляет права и обязанности работодателя.</w:t>
      </w:r>
    </w:p>
    <w:p w:rsidR="00184051" w:rsidRPr="0046072D" w:rsidRDefault="00184051" w:rsidP="00BB148C">
      <w:pPr>
        <w:pStyle w:val="a3"/>
        <w:numPr>
          <w:ilvl w:val="0"/>
          <w:numId w:val="27"/>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Правовой статус работников нотариуса устанавливается настоящим Федеральным законом, трудовым законодательством и договором с нотариусом.</w:t>
      </w:r>
    </w:p>
    <w:p w:rsidR="00184051" w:rsidRPr="0046072D" w:rsidRDefault="00184051" w:rsidP="00BB148C">
      <w:pPr>
        <w:pStyle w:val="a3"/>
        <w:numPr>
          <w:ilvl w:val="0"/>
          <w:numId w:val="27"/>
        </w:numPr>
        <w:spacing w:after="0" w:line="240" w:lineRule="auto"/>
        <w:ind w:left="0" w:firstLine="709"/>
        <w:rPr>
          <w:rFonts w:ascii="Times New Roman" w:hAnsi="Times New Roman"/>
          <w:sz w:val="26"/>
          <w:szCs w:val="26"/>
        </w:rPr>
      </w:pPr>
      <w:r w:rsidRPr="0046072D">
        <w:rPr>
          <w:rFonts w:ascii="Times New Roman" w:hAnsi="Times New Roman"/>
          <w:sz w:val="26"/>
          <w:szCs w:val="26"/>
        </w:rPr>
        <w:t>Количество работников, необходимых для обеспечения его деятельности, определяется нотариусом самостоятельно.</w:t>
      </w:r>
    </w:p>
    <w:p w:rsidR="00062988" w:rsidRPr="0046072D" w:rsidRDefault="00505426" w:rsidP="00BB148C">
      <w:pPr>
        <w:pStyle w:val="a3"/>
        <w:numPr>
          <w:ilvl w:val="0"/>
          <w:numId w:val="27"/>
        </w:numPr>
        <w:spacing w:after="0" w:line="240" w:lineRule="auto"/>
        <w:ind w:left="0" w:firstLine="709"/>
        <w:rPr>
          <w:rFonts w:ascii="Times New Roman" w:hAnsi="Times New Roman"/>
          <w:sz w:val="26"/>
          <w:szCs w:val="26"/>
        </w:rPr>
      </w:pPr>
      <w:r w:rsidRPr="0046072D">
        <w:rPr>
          <w:rFonts w:ascii="Times New Roman" w:hAnsi="Times New Roman"/>
          <w:sz w:val="26"/>
          <w:szCs w:val="26"/>
        </w:rPr>
        <w:t>Работник, с которым заключе</w:t>
      </w:r>
      <w:r w:rsidR="00184051" w:rsidRPr="0046072D">
        <w:rPr>
          <w:rFonts w:ascii="Times New Roman" w:hAnsi="Times New Roman"/>
          <w:sz w:val="26"/>
          <w:szCs w:val="26"/>
        </w:rPr>
        <w:t xml:space="preserve">н трудовой договор, включающий соответствующую трудовую функцию и </w:t>
      </w:r>
      <w:r w:rsidR="00920165" w:rsidRPr="0046072D">
        <w:rPr>
          <w:rFonts w:ascii="Times New Roman" w:hAnsi="Times New Roman"/>
          <w:sz w:val="26"/>
          <w:szCs w:val="26"/>
        </w:rPr>
        <w:t>обязанность сохранениянотариальной</w:t>
      </w:r>
      <w:r w:rsidR="00184051" w:rsidRPr="0046072D">
        <w:rPr>
          <w:rFonts w:ascii="Times New Roman" w:hAnsi="Times New Roman"/>
          <w:sz w:val="26"/>
          <w:szCs w:val="26"/>
        </w:rPr>
        <w:t xml:space="preserve">тайны, вправе по поручению нотариуса производить сбор необходимой информации, документов, сведений, передачу документов в рамках государственных процедур регистрации права, получать свидетельства и иные документы, составлять проекты документов, производить записи в реестрах и иных книгах нотариуса, участвовать в формировании </w:t>
      </w:r>
      <w:r w:rsidR="00E13B4D" w:rsidRPr="0046072D">
        <w:rPr>
          <w:rFonts w:ascii="Times New Roman" w:hAnsi="Times New Roman"/>
          <w:sz w:val="26"/>
          <w:szCs w:val="26"/>
        </w:rPr>
        <w:t>нотариального архивного фонда</w:t>
      </w:r>
      <w:r w:rsidR="001E3AEC" w:rsidRPr="0046072D">
        <w:rPr>
          <w:rFonts w:ascii="Times New Roman" w:hAnsi="Times New Roman"/>
          <w:sz w:val="26"/>
          <w:szCs w:val="26"/>
        </w:rPr>
        <w:t>, осуществлять другую подготовительную и инуюработу, необходимую</w:t>
      </w:r>
      <w:r w:rsidR="0046072D">
        <w:rPr>
          <w:rFonts w:ascii="Times New Roman" w:hAnsi="Times New Roman"/>
          <w:sz w:val="26"/>
          <w:szCs w:val="26"/>
        </w:rPr>
        <w:t xml:space="preserve"> </w:t>
      </w:r>
      <w:r w:rsidR="00184051" w:rsidRPr="0046072D">
        <w:rPr>
          <w:rFonts w:ascii="Times New Roman" w:hAnsi="Times New Roman"/>
          <w:sz w:val="26"/>
          <w:szCs w:val="26"/>
        </w:rPr>
        <w:t>д</w:t>
      </w:r>
      <w:r w:rsidR="001E3AEC" w:rsidRPr="0046072D">
        <w:rPr>
          <w:rFonts w:ascii="Times New Roman" w:hAnsi="Times New Roman"/>
          <w:sz w:val="26"/>
          <w:szCs w:val="26"/>
        </w:rPr>
        <w:t>ля совершения нотариального действия</w:t>
      </w:r>
      <w:r w:rsidR="00184051" w:rsidRPr="0046072D">
        <w:rPr>
          <w:rFonts w:ascii="Times New Roman" w:hAnsi="Times New Roman"/>
          <w:sz w:val="26"/>
          <w:szCs w:val="26"/>
        </w:rPr>
        <w:t xml:space="preserve">. </w:t>
      </w:r>
    </w:p>
    <w:p w:rsidR="00184051" w:rsidRPr="0046072D" w:rsidRDefault="00184051" w:rsidP="00BB148C">
      <w:pPr>
        <w:pStyle w:val="a3"/>
        <w:numPr>
          <w:ilvl w:val="0"/>
          <w:numId w:val="2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w:t>
      </w:r>
      <w:r w:rsidR="00C719DE" w:rsidRPr="0046072D">
        <w:rPr>
          <w:rFonts w:ascii="Times New Roman" w:hAnsi="Times New Roman"/>
          <w:sz w:val="26"/>
          <w:szCs w:val="26"/>
        </w:rPr>
        <w:t xml:space="preserve">не </w:t>
      </w:r>
      <w:r w:rsidRPr="0046072D">
        <w:rPr>
          <w:rFonts w:ascii="Times New Roman" w:hAnsi="Times New Roman"/>
          <w:sz w:val="26"/>
          <w:szCs w:val="26"/>
        </w:rPr>
        <w:t>вправе привлекать для выполнения</w:t>
      </w:r>
      <w:r w:rsidR="00C719DE" w:rsidRPr="0046072D">
        <w:rPr>
          <w:rFonts w:ascii="Times New Roman" w:hAnsi="Times New Roman"/>
          <w:sz w:val="26"/>
          <w:szCs w:val="26"/>
        </w:rPr>
        <w:t xml:space="preserve"> функций, указанных в пункте 4 настоящей статьи лиц по гражданско-правовому</w:t>
      </w:r>
      <w:r w:rsidRPr="0046072D">
        <w:rPr>
          <w:rFonts w:ascii="Times New Roman" w:hAnsi="Times New Roman"/>
          <w:sz w:val="26"/>
          <w:szCs w:val="26"/>
        </w:rPr>
        <w:t xml:space="preserve"> договор</w:t>
      </w:r>
      <w:r w:rsidR="00C719DE" w:rsidRPr="0046072D">
        <w:rPr>
          <w:rFonts w:ascii="Times New Roman" w:hAnsi="Times New Roman"/>
          <w:sz w:val="26"/>
          <w:szCs w:val="26"/>
        </w:rPr>
        <w:t>у</w:t>
      </w:r>
      <w:r w:rsidRPr="0046072D">
        <w:rPr>
          <w:rFonts w:ascii="Times New Roman" w:hAnsi="Times New Roman"/>
          <w:sz w:val="26"/>
          <w:szCs w:val="26"/>
        </w:rPr>
        <w:t>.</w:t>
      </w:r>
    </w:p>
    <w:p w:rsidR="00C719DE" w:rsidRPr="0046072D" w:rsidRDefault="00C719DE" w:rsidP="00C719DE">
      <w:pPr>
        <w:spacing w:after="0" w:line="240" w:lineRule="auto"/>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Помощник нотариуса</w:t>
      </w:r>
    </w:p>
    <w:p w:rsidR="00184051" w:rsidRPr="0046072D" w:rsidRDefault="00184051" w:rsidP="00BB148C">
      <w:pPr>
        <w:pStyle w:val="a3"/>
        <w:numPr>
          <w:ilvl w:val="0"/>
          <w:numId w:val="28"/>
        </w:numPr>
        <w:spacing w:after="0" w:line="240" w:lineRule="auto"/>
        <w:ind w:left="0" w:firstLine="709"/>
        <w:rPr>
          <w:rFonts w:ascii="Times New Roman" w:hAnsi="Times New Roman"/>
          <w:sz w:val="26"/>
          <w:szCs w:val="26"/>
        </w:rPr>
      </w:pPr>
      <w:r w:rsidRPr="0046072D">
        <w:rPr>
          <w:rFonts w:ascii="Times New Roman" w:hAnsi="Times New Roman"/>
          <w:sz w:val="26"/>
          <w:szCs w:val="26"/>
        </w:rPr>
        <w:t>Помощником нотариуса может быть лицо, имеющее квалификационное свидет</w:t>
      </w:r>
      <w:r w:rsidR="00AF016A" w:rsidRPr="0046072D">
        <w:rPr>
          <w:rFonts w:ascii="Times New Roman" w:hAnsi="Times New Roman"/>
          <w:sz w:val="26"/>
          <w:szCs w:val="26"/>
        </w:rPr>
        <w:t>ельство в соответствии со статье</w:t>
      </w:r>
      <w:r w:rsidR="00313A0E" w:rsidRPr="0046072D">
        <w:rPr>
          <w:rFonts w:ascii="Times New Roman" w:hAnsi="Times New Roman"/>
          <w:sz w:val="26"/>
          <w:szCs w:val="26"/>
        </w:rPr>
        <w:t xml:space="preserve">й </w:t>
      </w:r>
      <w:r w:rsidR="00C719DE" w:rsidRPr="0046072D">
        <w:rPr>
          <w:rFonts w:ascii="Times New Roman" w:hAnsi="Times New Roman"/>
          <w:sz w:val="26"/>
          <w:szCs w:val="26"/>
        </w:rPr>
        <w:t>50</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numPr>
          <w:ilvl w:val="0"/>
          <w:numId w:val="28"/>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Права и обязанности помощника нотариуса определяются настоящим Федеральным законом</w:t>
      </w:r>
      <w:r w:rsidR="00E13B4D" w:rsidRPr="0046072D">
        <w:rPr>
          <w:rFonts w:ascii="Times New Roman" w:hAnsi="Times New Roman"/>
          <w:sz w:val="26"/>
          <w:szCs w:val="26"/>
        </w:rPr>
        <w:t>, трудовым законодательством</w:t>
      </w:r>
      <w:r w:rsidRPr="0046072D">
        <w:rPr>
          <w:rFonts w:ascii="Times New Roman" w:hAnsi="Times New Roman"/>
          <w:sz w:val="26"/>
          <w:szCs w:val="26"/>
        </w:rPr>
        <w:t xml:space="preserve"> и трудовым договором между нотариусом и помощником нотариуса.</w:t>
      </w:r>
    </w:p>
    <w:p w:rsidR="00E13B4D" w:rsidRPr="0046072D" w:rsidRDefault="0085091A"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Помощником нотариуса не может быть лицо </w:t>
      </w:r>
      <w:r w:rsidR="00E13B4D" w:rsidRPr="0046072D">
        <w:rPr>
          <w:rFonts w:ascii="Times New Roman" w:hAnsi="Times New Roman"/>
          <w:sz w:val="26"/>
          <w:szCs w:val="26"/>
        </w:rPr>
        <w:t>на основании гражданско-правового договора.</w:t>
      </w:r>
    </w:p>
    <w:p w:rsidR="00184051" w:rsidRPr="0046072D" w:rsidRDefault="00184051" w:rsidP="00BB148C">
      <w:pPr>
        <w:pStyle w:val="a3"/>
        <w:numPr>
          <w:ilvl w:val="0"/>
          <w:numId w:val="28"/>
        </w:numPr>
        <w:spacing w:after="0" w:line="240" w:lineRule="auto"/>
        <w:ind w:left="0" w:firstLine="709"/>
        <w:rPr>
          <w:rFonts w:ascii="Times New Roman" w:hAnsi="Times New Roman"/>
          <w:sz w:val="26"/>
          <w:szCs w:val="26"/>
        </w:rPr>
      </w:pPr>
      <w:r w:rsidRPr="0046072D">
        <w:rPr>
          <w:rFonts w:ascii="Times New Roman" w:hAnsi="Times New Roman"/>
          <w:sz w:val="26"/>
          <w:szCs w:val="26"/>
        </w:rPr>
        <w:t>Помощник нотариуса вправе совершать действия, предусмотренные частью 4 статьи 31 настоящего Федерального закона, а также по поручению и под ответственность нотариуса участвовать в подготовке к совершению нотариальных действий, составлять проекты нотариальных актов, давать разъяснения по вопросам совершения нотариальных действий.</w:t>
      </w:r>
    </w:p>
    <w:p w:rsidR="00184051" w:rsidRPr="0046072D" w:rsidRDefault="00184051" w:rsidP="00BB148C">
      <w:pPr>
        <w:pStyle w:val="a3"/>
        <w:numPr>
          <w:ilvl w:val="0"/>
          <w:numId w:val="28"/>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случаях и порядке, установленных настоящим Федеральным законом, помощник нотариуса замещает временно отсутствующего нотариуса.</w:t>
      </w:r>
    </w:p>
    <w:p w:rsidR="00184051" w:rsidRPr="0046072D" w:rsidRDefault="00184051" w:rsidP="00BB148C">
      <w:pPr>
        <w:pStyle w:val="a3"/>
        <w:numPr>
          <w:ilvl w:val="0"/>
          <w:numId w:val="28"/>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Прекращение трудового договора с помощником нотариуса осуществляется по основаниям, предусмотренным трудовым законодательством и договором, а также при прекращении полномочий нотариуса в соответствии с настоящим Федеральным законом.</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Ограничения, связанные со статусом нотариуса</w:t>
      </w:r>
    </w:p>
    <w:p w:rsidR="00184051" w:rsidRPr="0046072D" w:rsidRDefault="00184051" w:rsidP="00BB148C">
      <w:pPr>
        <w:pStyle w:val="a3"/>
        <w:numPr>
          <w:ilvl w:val="0"/>
          <w:numId w:val="2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не вправе: </w:t>
      </w:r>
    </w:p>
    <w:p w:rsidR="00184051" w:rsidRPr="0046072D" w:rsidRDefault="00184051" w:rsidP="00BB148C">
      <w:pPr>
        <w:pStyle w:val="a3"/>
        <w:numPr>
          <w:ilvl w:val="0"/>
          <w:numId w:val="32"/>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соверша</w:t>
      </w:r>
      <w:r w:rsidR="00F84219" w:rsidRPr="0046072D">
        <w:rPr>
          <w:rFonts w:ascii="Times New Roman" w:hAnsi="Times New Roman"/>
          <w:sz w:val="26"/>
          <w:szCs w:val="26"/>
        </w:rPr>
        <w:t>ть нотариальные действия на свое</w:t>
      </w:r>
      <w:r w:rsidRPr="0046072D">
        <w:rPr>
          <w:rFonts w:ascii="Times New Roman" w:hAnsi="Times New Roman"/>
          <w:sz w:val="26"/>
          <w:szCs w:val="26"/>
        </w:rPr>
        <w:t xml:space="preserve"> имя и от своего имени, на имя и от имени своего супруга, своих или </w:t>
      </w:r>
      <w:r w:rsidR="0085091A" w:rsidRPr="0046072D">
        <w:rPr>
          <w:rFonts w:ascii="Times New Roman" w:hAnsi="Times New Roman"/>
          <w:sz w:val="26"/>
          <w:szCs w:val="26"/>
        </w:rPr>
        <w:t xml:space="preserve">своего супруга </w:t>
      </w:r>
      <w:r w:rsidRPr="0046072D">
        <w:rPr>
          <w:rFonts w:ascii="Times New Roman" w:hAnsi="Times New Roman"/>
          <w:sz w:val="26"/>
          <w:szCs w:val="26"/>
        </w:rPr>
        <w:t>родителей</w:t>
      </w:r>
      <w:r w:rsidR="00BD2437" w:rsidRPr="0046072D">
        <w:rPr>
          <w:rFonts w:ascii="Times New Roman" w:hAnsi="Times New Roman"/>
          <w:sz w:val="26"/>
          <w:szCs w:val="26"/>
        </w:rPr>
        <w:t>, детей, в том числе усыновленных (удочере</w:t>
      </w:r>
      <w:r w:rsidRPr="0046072D">
        <w:rPr>
          <w:rFonts w:ascii="Times New Roman" w:hAnsi="Times New Roman"/>
          <w:sz w:val="26"/>
          <w:szCs w:val="26"/>
        </w:rPr>
        <w:t xml:space="preserve">нных), внуков, </w:t>
      </w:r>
      <w:r w:rsidR="00836052" w:rsidRPr="0046072D">
        <w:rPr>
          <w:rFonts w:ascii="Times New Roman" w:hAnsi="Times New Roman"/>
          <w:sz w:val="26"/>
          <w:szCs w:val="26"/>
        </w:rPr>
        <w:t>родных братьев и сесте</w:t>
      </w:r>
      <w:r w:rsidR="0085091A" w:rsidRPr="0046072D">
        <w:rPr>
          <w:rFonts w:ascii="Times New Roman" w:hAnsi="Times New Roman"/>
          <w:sz w:val="26"/>
          <w:szCs w:val="26"/>
        </w:rPr>
        <w:t>р, бабушек и дедушек</w:t>
      </w:r>
      <w:r w:rsidRPr="0046072D">
        <w:rPr>
          <w:rFonts w:ascii="Times New Roman" w:hAnsi="Times New Roman"/>
          <w:sz w:val="26"/>
          <w:szCs w:val="26"/>
        </w:rPr>
        <w:t>, на имя и от имени лиц, находящихся под его опекой (попечительством);</w:t>
      </w:r>
    </w:p>
    <w:p w:rsidR="00184051" w:rsidRPr="0046072D" w:rsidRDefault="00184051" w:rsidP="00BB148C">
      <w:pPr>
        <w:pStyle w:val="a3"/>
        <w:numPr>
          <w:ilvl w:val="0"/>
          <w:numId w:val="3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заниматься предпринимательской </w:t>
      </w:r>
      <w:r w:rsidR="00443C16" w:rsidRPr="0046072D">
        <w:rPr>
          <w:rFonts w:ascii="Times New Roman" w:hAnsi="Times New Roman"/>
          <w:sz w:val="26"/>
          <w:szCs w:val="26"/>
        </w:rPr>
        <w:t xml:space="preserve">и любой иной </w:t>
      </w:r>
      <w:r w:rsidR="00935F6E" w:rsidRPr="0046072D">
        <w:rPr>
          <w:rFonts w:ascii="Times New Roman" w:hAnsi="Times New Roman"/>
          <w:sz w:val="26"/>
          <w:szCs w:val="26"/>
        </w:rPr>
        <w:t xml:space="preserve">оплачиваемой </w:t>
      </w:r>
      <w:r w:rsidR="00443C16" w:rsidRPr="0046072D">
        <w:rPr>
          <w:rFonts w:ascii="Times New Roman" w:hAnsi="Times New Roman"/>
          <w:sz w:val="26"/>
          <w:szCs w:val="26"/>
        </w:rPr>
        <w:t xml:space="preserve">деятельностью, кроме </w:t>
      </w:r>
      <w:r w:rsidR="002C03FD" w:rsidRPr="0046072D">
        <w:rPr>
          <w:rFonts w:ascii="Times New Roman" w:hAnsi="Times New Roman"/>
          <w:sz w:val="26"/>
          <w:szCs w:val="26"/>
        </w:rPr>
        <w:t xml:space="preserve">нотариальной, за исключением </w:t>
      </w:r>
      <w:r w:rsidR="00443C16" w:rsidRPr="0046072D">
        <w:rPr>
          <w:rFonts w:ascii="Times New Roman" w:hAnsi="Times New Roman"/>
          <w:sz w:val="26"/>
          <w:szCs w:val="26"/>
        </w:rPr>
        <w:t>случаев, указанных в части 2 настоящей статьи;</w:t>
      </w:r>
    </w:p>
    <w:p w:rsidR="00184051" w:rsidRPr="0046072D" w:rsidRDefault="00184051" w:rsidP="00BB148C">
      <w:pPr>
        <w:pStyle w:val="a3"/>
        <w:numPr>
          <w:ilvl w:val="0"/>
          <w:numId w:val="32"/>
        </w:numPr>
        <w:spacing w:after="0" w:line="240" w:lineRule="auto"/>
        <w:ind w:left="0" w:firstLine="709"/>
        <w:rPr>
          <w:rFonts w:ascii="Times New Roman" w:hAnsi="Times New Roman"/>
          <w:sz w:val="26"/>
          <w:szCs w:val="26"/>
        </w:rPr>
      </w:pPr>
      <w:r w:rsidRPr="0046072D">
        <w:rPr>
          <w:rFonts w:ascii="Times New Roman" w:hAnsi="Times New Roman"/>
          <w:sz w:val="26"/>
          <w:szCs w:val="26"/>
        </w:rPr>
        <w:t>оказывать посреднические услуги при</w:t>
      </w:r>
      <w:r w:rsidR="00443C16" w:rsidRPr="0046072D">
        <w:rPr>
          <w:rFonts w:ascii="Times New Roman" w:hAnsi="Times New Roman"/>
          <w:sz w:val="26"/>
          <w:szCs w:val="26"/>
        </w:rPr>
        <w:t xml:space="preserve"> совершении и исполнении сделок</w:t>
      </w:r>
      <w:r w:rsidRPr="0046072D">
        <w:rPr>
          <w:rFonts w:ascii="Times New Roman" w:hAnsi="Times New Roman"/>
          <w:sz w:val="26"/>
          <w:szCs w:val="26"/>
        </w:rPr>
        <w:t>;</w:t>
      </w:r>
    </w:p>
    <w:p w:rsidR="00184051" w:rsidRPr="0046072D" w:rsidRDefault="00184051" w:rsidP="00BB148C">
      <w:pPr>
        <w:pStyle w:val="a3"/>
        <w:numPr>
          <w:ilvl w:val="0"/>
          <w:numId w:val="32"/>
        </w:numPr>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осуществлять консультирование по вопросам, не связанн</w:t>
      </w:r>
      <w:r w:rsidR="001E4FF0" w:rsidRPr="0046072D">
        <w:rPr>
          <w:rFonts w:ascii="Times New Roman" w:hAnsi="Times New Roman"/>
          <w:sz w:val="26"/>
          <w:szCs w:val="26"/>
        </w:rPr>
        <w:t>ым с нотариальной деятельностью, за исключением бесплатной юридической помощи.</w:t>
      </w:r>
    </w:p>
    <w:p w:rsidR="001A0A3F" w:rsidRPr="0046072D" w:rsidRDefault="00184051" w:rsidP="00BB148C">
      <w:pPr>
        <w:numPr>
          <w:ilvl w:val="0"/>
          <w:numId w:val="2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вправе заниматься </w:t>
      </w:r>
      <w:r w:rsidRPr="0046072D">
        <w:rPr>
          <w:rFonts w:ascii="Times New Roman" w:hAnsi="Times New Roman"/>
          <w:bCs/>
          <w:sz w:val="26"/>
          <w:szCs w:val="26"/>
          <w:lang w:eastAsia="ru-RU"/>
        </w:rPr>
        <w:t xml:space="preserve">преподавательской, научной и иной творческой деятельностью, занятие которой не должно препятствовать исполнению обязанностей нотариуса, </w:t>
      </w:r>
      <w:r w:rsidRPr="0046072D">
        <w:rPr>
          <w:rFonts w:ascii="Times New Roman" w:hAnsi="Times New Roman"/>
          <w:sz w:val="26"/>
          <w:szCs w:val="26"/>
        </w:rPr>
        <w:t>совмещать свою нотариальную деятельность с исполнением обязанностей на выборных должностях в органах нотариального сообщ</w:t>
      </w:r>
      <w:r w:rsidR="00CC54FE" w:rsidRPr="0046072D">
        <w:rPr>
          <w:rFonts w:ascii="Times New Roman" w:hAnsi="Times New Roman"/>
          <w:sz w:val="26"/>
          <w:szCs w:val="26"/>
        </w:rPr>
        <w:t>ества</w:t>
      </w:r>
      <w:r w:rsidRPr="0046072D">
        <w:rPr>
          <w:rFonts w:ascii="Times New Roman" w:hAnsi="Times New Roman"/>
          <w:sz w:val="26"/>
          <w:szCs w:val="26"/>
        </w:rPr>
        <w:t xml:space="preserve">. </w:t>
      </w:r>
    </w:p>
    <w:p w:rsidR="00C719DE" w:rsidRPr="0046072D" w:rsidRDefault="00935F6E" w:rsidP="00BB148C">
      <w:pPr>
        <w:numPr>
          <w:ilvl w:val="0"/>
          <w:numId w:val="29"/>
        </w:numPr>
        <w:tabs>
          <w:tab w:val="left" w:pos="993"/>
        </w:tabs>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Н</w:t>
      </w:r>
      <w:r w:rsidR="00184051" w:rsidRPr="0046072D">
        <w:rPr>
          <w:rFonts w:ascii="Times New Roman" w:hAnsi="Times New Roman"/>
          <w:sz w:val="26"/>
          <w:szCs w:val="26"/>
        </w:rPr>
        <w:t xml:space="preserve">отариус </w:t>
      </w:r>
      <w:r w:rsidRPr="0046072D">
        <w:rPr>
          <w:rFonts w:ascii="Times New Roman" w:hAnsi="Times New Roman"/>
          <w:sz w:val="26"/>
          <w:szCs w:val="26"/>
        </w:rPr>
        <w:t>не вправе</w:t>
      </w:r>
      <w:r w:rsidR="00184051" w:rsidRPr="0046072D">
        <w:rPr>
          <w:rFonts w:ascii="Times New Roman" w:hAnsi="Times New Roman"/>
          <w:sz w:val="26"/>
          <w:szCs w:val="26"/>
        </w:rPr>
        <w:t xml:space="preserve"> совмещать нотариальную деятельность с исполнением обязанностей депутата законодательного (представительного) органа государственной власт</w:t>
      </w:r>
      <w:r w:rsidRPr="0046072D">
        <w:rPr>
          <w:rFonts w:ascii="Times New Roman" w:hAnsi="Times New Roman"/>
          <w:sz w:val="26"/>
          <w:szCs w:val="26"/>
        </w:rPr>
        <w:t xml:space="preserve">и субъекта Российской Федерации, представительного органа муниципального образования, а также </w:t>
      </w:r>
      <w:r w:rsidR="0058128D" w:rsidRPr="0046072D">
        <w:rPr>
          <w:rFonts w:ascii="Times New Roman" w:hAnsi="Times New Roman"/>
          <w:sz w:val="26"/>
          <w:szCs w:val="26"/>
        </w:rPr>
        <w:t>главы муниципального образования</w:t>
      </w:r>
      <w:r w:rsidR="00C719DE" w:rsidRPr="0046072D">
        <w:rPr>
          <w:rFonts w:ascii="Times New Roman" w:hAnsi="Times New Roman"/>
          <w:sz w:val="26"/>
          <w:szCs w:val="26"/>
        </w:rPr>
        <w:t>.</w:t>
      </w:r>
    </w:p>
    <w:p w:rsidR="00184051" w:rsidRPr="0046072D" w:rsidRDefault="00184051" w:rsidP="00C719DE">
      <w:pPr>
        <w:tabs>
          <w:tab w:val="left" w:pos="993"/>
        </w:tabs>
        <w:autoSpaceDE w:val="0"/>
        <w:autoSpaceDN w:val="0"/>
        <w:adjustRightInd w:val="0"/>
        <w:spacing w:after="0" w:line="240" w:lineRule="auto"/>
        <w:rPr>
          <w:rFonts w:ascii="Times New Roman" w:hAnsi="Times New Roman"/>
          <w:sz w:val="26"/>
          <w:szCs w:val="26"/>
        </w:rPr>
      </w:pP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Имущественная ответственность нотариуса</w:t>
      </w:r>
      <w:r w:rsidR="00A90997" w:rsidRPr="0046072D">
        <w:rPr>
          <w:rFonts w:ascii="Times New Roman" w:hAnsi="Times New Roman"/>
          <w:sz w:val="26"/>
          <w:szCs w:val="26"/>
        </w:rPr>
        <w:t>. Возмещение вреда</w:t>
      </w:r>
    </w:p>
    <w:p w:rsidR="00184051" w:rsidRPr="0046072D" w:rsidRDefault="00F169B5" w:rsidP="00BB148C">
      <w:pPr>
        <w:pStyle w:val="a3"/>
        <w:numPr>
          <w:ilvl w:val="0"/>
          <w:numId w:val="3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несет имущественную ответственность за вред, причиненный по его вине имуществу гражданина или юридического лица при совершении нотариального действия</w:t>
      </w:r>
      <w:r w:rsidR="006B6DC9" w:rsidRPr="0046072D">
        <w:rPr>
          <w:rFonts w:ascii="Times New Roman" w:hAnsi="Times New Roman"/>
          <w:sz w:val="26"/>
          <w:szCs w:val="26"/>
        </w:rPr>
        <w:t>.</w:t>
      </w:r>
    </w:p>
    <w:p w:rsidR="00A90997" w:rsidRPr="0046072D" w:rsidRDefault="00F169B5" w:rsidP="00BB148C">
      <w:pPr>
        <w:pStyle w:val="a3"/>
        <w:numPr>
          <w:ilvl w:val="0"/>
          <w:numId w:val="30"/>
        </w:numPr>
        <w:spacing w:after="0" w:line="240" w:lineRule="auto"/>
        <w:ind w:left="0" w:firstLine="709"/>
        <w:rPr>
          <w:rFonts w:ascii="Times New Roman" w:hAnsi="Times New Roman"/>
          <w:sz w:val="26"/>
          <w:szCs w:val="26"/>
        </w:rPr>
      </w:pPr>
      <w:r w:rsidRPr="0046072D">
        <w:rPr>
          <w:rFonts w:ascii="Times New Roman" w:hAnsi="Times New Roman"/>
          <w:sz w:val="26"/>
          <w:szCs w:val="26"/>
        </w:rPr>
        <w:t>Вред, причиненный имуществу гражданина или юридического лица в результате незаконного действия (бездействи</w:t>
      </w:r>
      <w:r w:rsidR="00DB29B1" w:rsidRPr="0046072D">
        <w:rPr>
          <w:rFonts w:ascii="Times New Roman" w:hAnsi="Times New Roman"/>
          <w:sz w:val="26"/>
          <w:szCs w:val="26"/>
        </w:rPr>
        <w:t>я</w:t>
      </w:r>
      <w:r w:rsidRPr="0046072D">
        <w:rPr>
          <w:rFonts w:ascii="Times New Roman" w:hAnsi="Times New Roman"/>
          <w:sz w:val="26"/>
          <w:szCs w:val="26"/>
        </w:rPr>
        <w:t>) нотариуса при совершении нотариального</w:t>
      </w:r>
      <w:r w:rsidR="0046072D">
        <w:rPr>
          <w:rFonts w:ascii="Times New Roman" w:hAnsi="Times New Roman"/>
          <w:sz w:val="26"/>
          <w:szCs w:val="26"/>
        </w:rPr>
        <w:t xml:space="preserve">  </w:t>
      </w:r>
      <w:r w:rsidRPr="0046072D">
        <w:rPr>
          <w:rFonts w:ascii="Times New Roman" w:hAnsi="Times New Roman"/>
          <w:sz w:val="26"/>
          <w:szCs w:val="26"/>
        </w:rPr>
        <w:t>действия, возмещается за счет страхового возмещения по договору страхования риска профессиональной ответственности нотариуса (в том числе, договору  коллективного страхования риска профессиональной ответственности нотариуса, заключенного нотариальной палатой). Если страхового возмещения недостаточно для возмещения причиненного вреда, недостающая часть возмещается за счет имущества  нотариуса, за исключением с</w:t>
      </w:r>
      <w:r w:rsidR="007F4171">
        <w:rPr>
          <w:rFonts w:ascii="Times New Roman" w:hAnsi="Times New Roman"/>
          <w:sz w:val="26"/>
          <w:szCs w:val="26"/>
        </w:rPr>
        <w:t>лучая, предусмотренного частью 5</w:t>
      </w:r>
      <w:r w:rsidRPr="0046072D">
        <w:rPr>
          <w:rFonts w:ascii="Times New Roman" w:hAnsi="Times New Roman"/>
          <w:sz w:val="26"/>
          <w:szCs w:val="26"/>
        </w:rPr>
        <w:t xml:space="preserve"> настоящей статьи</w:t>
      </w:r>
      <w:r w:rsidR="00A90997" w:rsidRPr="0046072D">
        <w:rPr>
          <w:rFonts w:ascii="Times New Roman" w:hAnsi="Times New Roman"/>
          <w:sz w:val="26"/>
          <w:szCs w:val="26"/>
        </w:rPr>
        <w:t>.</w:t>
      </w:r>
    </w:p>
    <w:p w:rsidR="00184051" w:rsidRPr="0046072D" w:rsidRDefault="00F169B5" w:rsidP="00BB148C">
      <w:pPr>
        <w:pStyle w:val="a3"/>
        <w:numPr>
          <w:ilvl w:val="0"/>
          <w:numId w:val="30"/>
        </w:numPr>
        <w:spacing w:after="0" w:line="240" w:lineRule="auto"/>
        <w:ind w:left="0" w:firstLine="709"/>
        <w:rPr>
          <w:rFonts w:ascii="Times New Roman" w:hAnsi="Times New Roman"/>
          <w:sz w:val="26"/>
          <w:szCs w:val="26"/>
        </w:rPr>
      </w:pPr>
      <w:r w:rsidRPr="0046072D">
        <w:rPr>
          <w:rFonts w:ascii="Times New Roman" w:hAnsi="Times New Roman"/>
          <w:sz w:val="26"/>
          <w:szCs w:val="26"/>
        </w:rPr>
        <w:t>Государство, его органы не несут ответственность за вред, причиненный действиями нотариуса</w:t>
      </w:r>
      <w:r w:rsidR="00C719DE" w:rsidRPr="0046072D">
        <w:rPr>
          <w:rFonts w:ascii="Times New Roman" w:hAnsi="Times New Roman"/>
          <w:sz w:val="26"/>
          <w:szCs w:val="26"/>
        </w:rPr>
        <w:t xml:space="preserve">, занимающегося частной практикой. </w:t>
      </w:r>
    </w:p>
    <w:p w:rsidR="00C719DE" w:rsidRPr="0046072D" w:rsidRDefault="00C719DE" w:rsidP="00BB148C">
      <w:pPr>
        <w:pStyle w:val="a3"/>
        <w:numPr>
          <w:ilvl w:val="0"/>
          <w:numId w:val="3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Государство, его органы несут ответственность за вред, причиненный действиями государственного нотариуса в соответствии с действующим законодательством. </w:t>
      </w:r>
    </w:p>
    <w:p w:rsidR="00184051" w:rsidRPr="0046072D" w:rsidRDefault="00F169B5" w:rsidP="00BB148C">
      <w:pPr>
        <w:pStyle w:val="a3"/>
        <w:numPr>
          <w:ilvl w:val="0"/>
          <w:numId w:val="30"/>
        </w:numPr>
        <w:spacing w:after="0" w:line="240" w:lineRule="auto"/>
        <w:ind w:left="0" w:firstLine="709"/>
        <w:rPr>
          <w:rFonts w:ascii="Times New Roman" w:hAnsi="Times New Roman"/>
          <w:sz w:val="26"/>
          <w:szCs w:val="26"/>
        </w:rPr>
      </w:pPr>
      <w:r w:rsidRPr="0046072D">
        <w:rPr>
          <w:rFonts w:ascii="Times New Roman" w:hAnsi="Times New Roman"/>
          <w:sz w:val="26"/>
          <w:szCs w:val="26"/>
        </w:rPr>
        <w:t>Имущественный вред, причиненный нотариусом умышленно, возмещается исключительно за счет принадлежащего ему имущества, а в случае недостаточности имущества нотариуса – дополнительно за счет Гарантийной кассы.</w:t>
      </w:r>
    </w:p>
    <w:p w:rsidR="00184051" w:rsidRPr="0046072D" w:rsidRDefault="00F169B5" w:rsidP="00BB148C">
      <w:pPr>
        <w:pStyle w:val="a3"/>
        <w:numPr>
          <w:ilvl w:val="0"/>
          <w:numId w:val="30"/>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определении размера причиненного действиями нотариуса вреда, связанного с применением последствий недействительности сделки, предмет которой подлежал оценке, ценой сделки считается сумма, указанная в нотариально удостоверенной сделке</w:t>
      </w:r>
      <w:r w:rsidR="00A90997" w:rsidRPr="0046072D">
        <w:rPr>
          <w:rFonts w:ascii="Times New Roman" w:hAnsi="Times New Roman"/>
          <w:sz w:val="26"/>
          <w:szCs w:val="26"/>
        </w:rPr>
        <w:t>.</w:t>
      </w:r>
    </w:p>
    <w:p w:rsidR="00184051" w:rsidRPr="0046072D" w:rsidRDefault="00F169B5" w:rsidP="00BB148C">
      <w:pPr>
        <w:pStyle w:val="a3"/>
        <w:numPr>
          <w:ilvl w:val="0"/>
          <w:numId w:val="3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несет имущественную ответственность также за вред, причиненный его работниками или лицом, временно замещающим нотариуса, при исполнении ими обязанностей, связанных с нотариальной деятельностью</w:t>
      </w:r>
      <w:r w:rsidR="00975C94" w:rsidRPr="0046072D">
        <w:rPr>
          <w:rFonts w:ascii="Times New Roman" w:hAnsi="Times New Roman"/>
          <w:sz w:val="26"/>
          <w:szCs w:val="26"/>
        </w:rPr>
        <w:t>.</w:t>
      </w:r>
      <w:r w:rsidR="0046072D">
        <w:rPr>
          <w:rFonts w:ascii="Times New Roman" w:hAnsi="Times New Roman"/>
          <w:sz w:val="26"/>
          <w:szCs w:val="26"/>
        </w:rPr>
        <w:t xml:space="preserve"> </w:t>
      </w:r>
      <w:r w:rsidR="00C719DE" w:rsidRPr="0046072D">
        <w:rPr>
          <w:rFonts w:ascii="Times New Roman" w:hAnsi="Times New Roman"/>
          <w:sz w:val="26"/>
          <w:szCs w:val="26"/>
        </w:rPr>
        <w:t>Нотариус вправе предъявить лицу, временно его замещавшему регрессный иск в размере причиненного вреда.</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архив</w:t>
      </w:r>
      <w:r w:rsidR="006D1C1B" w:rsidRPr="0046072D">
        <w:rPr>
          <w:rFonts w:ascii="Times New Roman" w:hAnsi="Times New Roman"/>
          <w:sz w:val="26"/>
          <w:szCs w:val="26"/>
        </w:rPr>
        <w:t>ный фонд</w:t>
      </w:r>
    </w:p>
    <w:p w:rsidR="00184051" w:rsidRPr="0046072D" w:rsidRDefault="00184051" w:rsidP="00BB148C">
      <w:pPr>
        <w:pStyle w:val="a3"/>
        <w:numPr>
          <w:ilvl w:val="0"/>
          <w:numId w:val="3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архив</w:t>
      </w:r>
      <w:r w:rsidR="006D1C1B" w:rsidRPr="0046072D">
        <w:rPr>
          <w:rFonts w:ascii="Times New Roman" w:hAnsi="Times New Roman"/>
          <w:sz w:val="26"/>
          <w:szCs w:val="26"/>
        </w:rPr>
        <w:t>ный фонд</w:t>
      </w:r>
      <w:r w:rsidR="0046072D">
        <w:rPr>
          <w:rFonts w:ascii="Times New Roman" w:hAnsi="Times New Roman"/>
          <w:sz w:val="26"/>
          <w:szCs w:val="26"/>
        </w:rPr>
        <w:t xml:space="preserve"> </w:t>
      </w:r>
      <w:r w:rsidR="00443C16" w:rsidRPr="0046072D">
        <w:rPr>
          <w:rFonts w:ascii="Times New Roman" w:hAnsi="Times New Roman"/>
          <w:sz w:val="26"/>
          <w:szCs w:val="26"/>
        </w:rPr>
        <w:t>находится в собственности</w:t>
      </w:r>
      <w:r w:rsidRPr="0046072D">
        <w:rPr>
          <w:rFonts w:ascii="Times New Roman" w:hAnsi="Times New Roman"/>
          <w:sz w:val="26"/>
          <w:szCs w:val="26"/>
        </w:rPr>
        <w:t xml:space="preserve"> Российской Федерации. Нотариус обеспечивает обслуживание и </w:t>
      </w:r>
      <w:r w:rsidR="006D1C1B" w:rsidRPr="0046072D">
        <w:rPr>
          <w:rFonts w:ascii="Times New Roman" w:hAnsi="Times New Roman"/>
          <w:sz w:val="26"/>
          <w:szCs w:val="26"/>
        </w:rPr>
        <w:t>сохранность нотариального архивного фонда</w:t>
      </w:r>
      <w:r w:rsidRPr="0046072D">
        <w:rPr>
          <w:rFonts w:ascii="Times New Roman" w:hAnsi="Times New Roman"/>
          <w:sz w:val="26"/>
          <w:szCs w:val="26"/>
        </w:rPr>
        <w:t xml:space="preserve"> до передачи его </w:t>
      </w:r>
      <w:r w:rsidR="0093584E" w:rsidRPr="0046072D">
        <w:rPr>
          <w:rFonts w:ascii="Times New Roman" w:hAnsi="Times New Roman"/>
          <w:sz w:val="26"/>
          <w:szCs w:val="26"/>
        </w:rPr>
        <w:t xml:space="preserve">на хранение </w:t>
      </w:r>
      <w:r w:rsidRPr="0046072D">
        <w:rPr>
          <w:rFonts w:ascii="Times New Roman" w:hAnsi="Times New Roman"/>
          <w:sz w:val="26"/>
          <w:szCs w:val="26"/>
        </w:rPr>
        <w:t>в установленном порядке.</w:t>
      </w:r>
    </w:p>
    <w:p w:rsidR="00184051" w:rsidRPr="0046072D" w:rsidRDefault="00184051" w:rsidP="00BB148C">
      <w:pPr>
        <w:pStyle w:val="a3"/>
        <w:numPr>
          <w:ilvl w:val="0"/>
          <w:numId w:val="31"/>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прекращении нотариусом полномочий нотариальный архив</w:t>
      </w:r>
      <w:r w:rsidR="006D1C1B" w:rsidRPr="0046072D">
        <w:rPr>
          <w:rFonts w:ascii="Times New Roman" w:hAnsi="Times New Roman"/>
          <w:sz w:val="26"/>
          <w:szCs w:val="26"/>
        </w:rPr>
        <w:t>ный фонд</w:t>
      </w:r>
      <w:r w:rsidRPr="0046072D">
        <w:rPr>
          <w:rFonts w:ascii="Times New Roman" w:hAnsi="Times New Roman"/>
          <w:sz w:val="26"/>
          <w:szCs w:val="26"/>
        </w:rPr>
        <w:t xml:space="preserve"> подлежит передаче другому нотариусу. Порядок передачи утверждаетс</w:t>
      </w:r>
      <w:r w:rsidR="004A7FF9" w:rsidRPr="0046072D">
        <w:rPr>
          <w:rFonts w:ascii="Times New Roman" w:hAnsi="Times New Roman"/>
          <w:sz w:val="26"/>
          <w:szCs w:val="26"/>
        </w:rPr>
        <w:t>я федеральны</w:t>
      </w:r>
      <w:r w:rsidR="00062988" w:rsidRPr="0046072D">
        <w:rPr>
          <w:rFonts w:ascii="Times New Roman" w:hAnsi="Times New Roman"/>
          <w:sz w:val="26"/>
          <w:szCs w:val="26"/>
        </w:rPr>
        <w:t>м о</w:t>
      </w:r>
      <w:r w:rsidR="00E30B14" w:rsidRPr="0046072D">
        <w:rPr>
          <w:rFonts w:ascii="Times New Roman" w:hAnsi="Times New Roman"/>
          <w:sz w:val="26"/>
          <w:szCs w:val="26"/>
        </w:rPr>
        <w:t xml:space="preserve">рганом юстиции </w:t>
      </w:r>
      <w:r w:rsidR="008A015E" w:rsidRPr="0046072D">
        <w:rPr>
          <w:rFonts w:ascii="Times New Roman" w:hAnsi="Times New Roman"/>
          <w:bCs/>
          <w:sz w:val="26"/>
          <w:szCs w:val="26"/>
        </w:rPr>
        <w:t>с учетом предложения Федеральной нотариальной палаты</w:t>
      </w:r>
      <w:r w:rsidRPr="0046072D">
        <w:rPr>
          <w:rFonts w:ascii="Times New Roman" w:hAnsi="Times New Roman"/>
          <w:sz w:val="26"/>
          <w:szCs w:val="26"/>
        </w:rPr>
        <w:t>.</w:t>
      </w:r>
    </w:p>
    <w:p w:rsidR="0012494B" w:rsidRPr="0046072D" w:rsidRDefault="0012494B"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Осуществление нотариальной деятельности при временном отсутствии нотариуса по уважительным причинам</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Основания временного отсутствия нотариуса</w:t>
      </w:r>
    </w:p>
    <w:p w:rsidR="00184051" w:rsidRPr="0046072D" w:rsidRDefault="00184051" w:rsidP="00BB148C">
      <w:pPr>
        <w:pStyle w:val="a3"/>
        <w:numPr>
          <w:ilvl w:val="0"/>
          <w:numId w:val="3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Уважительными причинами </w:t>
      </w:r>
      <w:r w:rsidR="0093584E" w:rsidRPr="0046072D">
        <w:rPr>
          <w:rFonts w:ascii="Times New Roman" w:hAnsi="Times New Roman"/>
          <w:sz w:val="26"/>
          <w:szCs w:val="26"/>
        </w:rPr>
        <w:t>временного отсутствия нотариуса являю</w:t>
      </w:r>
      <w:r w:rsidRPr="0046072D">
        <w:rPr>
          <w:rFonts w:ascii="Times New Roman" w:hAnsi="Times New Roman"/>
          <w:sz w:val="26"/>
          <w:szCs w:val="26"/>
        </w:rPr>
        <w:t>тся:</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использование ежегодного времени о</w:t>
      </w:r>
      <w:r w:rsidR="00F436BB" w:rsidRPr="0046072D">
        <w:rPr>
          <w:rFonts w:ascii="Times New Roman" w:hAnsi="Times New Roman"/>
          <w:sz w:val="26"/>
          <w:szCs w:val="26"/>
        </w:rPr>
        <w:t xml:space="preserve">тдыха в соответствии с пунктом 5 части 2 </w:t>
      </w:r>
      <w:r w:rsidR="00C719DE" w:rsidRPr="0046072D">
        <w:rPr>
          <w:rFonts w:ascii="Times New Roman" w:hAnsi="Times New Roman"/>
          <w:sz w:val="26"/>
          <w:szCs w:val="26"/>
        </w:rPr>
        <w:t>статьи 28</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отсутствие в связи с беременностью и родами;</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отс</w:t>
      </w:r>
      <w:r w:rsidR="00DB4DED" w:rsidRPr="0046072D">
        <w:rPr>
          <w:rFonts w:ascii="Times New Roman" w:hAnsi="Times New Roman"/>
          <w:sz w:val="26"/>
          <w:szCs w:val="26"/>
        </w:rPr>
        <w:t>утствие в связи с уходом за ребенком, не достигшим тре</w:t>
      </w:r>
      <w:r w:rsidRPr="0046072D">
        <w:rPr>
          <w:rFonts w:ascii="Times New Roman" w:hAnsi="Times New Roman"/>
          <w:sz w:val="26"/>
          <w:szCs w:val="26"/>
        </w:rPr>
        <w:t>хлетнего возраста;</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временная нетрудоспособность;</w:t>
      </w:r>
    </w:p>
    <w:p w:rsidR="00184051" w:rsidRPr="0046072D" w:rsidRDefault="00DB4DED"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болезнь ребе</w:t>
      </w:r>
      <w:r w:rsidR="00184051" w:rsidRPr="0046072D">
        <w:rPr>
          <w:rFonts w:ascii="Times New Roman" w:hAnsi="Times New Roman"/>
          <w:sz w:val="26"/>
          <w:szCs w:val="26"/>
        </w:rPr>
        <w:t>нка и членов семьи (при необходимости ухода за ними);</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командировка;</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повышение профессиональной квалификации в соответствии с планами и учебными программами, утвержденными Федеральной нотариальной палатой и нотариальными палатами; </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участие в деятельност</w:t>
      </w:r>
      <w:r w:rsidR="0061266A" w:rsidRPr="0046072D">
        <w:rPr>
          <w:rFonts w:ascii="Times New Roman" w:hAnsi="Times New Roman"/>
          <w:sz w:val="26"/>
          <w:szCs w:val="26"/>
        </w:rPr>
        <w:t>и</w:t>
      </w:r>
      <w:r w:rsidRPr="0046072D">
        <w:rPr>
          <w:rFonts w:ascii="Times New Roman" w:hAnsi="Times New Roman"/>
          <w:sz w:val="26"/>
          <w:szCs w:val="26"/>
        </w:rPr>
        <w:t xml:space="preserve"> нотариального сообщества, его выборных органах;</w:t>
      </w:r>
    </w:p>
    <w:p w:rsidR="00184051" w:rsidRPr="0046072D" w:rsidRDefault="00062988"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выполнение обязанностей п</w:t>
      </w:r>
      <w:r w:rsidR="006D1C1B" w:rsidRPr="0046072D">
        <w:rPr>
          <w:rFonts w:ascii="Times New Roman" w:hAnsi="Times New Roman"/>
          <w:sz w:val="26"/>
          <w:szCs w:val="26"/>
        </w:rPr>
        <w:t>резидента</w:t>
      </w:r>
      <w:r w:rsidRPr="0046072D">
        <w:rPr>
          <w:rFonts w:ascii="Times New Roman" w:hAnsi="Times New Roman"/>
          <w:sz w:val="26"/>
          <w:szCs w:val="26"/>
        </w:rPr>
        <w:t xml:space="preserve"> нотариальной</w:t>
      </w:r>
      <w:r w:rsidR="00184051" w:rsidRPr="0046072D">
        <w:rPr>
          <w:rFonts w:ascii="Times New Roman" w:hAnsi="Times New Roman"/>
          <w:sz w:val="26"/>
          <w:szCs w:val="26"/>
        </w:rPr>
        <w:t xml:space="preserve"> палаты</w:t>
      </w:r>
      <w:r w:rsidR="0061266A" w:rsidRPr="0046072D">
        <w:rPr>
          <w:rFonts w:ascii="Times New Roman" w:hAnsi="Times New Roman"/>
          <w:sz w:val="26"/>
          <w:szCs w:val="26"/>
        </w:rPr>
        <w:t>,</w:t>
      </w:r>
      <w:r w:rsidRPr="0046072D">
        <w:rPr>
          <w:rFonts w:ascii="Times New Roman" w:hAnsi="Times New Roman"/>
          <w:sz w:val="26"/>
          <w:szCs w:val="26"/>
        </w:rPr>
        <w:t xml:space="preserve"> президента Федеральной нотариальной палаты;</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привлечение к проверке профессиональной деятельности других нотариусов, выполнение иных поручений нотариальной палаты;</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участие нотариуса в избирательной кампании в качестве кандидата в депутаты законодательного (представительного) органа государственной власти, органа местного самоуправления</w:t>
      </w:r>
      <w:r w:rsidR="004A7FF9" w:rsidRPr="0046072D">
        <w:rPr>
          <w:rFonts w:ascii="Times New Roman" w:hAnsi="Times New Roman"/>
          <w:sz w:val="26"/>
          <w:szCs w:val="26"/>
        </w:rPr>
        <w:t>;</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участие в судебных заседаниях, вызов в правоохранительные </w:t>
      </w:r>
      <w:r w:rsidR="004A7FF9" w:rsidRPr="0046072D">
        <w:rPr>
          <w:rFonts w:ascii="Times New Roman" w:hAnsi="Times New Roman"/>
          <w:sz w:val="26"/>
          <w:szCs w:val="26"/>
        </w:rPr>
        <w:t xml:space="preserve">и иные </w:t>
      </w:r>
      <w:r w:rsidRPr="0046072D">
        <w:rPr>
          <w:rFonts w:ascii="Times New Roman" w:hAnsi="Times New Roman"/>
          <w:sz w:val="26"/>
          <w:szCs w:val="26"/>
        </w:rPr>
        <w:t>органы</w:t>
      </w:r>
      <w:r w:rsidR="004A7FF9" w:rsidRPr="0046072D">
        <w:rPr>
          <w:rFonts w:ascii="Times New Roman" w:hAnsi="Times New Roman"/>
          <w:sz w:val="26"/>
          <w:szCs w:val="26"/>
        </w:rPr>
        <w:t xml:space="preserve"> государственной власти</w:t>
      </w:r>
      <w:r w:rsidRPr="0046072D">
        <w:rPr>
          <w:rFonts w:ascii="Times New Roman" w:hAnsi="Times New Roman"/>
          <w:sz w:val="26"/>
          <w:szCs w:val="26"/>
        </w:rPr>
        <w:t>;</w:t>
      </w:r>
    </w:p>
    <w:p w:rsidR="00184051" w:rsidRPr="0046072D" w:rsidRDefault="00184051" w:rsidP="00BB148C">
      <w:pPr>
        <w:pStyle w:val="a3"/>
        <w:numPr>
          <w:ilvl w:val="0"/>
          <w:numId w:val="34"/>
        </w:numPr>
        <w:spacing w:after="0" w:line="240" w:lineRule="auto"/>
        <w:ind w:left="0" w:firstLine="709"/>
        <w:rPr>
          <w:rFonts w:ascii="Times New Roman" w:hAnsi="Times New Roman"/>
          <w:sz w:val="26"/>
          <w:szCs w:val="26"/>
        </w:rPr>
      </w:pPr>
      <w:r w:rsidRPr="0046072D">
        <w:rPr>
          <w:rFonts w:ascii="Times New Roman" w:hAnsi="Times New Roman"/>
          <w:sz w:val="26"/>
          <w:szCs w:val="26"/>
        </w:rPr>
        <w:t>вызов в военкоматы, на военные сборы, призыв на срочную военную службу.</w:t>
      </w:r>
    </w:p>
    <w:p w:rsidR="00184051" w:rsidRPr="0046072D" w:rsidRDefault="00184051" w:rsidP="00BB148C">
      <w:pPr>
        <w:pStyle w:val="a3"/>
        <w:numPr>
          <w:ilvl w:val="0"/>
          <w:numId w:val="33"/>
        </w:numPr>
        <w:spacing w:after="0" w:line="240" w:lineRule="auto"/>
        <w:ind w:left="0" w:firstLine="709"/>
        <w:rPr>
          <w:rFonts w:ascii="Times New Roman" w:hAnsi="Times New Roman"/>
          <w:sz w:val="26"/>
          <w:szCs w:val="26"/>
        </w:rPr>
      </w:pPr>
      <w:r w:rsidRPr="0046072D">
        <w:rPr>
          <w:rFonts w:ascii="Times New Roman" w:hAnsi="Times New Roman"/>
          <w:sz w:val="26"/>
          <w:szCs w:val="26"/>
        </w:rPr>
        <w:t>В отдельных случаях нотариальная палата</w:t>
      </w:r>
      <w:r w:rsidR="0026388F" w:rsidRPr="0046072D">
        <w:rPr>
          <w:rFonts w:ascii="Times New Roman" w:hAnsi="Times New Roman"/>
          <w:sz w:val="26"/>
          <w:szCs w:val="26"/>
        </w:rPr>
        <w:t xml:space="preserve"> совместно с территориальным органом юстиции</w:t>
      </w:r>
      <w:r w:rsidRPr="0046072D">
        <w:rPr>
          <w:rFonts w:ascii="Times New Roman" w:hAnsi="Times New Roman"/>
          <w:sz w:val="26"/>
          <w:szCs w:val="26"/>
        </w:rPr>
        <w:t xml:space="preserve"> может признать уважительными и иные причины временного отсутствия нотариуса.</w:t>
      </w:r>
    </w:p>
    <w:p w:rsidR="006D1C1B" w:rsidRPr="0046072D" w:rsidRDefault="006D1C1B" w:rsidP="00BB148C">
      <w:pPr>
        <w:pStyle w:val="a3"/>
        <w:numPr>
          <w:ilvl w:val="0"/>
          <w:numId w:val="33"/>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отсутствия на работе свыше трех рабочих дней нотариус обязан поставить в известность об этом нотариальную палату.</w:t>
      </w:r>
    </w:p>
    <w:p w:rsidR="00184051" w:rsidRPr="0046072D" w:rsidRDefault="00184051" w:rsidP="00BB148C">
      <w:pPr>
        <w:spacing w:after="0" w:line="240" w:lineRule="auto"/>
        <w:ind w:firstLine="709"/>
        <w:rPr>
          <w:rFonts w:ascii="Times New Roman" w:hAnsi="Times New Roman"/>
          <w:sz w:val="26"/>
          <w:szCs w:val="26"/>
        </w:rPr>
      </w:pPr>
    </w:p>
    <w:p w:rsidR="00AA4D6B" w:rsidRPr="0046072D" w:rsidRDefault="00443C16"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Замещение временно отсутствующего нотариуса</w:t>
      </w:r>
    </w:p>
    <w:p w:rsidR="00184051" w:rsidRPr="0046072D" w:rsidRDefault="00184051" w:rsidP="00BB148C">
      <w:pPr>
        <w:pStyle w:val="a3"/>
        <w:numPr>
          <w:ilvl w:val="0"/>
          <w:numId w:val="35"/>
        </w:numPr>
        <w:spacing w:after="0" w:line="240" w:lineRule="auto"/>
        <w:ind w:left="0" w:firstLine="709"/>
        <w:rPr>
          <w:rFonts w:ascii="Times New Roman" w:hAnsi="Times New Roman"/>
          <w:sz w:val="26"/>
          <w:szCs w:val="26"/>
        </w:rPr>
      </w:pPr>
      <w:r w:rsidRPr="0046072D">
        <w:rPr>
          <w:rFonts w:ascii="Times New Roman" w:hAnsi="Times New Roman"/>
          <w:sz w:val="26"/>
          <w:szCs w:val="26"/>
        </w:rPr>
        <w:t>Замещение временно отсутствующего нотариуса представляет собой передачу его полномочий по осуществлению нотариальной деятельности в период отсутствия нотариуса по основаниям, установленны</w:t>
      </w:r>
      <w:r w:rsidR="006D1C1B" w:rsidRPr="0046072D">
        <w:rPr>
          <w:rFonts w:ascii="Times New Roman" w:hAnsi="Times New Roman"/>
          <w:sz w:val="26"/>
          <w:szCs w:val="26"/>
        </w:rPr>
        <w:t>м настоящим Федеральным законом.</w:t>
      </w:r>
      <w:r w:rsidR="00443C16" w:rsidRPr="0046072D">
        <w:rPr>
          <w:rFonts w:ascii="Times New Roman" w:hAnsi="Times New Roman"/>
          <w:sz w:val="26"/>
          <w:szCs w:val="26"/>
        </w:rPr>
        <w:t xml:space="preserve"> Период замещения временно отсутствующего нотариуса исчисляется в днях.</w:t>
      </w:r>
    </w:p>
    <w:p w:rsidR="00184051" w:rsidRPr="0046072D" w:rsidRDefault="00443C16" w:rsidP="00BB148C">
      <w:pPr>
        <w:pStyle w:val="a3"/>
        <w:numPr>
          <w:ilvl w:val="0"/>
          <w:numId w:val="3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период замещения другим лицом нотариус не вправе совершать нотариальные действия. </w:t>
      </w:r>
    </w:p>
    <w:p w:rsidR="00443C16" w:rsidRPr="0046072D" w:rsidRDefault="00184051" w:rsidP="00BB148C">
      <w:pPr>
        <w:pStyle w:val="a3"/>
        <w:numPr>
          <w:ilvl w:val="0"/>
          <w:numId w:val="3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w:t>
      </w:r>
      <w:r w:rsidR="00443C16" w:rsidRPr="0046072D">
        <w:rPr>
          <w:rFonts w:ascii="Times New Roman" w:hAnsi="Times New Roman"/>
          <w:sz w:val="26"/>
          <w:szCs w:val="26"/>
        </w:rPr>
        <w:t xml:space="preserve">должен заранее определить лицо, на которое будет возложено исполнение его обязанностей. </w:t>
      </w:r>
    </w:p>
    <w:p w:rsidR="00184051" w:rsidRPr="0046072D" w:rsidRDefault="00184051" w:rsidP="00BB148C">
      <w:pPr>
        <w:pStyle w:val="a3"/>
        <w:numPr>
          <w:ilvl w:val="0"/>
          <w:numId w:val="35"/>
        </w:numPr>
        <w:spacing w:after="0" w:line="240" w:lineRule="auto"/>
        <w:ind w:left="0" w:firstLine="709"/>
        <w:rPr>
          <w:rFonts w:ascii="Times New Roman" w:hAnsi="Times New Roman"/>
          <w:sz w:val="26"/>
          <w:szCs w:val="26"/>
        </w:rPr>
      </w:pPr>
      <w:r w:rsidRPr="0046072D">
        <w:rPr>
          <w:rFonts w:ascii="Times New Roman" w:hAnsi="Times New Roman"/>
          <w:sz w:val="26"/>
          <w:szCs w:val="26"/>
        </w:rPr>
        <w:t>Не допускается одновременное исполнение одним лицом обязанностей двух или более временно отсутствующих нотариусов либо замещение временно отсутствующего нотариуса двумя или более лицами одновременно.</w:t>
      </w:r>
    </w:p>
    <w:p w:rsidR="00184051" w:rsidRDefault="00184051" w:rsidP="00BB148C">
      <w:pPr>
        <w:spacing w:after="0" w:line="240" w:lineRule="auto"/>
        <w:ind w:firstLine="709"/>
        <w:rPr>
          <w:rFonts w:ascii="Times New Roman" w:hAnsi="Times New Roman"/>
          <w:sz w:val="26"/>
          <w:szCs w:val="26"/>
        </w:rPr>
      </w:pPr>
    </w:p>
    <w:p w:rsidR="0046072D" w:rsidRDefault="0046072D" w:rsidP="00BB148C">
      <w:pPr>
        <w:spacing w:after="0" w:line="240" w:lineRule="auto"/>
        <w:ind w:firstLine="709"/>
        <w:rPr>
          <w:rFonts w:ascii="Times New Roman" w:hAnsi="Times New Roman"/>
          <w:sz w:val="26"/>
          <w:szCs w:val="26"/>
        </w:rPr>
      </w:pPr>
    </w:p>
    <w:p w:rsidR="0046072D" w:rsidRDefault="0046072D" w:rsidP="00BB148C">
      <w:pPr>
        <w:spacing w:after="0" w:line="240" w:lineRule="auto"/>
        <w:ind w:firstLine="709"/>
        <w:rPr>
          <w:rFonts w:ascii="Times New Roman" w:hAnsi="Times New Roman"/>
          <w:sz w:val="26"/>
          <w:szCs w:val="26"/>
        </w:rPr>
      </w:pPr>
    </w:p>
    <w:p w:rsidR="0046072D" w:rsidRPr="0046072D" w:rsidRDefault="0046072D" w:rsidP="00BB148C">
      <w:pPr>
        <w:spacing w:after="0" w:line="240" w:lineRule="auto"/>
        <w:ind w:firstLine="709"/>
        <w:rPr>
          <w:rFonts w:ascii="Times New Roman" w:hAnsi="Times New Roman"/>
          <w:sz w:val="26"/>
          <w:szCs w:val="26"/>
        </w:rPr>
      </w:pPr>
    </w:p>
    <w:p w:rsidR="00184051" w:rsidRPr="0046072D" w:rsidRDefault="00AA4D6B"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Требования к лицам, замещающим временно отсутствующего нотариуса</w:t>
      </w:r>
    </w:p>
    <w:p w:rsidR="00184051" w:rsidRPr="0046072D" w:rsidRDefault="00AA4D6B" w:rsidP="00BB148C">
      <w:pPr>
        <w:pStyle w:val="a3"/>
        <w:numPr>
          <w:ilvl w:val="0"/>
          <w:numId w:val="36"/>
        </w:numPr>
        <w:spacing w:after="0" w:line="240" w:lineRule="auto"/>
        <w:ind w:left="0" w:firstLine="709"/>
        <w:rPr>
          <w:rFonts w:ascii="Times New Roman" w:hAnsi="Times New Roman"/>
          <w:sz w:val="26"/>
          <w:szCs w:val="26"/>
        </w:rPr>
      </w:pPr>
      <w:r w:rsidRPr="0046072D">
        <w:rPr>
          <w:rFonts w:ascii="Times New Roman" w:hAnsi="Times New Roman"/>
          <w:sz w:val="26"/>
          <w:szCs w:val="26"/>
        </w:rPr>
        <w:t>Замещение временно отсутствующего нотариуса возможно из числа лиц, отвечающих требованиям п</w:t>
      </w:r>
      <w:r w:rsidR="007F4171">
        <w:rPr>
          <w:rFonts w:ascii="Times New Roman" w:hAnsi="Times New Roman"/>
          <w:sz w:val="26"/>
          <w:szCs w:val="26"/>
        </w:rPr>
        <w:t>унктов 1, 5</w:t>
      </w:r>
      <w:r w:rsidR="00B713F8" w:rsidRPr="0046072D">
        <w:rPr>
          <w:rFonts w:ascii="Times New Roman" w:hAnsi="Times New Roman"/>
          <w:sz w:val="26"/>
          <w:szCs w:val="26"/>
        </w:rPr>
        <w:t xml:space="preserve"> части 1 статьи</w:t>
      </w:r>
      <w:r w:rsidR="007F4171">
        <w:rPr>
          <w:rFonts w:ascii="Times New Roman" w:hAnsi="Times New Roman"/>
          <w:sz w:val="26"/>
          <w:szCs w:val="26"/>
        </w:rPr>
        <w:t xml:space="preserve"> 43</w:t>
      </w:r>
      <w:r w:rsidR="00B713F8" w:rsidRPr="0046072D">
        <w:rPr>
          <w:rFonts w:ascii="Times New Roman" w:hAnsi="Times New Roman"/>
          <w:sz w:val="26"/>
          <w:szCs w:val="26"/>
        </w:rPr>
        <w:t xml:space="preserve"> и </w:t>
      </w:r>
      <w:r w:rsidR="006C74F0" w:rsidRPr="0046072D">
        <w:rPr>
          <w:rFonts w:ascii="Times New Roman" w:hAnsi="Times New Roman"/>
          <w:sz w:val="26"/>
          <w:szCs w:val="26"/>
        </w:rPr>
        <w:t xml:space="preserve">статьи </w:t>
      </w:r>
      <w:r w:rsidR="007F4171">
        <w:rPr>
          <w:rFonts w:ascii="Times New Roman" w:hAnsi="Times New Roman"/>
          <w:sz w:val="26"/>
          <w:szCs w:val="26"/>
        </w:rPr>
        <w:t>44</w:t>
      </w:r>
      <w:r w:rsidRPr="0046072D">
        <w:rPr>
          <w:rFonts w:ascii="Times New Roman" w:hAnsi="Times New Roman"/>
          <w:sz w:val="26"/>
          <w:szCs w:val="26"/>
        </w:rPr>
        <w:t xml:space="preserve"> настоящего Федерального закона. </w:t>
      </w:r>
    </w:p>
    <w:p w:rsidR="00AA4D6B" w:rsidRPr="0046072D" w:rsidRDefault="00AA4D6B" w:rsidP="00BB148C">
      <w:pPr>
        <w:pStyle w:val="a3"/>
        <w:numPr>
          <w:ilvl w:val="0"/>
          <w:numId w:val="36"/>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замещающее временно отсутствующего нотариуса, на момент его замещения должно состоять в штате нотариуса в качестве его помощника.</w:t>
      </w:r>
    </w:p>
    <w:p w:rsidR="009A0A2F" w:rsidRPr="0046072D" w:rsidRDefault="00AA4D6B" w:rsidP="00BB148C">
      <w:pPr>
        <w:pStyle w:val="a3"/>
        <w:numPr>
          <w:ilvl w:val="0"/>
          <w:numId w:val="36"/>
        </w:numPr>
        <w:spacing w:after="0" w:line="240" w:lineRule="auto"/>
        <w:ind w:left="0" w:firstLine="709"/>
        <w:rPr>
          <w:rFonts w:ascii="Times New Roman" w:hAnsi="Times New Roman"/>
          <w:sz w:val="26"/>
          <w:szCs w:val="26"/>
        </w:rPr>
      </w:pPr>
      <w:r w:rsidRPr="0046072D">
        <w:rPr>
          <w:rFonts w:ascii="Times New Roman" w:hAnsi="Times New Roman"/>
          <w:sz w:val="26"/>
          <w:szCs w:val="26"/>
        </w:rPr>
        <w:t>В трудовом договоре с лицом, замещающим нотариуса, указываются усло</w:t>
      </w:r>
      <w:r w:rsidR="009A0A2F" w:rsidRPr="0046072D">
        <w:rPr>
          <w:rFonts w:ascii="Times New Roman" w:hAnsi="Times New Roman"/>
          <w:sz w:val="26"/>
          <w:szCs w:val="26"/>
        </w:rPr>
        <w:t>вия и срок замещения, порядок передачи личной печати нотариуса  и документов, размер денежного вознаграждения</w:t>
      </w:r>
      <w:r w:rsidR="003171A3" w:rsidRPr="0046072D">
        <w:rPr>
          <w:rFonts w:ascii="Times New Roman" w:hAnsi="Times New Roman"/>
          <w:sz w:val="26"/>
          <w:szCs w:val="26"/>
        </w:rPr>
        <w:t>.</w:t>
      </w:r>
    </w:p>
    <w:p w:rsidR="00184051" w:rsidRPr="0046072D" w:rsidRDefault="00184051" w:rsidP="00BB148C">
      <w:pPr>
        <w:pStyle w:val="a3"/>
        <w:spacing w:after="0" w:line="240" w:lineRule="auto"/>
        <w:ind w:left="0" w:firstLine="709"/>
        <w:rPr>
          <w:rFonts w:ascii="Times New Roman" w:hAnsi="Times New Roman"/>
          <w:sz w:val="26"/>
          <w:szCs w:val="26"/>
        </w:rPr>
      </w:pPr>
    </w:p>
    <w:p w:rsidR="009A0A2F" w:rsidRPr="0046072D" w:rsidRDefault="009A0A2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замещения временно отсутствующего нотариуса</w:t>
      </w:r>
    </w:p>
    <w:p w:rsidR="009A0A2F" w:rsidRPr="0046072D" w:rsidRDefault="009A0A2F" w:rsidP="00FB5D13">
      <w:pPr>
        <w:pStyle w:val="a3"/>
        <w:numPr>
          <w:ilvl w:val="0"/>
          <w:numId w:val="226"/>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Заявление с предлагаемой кандидатурой для замещения на время своего отсутствия нотариус направляет в нотариального палату с приложением документов, подтверждающих соответствие кандидата предъявляемым требованиям.</w:t>
      </w:r>
    </w:p>
    <w:p w:rsidR="009A0A2F" w:rsidRPr="0046072D" w:rsidRDefault="009A0A2F" w:rsidP="00FB5D13">
      <w:pPr>
        <w:pStyle w:val="a3"/>
        <w:numPr>
          <w:ilvl w:val="0"/>
          <w:numId w:val="226"/>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поддержке кандидатуры, предложенной нотариусом, нотариальная палата вносит предложение в территориальный орган юстиции, который принимает решение о наделении лица полномочиями по замещению временно отсутствующего нотариуса либо отказывает в этом.</w:t>
      </w:r>
    </w:p>
    <w:p w:rsidR="009A0A2F" w:rsidRPr="0046072D" w:rsidRDefault="009A0A2F"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Решение принимается на определенный срок или на предстоящий календарный год в целом. </w:t>
      </w:r>
    </w:p>
    <w:p w:rsidR="009A0A2F" w:rsidRPr="0046072D" w:rsidRDefault="009A0A2F"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о замещении временно отсутствующего нотариуса выдаётся нотариусу и лицу, наделяемому полномочиями на замещение нотариуса.</w:t>
      </w:r>
    </w:p>
    <w:p w:rsidR="009A0A2F" w:rsidRPr="0046072D" w:rsidRDefault="009A0A2F" w:rsidP="00FB5D13">
      <w:pPr>
        <w:pStyle w:val="a3"/>
        <w:numPr>
          <w:ilvl w:val="0"/>
          <w:numId w:val="226"/>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вынесении решения об отклонении кандидатуры уведомление направляется нотариусу с изложением причин отказа и предложением о представлении другой кандидатуры.</w:t>
      </w:r>
    </w:p>
    <w:p w:rsidR="009A0A2F" w:rsidRPr="0046072D" w:rsidRDefault="009A0A2F"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Основаниями для отклонения внес</w:t>
      </w:r>
      <w:r w:rsidR="002F01DC" w:rsidRPr="0046072D">
        <w:rPr>
          <w:rFonts w:ascii="Times New Roman" w:hAnsi="Times New Roman"/>
          <w:sz w:val="26"/>
          <w:szCs w:val="26"/>
        </w:rPr>
        <w:t>е</w:t>
      </w:r>
      <w:r w:rsidRPr="0046072D">
        <w:rPr>
          <w:rFonts w:ascii="Times New Roman" w:hAnsi="Times New Roman"/>
          <w:sz w:val="26"/>
          <w:szCs w:val="26"/>
        </w:rPr>
        <w:t>нной нотариусом кандидатуры для его замещения является несоответствие предложенной кандидатуры требованиям настоящего Федерального закона.</w:t>
      </w:r>
    </w:p>
    <w:p w:rsidR="009A0A2F" w:rsidRPr="0046072D" w:rsidRDefault="009A0A2F" w:rsidP="00FB5D13">
      <w:pPr>
        <w:pStyle w:val="a3"/>
        <w:numPr>
          <w:ilvl w:val="0"/>
          <w:numId w:val="226"/>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приступает к исполнению обязанностей по замещению временно отсутствующего нотариуса после внесения соответствующей записи в реест</w:t>
      </w:r>
      <w:r w:rsidR="00137820" w:rsidRPr="0046072D">
        <w:rPr>
          <w:rFonts w:ascii="Times New Roman" w:hAnsi="Times New Roman"/>
          <w:sz w:val="26"/>
          <w:szCs w:val="26"/>
        </w:rPr>
        <w:t>р передачи полномочий нотариуса, форма</w:t>
      </w:r>
      <w:r w:rsidR="006157F9" w:rsidRPr="0046072D">
        <w:rPr>
          <w:rFonts w:ascii="Times New Roman" w:hAnsi="Times New Roman"/>
          <w:sz w:val="26"/>
          <w:szCs w:val="26"/>
        </w:rPr>
        <w:t xml:space="preserve"> и порядок ведения</w:t>
      </w:r>
      <w:r w:rsidR="00137820" w:rsidRPr="0046072D">
        <w:rPr>
          <w:rFonts w:ascii="Times New Roman" w:hAnsi="Times New Roman"/>
          <w:sz w:val="26"/>
          <w:szCs w:val="26"/>
        </w:rPr>
        <w:t xml:space="preserve"> которого утверждается федеральным органом юстиции.</w:t>
      </w:r>
    </w:p>
    <w:p w:rsidR="008A015E" w:rsidRPr="0046072D" w:rsidRDefault="008A015E"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Организация нотариальной деятельности при замещении временно отсутствующего нотариуса</w:t>
      </w:r>
    </w:p>
    <w:p w:rsidR="00184051" w:rsidRPr="0046072D" w:rsidRDefault="00184051" w:rsidP="00BB148C">
      <w:pPr>
        <w:pStyle w:val="a3"/>
        <w:numPr>
          <w:ilvl w:val="0"/>
          <w:numId w:val="3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Лицо, замещающее нотариуса в период его временного отсутствия, осуществляет нотариальную деятельность в соответствии с действующим законодательством, обязано соблюдать нотариальную тайну, положения </w:t>
      </w:r>
      <w:r w:rsidR="004A7FF9" w:rsidRPr="0046072D">
        <w:rPr>
          <w:rFonts w:ascii="Times New Roman" w:hAnsi="Times New Roman"/>
          <w:sz w:val="26"/>
          <w:szCs w:val="26"/>
        </w:rPr>
        <w:t xml:space="preserve">Кодекса профессиональной этики </w:t>
      </w:r>
      <w:r w:rsidRPr="0046072D">
        <w:rPr>
          <w:rFonts w:ascii="Times New Roman" w:hAnsi="Times New Roman"/>
          <w:sz w:val="26"/>
          <w:szCs w:val="26"/>
        </w:rPr>
        <w:t xml:space="preserve"> нотариусов, правила нотариального делопроизводства, установленный режим работы нотариальной конторы.</w:t>
      </w:r>
    </w:p>
    <w:p w:rsidR="00184051" w:rsidRPr="0046072D" w:rsidRDefault="00184051" w:rsidP="00BB148C">
      <w:pPr>
        <w:pStyle w:val="a3"/>
        <w:numPr>
          <w:ilvl w:val="0"/>
          <w:numId w:val="37"/>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совершении нотариальных действий лицо, замещающее нотариуса, использует личную печать нотариуса. В оформляемых документах слова «нотариус» заменяются словами «временно исполняющий обязанности нотариуса».</w:t>
      </w:r>
    </w:p>
    <w:p w:rsidR="00184051" w:rsidRPr="0046072D" w:rsidRDefault="00184051" w:rsidP="00BB148C">
      <w:pPr>
        <w:pStyle w:val="a3"/>
        <w:numPr>
          <w:ilvl w:val="0"/>
          <w:numId w:val="37"/>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Полномочия лица, замещающего временно отсутствующего нотариуса, прекращаются в следующих случаях:</w:t>
      </w:r>
    </w:p>
    <w:p w:rsidR="00184051" w:rsidRPr="0046072D" w:rsidRDefault="00184051" w:rsidP="00BB148C">
      <w:pPr>
        <w:pStyle w:val="a3"/>
        <w:numPr>
          <w:ilvl w:val="0"/>
          <w:numId w:val="38"/>
        </w:numPr>
        <w:spacing w:after="0" w:line="240" w:lineRule="auto"/>
        <w:ind w:left="0" w:firstLine="709"/>
        <w:rPr>
          <w:rFonts w:ascii="Times New Roman" w:hAnsi="Times New Roman"/>
          <w:sz w:val="26"/>
          <w:szCs w:val="26"/>
        </w:rPr>
      </w:pPr>
      <w:r w:rsidRPr="0046072D">
        <w:rPr>
          <w:rFonts w:ascii="Times New Roman" w:hAnsi="Times New Roman"/>
          <w:sz w:val="26"/>
          <w:szCs w:val="26"/>
        </w:rPr>
        <w:t>истечение срока замещения, если этот срок был указан в решении территориального органа юстиции;</w:t>
      </w:r>
    </w:p>
    <w:p w:rsidR="00184051" w:rsidRPr="0046072D" w:rsidRDefault="00184051" w:rsidP="00BB148C">
      <w:pPr>
        <w:pStyle w:val="a3"/>
        <w:numPr>
          <w:ilvl w:val="0"/>
          <w:numId w:val="38"/>
        </w:numPr>
        <w:spacing w:after="0" w:line="240" w:lineRule="auto"/>
        <w:ind w:left="0" w:firstLine="709"/>
        <w:rPr>
          <w:rFonts w:ascii="Times New Roman" w:hAnsi="Times New Roman"/>
          <w:sz w:val="26"/>
          <w:szCs w:val="26"/>
        </w:rPr>
      </w:pPr>
      <w:r w:rsidRPr="0046072D">
        <w:rPr>
          <w:rFonts w:ascii="Times New Roman" w:hAnsi="Times New Roman"/>
          <w:sz w:val="26"/>
          <w:szCs w:val="26"/>
        </w:rPr>
        <w:t>когда отпали основания для временного отсутствия нотариуса;</w:t>
      </w:r>
    </w:p>
    <w:p w:rsidR="00184051" w:rsidRPr="0046072D" w:rsidRDefault="00184051" w:rsidP="00BB148C">
      <w:pPr>
        <w:pStyle w:val="a3"/>
        <w:numPr>
          <w:ilvl w:val="0"/>
          <w:numId w:val="38"/>
        </w:numPr>
        <w:spacing w:after="0" w:line="240" w:lineRule="auto"/>
        <w:ind w:left="0" w:firstLine="709"/>
        <w:rPr>
          <w:rFonts w:ascii="Times New Roman" w:hAnsi="Times New Roman"/>
          <w:sz w:val="26"/>
          <w:szCs w:val="26"/>
        </w:rPr>
      </w:pPr>
      <w:r w:rsidRPr="0046072D">
        <w:rPr>
          <w:rFonts w:ascii="Times New Roman" w:hAnsi="Times New Roman"/>
          <w:sz w:val="26"/>
          <w:szCs w:val="26"/>
        </w:rPr>
        <w:t>по решению территориального органа юстиции при возникновении обстоятель</w:t>
      </w:r>
      <w:r w:rsidR="00012762" w:rsidRPr="0046072D">
        <w:rPr>
          <w:rFonts w:ascii="Times New Roman" w:hAnsi="Times New Roman"/>
          <w:sz w:val="26"/>
          <w:szCs w:val="26"/>
        </w:rPr>
        <w:t>ств, предусмотренных статьями 6</w:t>
      </w:r>
      <w:r w:rsidR="003171A3" w:rsidRPr="0046072D">
        <w:rPr>
          <w:rFonts w:ascii="Times New Roman" w:hAnsi="Times New Roman"/>
          <w:sz w:val="26"/>
          <w:szCs w:val="26"/>
        </w:rPr>
        <w:t>1</w:t>
      </w:r>
      <w:r w:rsidR="00012762" w:rsidRPr="0046072D">
        <w:rPr>
          <w:rFonts w:ascii="Times New Roman" w:hAnsi="Times New Roman"/>
          <w:sz w:val="26"/>
          <w:szCs w:val="26"/>
        </w:rPr>
        <w:t>, 6</w:t>
      </w:r>
      <w:r w:rsidR="003171A3" w:rsidRPr="0046072D">
        <w:rPr>
          <w:rFonts w:ascii="Times New Roman" w:hAnsi="Times New Roman"/>
          <w:sz w:val="26"/>
          <w:szCs w:val="26"/>
        </w:rPr>
        <w:t>3</w:t>
      </w:r>
      <w:r w:rsidR="00012762" w:rsidRPr="0046072D">
        <w:rPr>
          <w:rFonts w:ascii="Times New Roman" w:hAnsi="Times New Roman"/>
          <w:sz w:val="26"/>
          <w:szCs w:val="26"/>
        </w:rPr>
        <w:t xml:space="preserve"> и 6</w:t>
      </w:r>
      <w:r w:rsidR="003171A3" w:rsidRPr="0046072D">
        <w:rPr>
          <w:rFonts w:ascii="Times New Roman" w:hAnsi="Times New Roman"/>
          <w:sz w:val="26"/>
          <w:szCs w:val="26"/>
        </w:rPr>
        <w:t>5</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numPr>
          <w:ilvl w:val="0"/>
          <w:numId w:val="37"/>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возобновляет нотариальную деятельность после внесения записи в реестр передачи полномочий нотариусу.</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О возобновлении нотариальной деятельности нотариус извещает нотариальную палату.</w:t>
      </w:r>
    </w:p>
    <w:p w:rsidR="00184051" w:rsidRPr="0046072D" w:rsidRDefault="00184051" w:rsidP="00BB148C">
      <w:pPr>
        <w:pStyle w:val="a3"/>
        <w:numPr>
          <w:ilvl w:val="0"/>
          <w:numId w:val="37"/>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Положение о замещении време</w:t>
      </w:r>
      <w:r w:rsidR="009A0A2F" w:rsidRPr="0046072D">
        <w:rPr>
          <w:rFonts w:ascii="Times New Roman" w:hAnsi="Times New Roman"/>
          <w:sz w:val="26"/>
          <w:szCs w:val="26"/>
        </w:rPr>
        <w:t xml:space="preserve">нно отсутствующего нотариуса </w:t>
      </w:r>
      <w:r w:rsidRPr="0046072D">
        <w:rPr>
          <w:rFonts w:ascii="Times New Roman" w:hAnsi="Times New Roman"/>
          <w:sz w:val="26"/>
          <w:szCs w:val="26"/>
        </w:rPr>
        <w:t>утверждается федеральным органом юстиции</w:t>
      </w:r>
      <w:r w:rsidR="0046072D">
        <w:rPr>
          <w:rFonts w:ascii="Times New Roman" w:hAnsi="Times New Roman"/>
          <w:sz w:val="26"/>
          <w:szCs w:val="26"/>
        </w:rPr>
        <w:t xml:space="preserve"> </w:t>
      </w:r>
      <w:r w:rsidR="008A015E" w:rsidRPr="0046072D">
        <w:rPr>
          <w:rFonts w:ascii="Times New Roman" w:hAnsi="Times New Roman"/>
          <w:bCs/>
          <w:sz w:val="26"/>
          <w:szCs w:val="26"/>
        </w:rPr>
        <w:t>с учетом мнения Федеральной нотариальной палаты</w:t>
      </w:r>
      <w:r w:rsidRPr="0046072D">
        <w:rPr>
          <w:rFonts w:ascii="Times New Roman" w:hAnsi="Times New Roman"/>
          <w:sz w:val="26"/>
          <w:szCs w:val="26"/>
        </w:rPr>
        <w:t>.</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Замена временно отсутствующего нотариуса другим нотариусом</w:t>
      </w:r>
    </w:p>
    <w:p w:rsidR="00184051" w:rsidRPr="0046072D" w:rsidRDefault="00184051" w:rsidP="00BB148C">
      <w:pPr>
        <w:pStyle w:val="a3"/>
        <w:numPr>
          <w:ilvl w:val="0"/>
          <w:numId w:val="39"/>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отсутствия лица, временно исполняющего обязанности нотариуса, а также при приостановлении полномочий нотариуса в</w:t>
      </w:r>
      <w:r w:rsidR="00E91502" w:rsidRPr="0046072D">
        <w:rPr>
          <w:rFonts w:ascii="Times New Roman" w:hAnsi="Times New Roman"/>
          <w:sz w:val="26"/>
          <w:szCs w:val="26"/>
        </w:rPr>
        <w:t xml:space="preserve"> случаях, предусмотренных статье</w:t>
      </w:r>
      <w:r w:rsidR="00012762" w:rsidRPr="0046072D">
        <w:rPr>
          <w:rFonts w:ascii="Times New Roman" w:hAnsi="Times New Roman"/>
          <w:sz w:val="26"/>
          <w:szCs w:val="26"/>
        </w:rPr>
        <w:t>й 6</w:t>
      </w:r>
      <w:r w:rsidR="003171A3" w:rsidRPr="0046072D">
        <w:rPr>
          <w:rFonts w:ascii="Times New Roman" w:hAnsi="Times New Roman"/>
          <w:sz w:val="26"/>
          <w:szCs w:val="26"/>
        </w:rPr>
        <w:t>1</w:t>
      </w:r>
      <w:r w:rsidRPr="0046072D">
        <w:rPr>
          <w:rFonts w:ascii="Times New Roman" w:hAnsi="Times New Roman"/>
          <w:sz w:val="26"/>
          <w:szCs w:val="26"/>
        </w:rPr>
        <w:t xml:space="preserve"> настоящего Федерального закона, другой нотариус того </w:t>
      </w:r>
      <w:r w:rsidR="00077091" w:rsidRPr="0046072D">
        <w:rPr>
          <w:rFonts w:ascii="Times New Roman" w:hAnsi="Times New Roman"/>
          <w:sz w:val="26"/>
          <w:szCs w:val="26"/>
        </w:rPr>
        <w:t xml:space="preserve">же </w:t>
      </w:r>
      <w:r w:rsidRPr="0046072D">
        <w:rPr>
          <w:rFonts w:ascii="Times New Roman" w:hAnsi="Times New Roman"/>
          <w:sz w:val="26"/>
          <w:szCs w:val="26"/>
        </w:rPr>
        <w:t xml:space="preserve">нотариального округа по предложению нотариальной палаты наделяется территориальным органом юстиции полномочиями по совершению нотариальных действий, требующих использования </w:t>
      </w:r>
      <w:r w:rsidR="006D1C1B" w:rsidRPr="0046072D">
        <w:rPr>
          <w:rFonts w:ascii="Times New Roman" w:hAnsi="Times New Roman"/>
          <w:sz w:val="26"/>
          <w:szCs w:val="26"/>
        </w:rPr>
        <w:t>нотариального архивного фонда</w:t>
      </w:r>
      <w:r w:rsidRPr="0046072D">
        <w:rPr>
          <w:rFonts w:ascii="Times New Roman" w:hAnsi="Times New Roman"/>
          <w:sz w:val="26"/>
          <w:szCs w:val="26"/>
        </w:rPr>
        <w:t xml:space="preserve"> временно отсутствующего нотариуса, а также нотариальных действий, совершение которых </w:t>
      </w:r>
      <w:r w:rsidR="009A0A2F" w:rsidRPr="0046072D">
        <w:rPr>
          <w:rFonts w:ascii="Times New Roman" w:hAnsi="Times New Roman"/>
          <w:sz w:val="26"/>
          <w:szCs w:val="26"/>
        </w:rPr>
        <w:t>отнесено к исключительной компетенции временно отсутствующего нотариуса</w:t>
      </w:r>
      <w:r w:rsidRPr="0046072D">
        <w:rPr>
          <w:rFonts w:ascii="Times New Roman" w:hAnsi="Times New Roman"/>
          <w:sz w:val="26"/>
          <w:szCs w:val="26"/>
        </w:rPr>
        <w:t>.</w:t>
      </w:r>
    </w:p>
    <w:p w:rsidR="00184051" w:rsidRPr="0046072D" w:rsidRDefault="00184051" w:rsidP="00BB148C">
      <w:pPr>
        <w:pStyle w:val="a3"/>
        <w:numPr>
          <w:ilvl w:val="0"/>
          <w:numId w:val="39"/>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другого нотариального округа может наделяться полномочиями</w:t>
      </w:r>
      <w:r w:rsidR="00D05928" w:rsidRPr="0046072D">
        <w:rPr>
          <w:rFonts w:ascii="Times New Roman" w:hAnsi="Times New Roman"/>
          <w:sz w:val="26"/>
          <w:szCs w:val="26"/>
        </w:rPr>
        <w:t>,</w:t>
      </w:r>
      <w:r w:rsidR="00077091" w:rsidRPr="0046072D">
        <w:rPr>
          <w:rFonts w:ascii="Times New Roman" w:hAnsi="Times New Roman"/>
          <w:sz w:val="26"/>
          <w:szCs w:val="26"/>
        </w:rPr>
        <w:t xml:space="preserve"> указанными в части 1 настоящей статьи,</w:t>
      </w:r>
      <w:r w:rsidRPr="0046072D">
        <w:rPr>
          <w:rFonts w:ascii="Times New Roman" w:hAnsi="Times New Roman"/>
          <w:sz w:val="26"/>
          <w:szCs w:val="26"/>
        </w:rPr>
        <w:t xml:space="preserve"> в порядке, предусмотренном настоящим Федеральным законом</w:t>
      </w:r>
      <w:r w:rsidR="002E380B" w:rsidRPr="0046072D">
        <w:rPr>
          <w:rFonts w:ascii="Times New Roman" w:hAnsi="Times New Roman"/>
          <w:sz w:val="26"/>
          <w:szCs w:val="26"/>
        </w:rPr>
        <w:t>,</w:t>
      </w:r>
      <w:r w:rsidRPr="0046072D">
        <w:rPr>
          <w:rFonts w:ascii="Times New Roman" w:hAnsi="Times New Roman"/>
          <w:sz w:val="26"/>
          <w:szCs w:val="26"/>
        </w:rPr>
        <w:t xml:space="preserve"> для изменения территории деятельности нотариуса.</w:t>
      </w:r>
    </w:p>
    <w:p w:rsidR="00184051" w:rsidRPr="0046072D" w:rsidRDefault="00184051" w:rsidP="00BB148C">
      <w:pPr>
        <w:pStyle w:val="a3"/>
        <w:numPr>
          <w:ilvl w:val="0"/>
          <w:numId w:val="39"/>
        </w:numPr>
        <w:spacing w:after="0" w:line="240" w:lineRule="auto"/>
        <w:ind w:left="0" w:firstLine="709"/>
        <w:rPr>
          <w:rFonts w:ascii="Times New Roman" w:hAnsi="Times New Roman"/>
          <w:sz w:val="26"/>
          <w:szCs w:val="26"/>
        </w:rPr>
      </w:pPr>
      <w:r w:rsidRPr="0046072D">
        <w:rPr>
          <w:rFonts w:ascii="Times New Roman" w:hAnsi="Times New Roman"/>
          <w:sz w:val="26"/>
          <w:szCs w:val="26"/>
        </w:rPr>
        <w:t>Наделение соответствующими полномочиями другого нотариуса для замены временно отсутствующего нотариуса может предусматриваться заблаговременно на один календарный год.</w:t>
      </w:r>
    </w:p>
    <w:p w:rsidR="00184051" w:rsidRPr="0046072D" w:rsidRDefault="00184051" w:rsidP="00BB148C">
      <w:pPr>
        <w:pStyle w:val="a3"/>
        <w:numPr>
          <w:ilvl w:val="0"/>
          <w:numId w:val="39"/>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Нотариальные действия, требующие использования</w:t>
      </w:r>
      <w:r w:rsidR="006D1C1B" w:rsidRPr="0046072D">
        <w:rPr>
          <w:rFonts w:ascii="Times New Roman" w:hAnsi="Times New Roman"/>
          <w:sz w:val="26"/>
          <w:szCs w:val="26"/>
        </w:rPr>
        <w:t xml:space="preserve"> нотариального  архивного фонда</w:t>
      </w:r>
      <w:r w:rsidRPr="0046072D">
        <w:rPr>
          <w:rFonts w:ascii="Times New Roman" w:hAnsi="Times New Roman"/>
          <w:sz w:val="26"/>
          <w:szCs w:val="26"/>
        </w:rPr>
        <w:t xml:space="preserve"> временно отсутствующего нотариуса, </w:t>
      </w:r>
      <w:r w:rsidR="003171A3" w:rsidRPr="0046072D">
        <w:rPr>
          <w:rFonts w:ascii="Times New Roman" w:hAnsi="Times New Roman"/>
          <w:sz w:val="26"/>
          <w:szCs w:val="26"/>
        </w:rPr>
        <w:t>могут совершаться</w:t>
      </w:r>
      <w:r w:rsidRPr="0046072D">
        <w:rPr>
          <w:rFonts w:ascii="Times New Roman" w:hAnsi="Times New Roman"/>
          <w:sz w:val="26"/>
          <w:szCs w:val="26"/>
        </w:rPr>
        <w:t xml:space="preserve"> по месту нахождения нотариальной конторы временно отсутствующего нотариуса.</w:t>
      </w:r>
    </w:p>
    <w:p w:rsidR="00184051" w:rsidRPr="0046072D" w:rsidRDefault="00184051" w:rsidP="00BB148C">
      <w:pPr>
        <w:pStyle w:val="a3"/>
        <w:numPr>
          <w:ilvl w:val="0"/>
          <w:numId w:val="39"/>
        </w:numPr>
        <w:spacing w:after="0" w:line="240" w:lineRule="auto"/>
        <w:ind w:left="0" w:firstLine="709"/>
        <w:rPr>
          <w:rFonts w:ascii="Times New Roman" w:hAnsi="Times New Roman"/>
          <w:sz w:val="26"/>
          <w:szCs w:val="26"/>
        </w:rPr>
      </w:pPr>
      <w:r w:rsidRPr="0046072D">
        <w:rPr>
          <w:rFonts w:ascii="Times New Roman" w:hAnsi="Times New Roman"/>
          <w:sz w:val="26"/>
          <w:szCs w:val="26"/>
        </w:rPr>
        <w:t>Факт замены временно отсутствующего нотариуса другим нотариусом отражается в удостоверительной надписи.</w:t>
      </w:r>
    </w:p>
    <w:p w:rsidR="0012494B" w:rsidRPr="0046072D" w:rsidRDefault="0012494B"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Приобретение статуса нотариуса</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Требования к претенденту на приобретение статуса нотариуса</w:t>
      </w:r>
    </w:p>
    <w:p w:rsidR="00184051" w:rsidRPr="0046072D" w:rsidRDefault="00184051" w:rsidP="00BB148C">
      <w:pPr>
        <w:pStyle w:val="a3"/>
        <w:numPr>
          <w:ilvl w:val="0"/>
          <w:numId w:val="40"/>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Лицо, претендующее на приобретение статуса нотариуса в Российской Федерации, должно отвечать следующим требованиям:</w:t>
      </w:r>
    </w:p>
    <w:p w:rsidR="00184051" w:rsidRPr="0046072D" w:rsidRDefault="00184051" w:rsidP="00BB148C">
      <w:pPr>
        <w:pStyle w:val="a3"/>
        <w:numPr>
          <w:ilvl w:val="0"/>
          <w:numId w:val="4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являться гражданином Российской Федерации и постоянно проживать на территории Российской Федерации;</w:t>
      </w:r>
    </w:p>
    <w:p w:rsidR="00184051" w:rsidRPr="0046072D" w:rsidRDefault="00184051" w:rsidP="00BB148C">
      <w:pPr>
        <w:pStyle w:val="a3"/>
        <w:numPr>
          <w:ilvl w:val="0"/>
          <w:numId w:val="4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иметь </w:t>
      </w:r>
      <w:r w:rsidR="009A0A2F" w:rsidRPr="0046072D">
        <w:rPr>
          <w:rFonts w:ascii="Times New Roman" w:hAnsi="Times New Roman"/>
          <w:sz w:val="26"/>
          <w:szCs w:val="26"/>
        </w:rPr>
        <w:t xml:space="preserve">высшее юридическое образование </w:t>
      </w:r>
      <w:r w:rsidRPr="0046072D">
        <w:rPr>
          <w:rFonts w:ascii="Times New Roman" w:hAnsi="Times New Roman"/>
          <w:sz w:val="26"/>
          <w:szCs w:val="26"/>
        </w:rPr>
        <w:t xml:space="preserve">с квалификацией </w:t>
      </w:r>
      <w:r w:rsidR="009A0A2F" w:rsidRPr="0046072D">
        <w:rPr>
          <w:rFonts w:ascii="Times New Roman" w:hAnsi="Times New Roman"/>
          <w:sz w:val="26"/>
          <w:szCs w:val="26"/>
        </w:rPr>
        <w:t xml:space="preserve">(степенью) </w:t>
      </w:r>
      <w:r w:rsidR="002E380B" w:rsidRPr="0046072D">
        <w:rPr>
          <w:rFonts w:ascii="Times New Roman" w:hAnsi="Times New Roman"/>
          <w:sz w:val="26"/>
          <w:szCs w:val="26"/>
        </w:rPr>
        <w:t>«</w:t>
      </w:r>
      <w:r w:rsidR="009A0A2F" w:rsidRPr="0046072D">
        <w:rPr>
          <w:rFonts w:ascii="Times New Roman" w:hAnsi="Times New Roman"/>
          <w:sz w:val="26"/>
          <w:szCs w:val="26"/>
        </w:rPr>
        <w:t>специалист</w:t>
      </w:r>
      <w:r w:rsidR="002E380B" w:rsidRPr="0046072D">
        <w:rPr>
          <w:rFonts w:ascii="Times New Roman" w:hAnsi="Times New Roman"/>
          <w:sz w:val="26"/>
          <w:szCs w:val="26"/>
        </w:rPr>
        <w:t>»</w:t>
      </w:r>
      <w:r w:rsidR="009A0A2F" w:rsidRPr="0046072D">
        <w:rPr>
          <w:rFonts w:ascii="Times New Roman" w:hAnsi="Times New Roman"/>
          <w:sz w:val="26"/>
          <w:szCs w:val="26"/>
        </w:rPr>
        <w:t xml:space="preserve">, </w:t>
      </w:r>
      <w:r w:rsidR="002E380B" w:rsidRPr="0046072D">
        <w:rPr>
          <w:rFonts w:ascii="Times New Roman" w:hAnsi="Times New Roman"/>
          <w:sz w:val="26"/>
          <w:szCs w:val="26"/>
        </w:rPr>
        <w:t>«</w:t>
      </w:r>
      <w:r w:rsidR="009A0A2F" w:rsidRPr="0046072D">
        <w:rPr>
          <w:rFonts w:ascii="Times New Roman" w:hAnsi="Times New Roman"/>
          <w:sz w:val="26"/>
          <w:szCs w:val="26"/>
        </w:rPr>
        <w:t>магистр</w:t>
      </w:r>
      <w:r w:rsidR="002E380B" w:rsidRPr="0046072D">
        <w:rPr>
          <w:rFonts w:ascii="Times New Roman" w:hAnsi="Times New Roman"/>
          <w:sz w:val="26"/>
          <w:szCs w:val="26"/>
        </w:rPr>
        <w:t>»</w:t>
      </w:r>
      <w:r w:rsidR="009A0A2F" w:rsidRPr="0046072D">
        <w:rPr>
          <w:rFonts w:ascii="Times New Roman" w:hAnsi="Times New Roman"/>
          <w:sz w:val="26"/>
          <w:szCs w:val="26"/>
        </w:rPr>
        <w:t>,</w:t>
      </w:r>
      <w:r w:rsidRPr="0046072D">
        <w:rPr>
          <w:rFonts w:ascii="Times New Roman" w:hAnsi="Times New Roman"/>
          <w:sz w:val="26"/>
          <w:szCs w:val="26"/>
        </w:rPr>
        <w:t xml:space="preserve"> полученно</w:t>
      </w:r>
      <w:r w:rsidR="002E380B" w:rsidRPr="0046072D">
        <w:rPr>
          <w:rFonts w:ascii="Times New Roman" w:hAnsi="Times New Roman"/>
          <w:sz w:val="26"/>
          <w:szCs w:val="26"/>
        </w:rPr>
        <w:t>й</w:t>
      </w:r>
      <w:r w:rsidRPr="0046072D">
        <w:rPr>
          <w:rFonts w:ascii="Times New Roman" w:hAnsi="Times New Roman"/>
          <w:sz w:val="26"/>
          <w:szCs w:val="26"/>
        </w:rPr>
        <w:t xml:space="preserve"> в имеющем государственную аккредитацию образовательном учреждении высше</w:t>
      </w:r>
      <w:r w:rsidR="002C03FD" w:rsidRPr="0046072D">
        <w:rPr>
          <w:rFonts w:ascii="Times New Roman" w:hAnsi="Times New Roman"/>
          <w:sz w:val="26"/>
          <w:szCs w:val="26"/>
        </w:rPr>
        <w:t>г</w:t>
      </w:r>
      <w:r w:rsidR="008177F9" w:rsidRPr="0046072D">
        <w:rPr>
          <w:rFonts w:ascii="Times New Roman" w:hAnsi="Times New Roman"/>
          <w:sz w:val="26"/>
          <w:szCs w:val="26"/>
        </w:rPr>
        <w:t>о профессионального образования, и стаж работы по юридической специальности не менее пяти лет;</w:t>
      </w:r>
    </w:p>
    <w:p w:rsidR="00184051" w:rsidRPr="0046072D" w:rsidRDefault="00184051" w:rsidP="00BB148C">
      <w:pPr>
        <w:pStyle w:val="a3"/>
        <w:numPr>
          <w:ilvl w:val="0"/>
          <w:numId w:val="4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име</w:t>
      </w:r>
      <w:r w:rsidR="009A0A2F" w:rsidRPr="0046072D">
        <w:rPr>
          <w:rFonts w:ascii="Times New Roman" w:hAnsi="Times New Roman"/>
          <w:sz w:val="26"/>
          <w:szCs w:val="26"/>
        </w:rPr>
        <w:t>ть возраст не менее двадцати пяти и не более шестидесяти пяти лет</w:t>
      </w:r>
      <w:r w:rsidRPr="0046072D">
        <w:rPr>
          <w:rFonts w:ascii="Times New Roman" w:hAnsi="Times New Roman"/>
          <w:sz w:val="26"/>
          <w:szCs w:val="26"/>
        </w:rPr>
        <w:t>;</w:t>
      </w:r>
    </w:p>
    <w:p w:rsidR="00184051" w:rsidRPr="0046072D" w:rsidRDefault="00184051" w:rsidP="00BB148C">
      <w:pPr>
        <w:pStyle w:val="a3"/>
        <w:numPr>
          <w:ilvl w:val="0"/>
          <w:numId w:val="4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пройти профессиональную стажиро</w:t>
      </w:r>
      <w:r w:rsidR="001B3686" w:rsidRPr="0046072D">
        <w:rPr>
          <w:rFonts w:ascii="Times New Roman" w:hAnsi="Times New Roman"/>
          <w:sz w:val="26"/>
          <w:szCs w:val="26"/>
        </w:rPr>
        <w:t xml:space="preserve">вку в соответствии со статьей </w:t>
      </w:r>
      <w:r w:rsidR="007F4171">
        <w:rPr>
          <w:rFonts w:ascii="Times New Roman" w:hAnsi="Times New Roman"/>
          <w:sz w:val="26"/>
          <w:szCs w:val="26"/>
        </w:rPr>
        <w:t>45</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numPr>
          <w:ilvl w:val="0"/>
          <w:numId w:val="4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иметь</w:t>
      </w:r>
      <w:r w:rsidR="003171A3" w:rsidRPr="0046072D">
        <w:rPr>
          <w:rFonts w:ascii="Times New Roman" w:hAnsi="Times New Roman"/>
          <w:sz w:val="26"/>
          <w:szCs w:val="26"/>
        </w:rPr>
        <w:t xml:space="preserve"> квалификационное свидетельство.</w:t>
      </w:r>
    </w:p>
    <w:p w:rsidR="00184051" w:rsidRPr="0046072D" w:rsidRDefault="00184051" w:rsidP="00BB148C">
      <w:pPr>
        <w:pStyle w:val="a3"/>
        <w:numPr>
          <w:ilvl w:val="0"/>
          <w:numId w:val="40"/>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Конкурсная комиссия не вправе включать в условия конкурса требования</w:t>
      </w:r>
      <w:r w:rsidR="002E15F4" w:rsidRPr="0046072D">
        <w:rPr>
          <w:rFonts w:ascii="Times New Roman" w:hAnsi="Times New Roman"/>
          <w:sz w:val="26"/>
          <w:szCs w:val="26"/>
        </w:rPr>
        <w:t xml:space="preserve"> </w:t>
      </w:r>
      <w:r w:rsidR="008A015E" w:rsidRPr="0046072D">
        <w:rPr>
          <w:rFonts w:ascii="Times New Roman" w:hAnsi="Times New Roman"/>
          <w:bCs/>
          <w:sz w:val="26"/>
          <w:szCs w:val="26"/>
        </w:rPr>
        <w:t>к претенденту</w:t>
      </w:r>
      <w:r w:rsidRPr="0046072D">
        <w:rPr>
          <w:rFonts w:ascii="Times New Roman" w:hAnsi="Times New Roman"/>
          <w:sz w:val="26"/>
          <w:szCs w:val="26"/>
        </w:rPr>
        <w:t xml:space="preserve">, не предусмотренные в пункте 1 настоящей статьи, </w:t>
      </w:r>
      <w:r w:rsidR="002E15F4" w:rsidRPr="0046072D">
        <w:rPr>
          <w:rFonts w:ascii="Times New Roman" w:hAnsi="Times New Roman"/>
          <w:sz w:val="26"/>
          <w:szCs w:val="26"/>
        </w:rPr>
        <w:t>кроме случаев, устано</w:t>
      </w:r>
      <w:r w:rsidR="007F4171">
        <w:rPr>
          <w:rFonts w:ascii="Times New Roman" w:hAnsi="Times New Roman"/>
          <w:sz w:val="26"/>
          <w:szCs w:val="26"/>
        </w:rPr>
        <w:t>вленных в части 10 статьи 54</w:t>
      </w:r>
      <w:r w:rsidR="002E15F4" w:rsidRPr="0046072D">
        <w:rPr>
          <w:rFonts w:ascii="Times New Roman" w:hAnsi="Times New Roman"/>
          <w:sz w:val="26"/>
          <w:szCs w:val="26"/>
        </w:rPr>
        <w:t xml:space="preserve"> настоящего Федерального закона.</w:t>
      </w:r>
    </w:p>
    <w:p w:rsidR="002E15F4" w:rsidRPr="0046072D" w:rsidRDefault="002E15F4" w:rsidP="002E15F4">
      <w:pPr>
        <w:pStyle w:val="a3"/>
        <w:tabs>
          <w:tab w:val="left" w:pos="993"/>
        </w:tabs>
        <w:spacing w:after="0" w:line="240" w:lineRule="auto"/>
        <w:ind w:left="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Обстоятельства, препятствующие исполнению обязанностей нотариуса</w:t>
      </w:r>
    </w:p>
    <w:p w:rsidR="00184051" w:rsidRPr="0046072D" w:rsidRDefault="00EC527A"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ab/>
      </w:r>
      <w:r w:rsidR="00184051" w:rsidRPr="0046072D">
        <w:rPr>
          <w:rFonts w:ascii="Times New Roman" w:hAnsi="Times New Roman"/>
          <w:sz w:val="26"/>
          <w:szCs w:val="26"/>
        </w:rPr>
        <w:t>Не вправе претендовать на занятие нотариальной деятельностью лицо:</w:t>
      </w:r>
    </w:p>
    <w:p w:rsidR="00184051" w:rsidRPr="0046072D" w:rsidRDefault="00184051" w:rsidP="00BB148C">
      <w:pPr>
        <w:pStyle w:val="a3"/>
        <w:numPr>
          <w:ilvl w:val="0"/>
          <w:numId w:val="42"/>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имеющее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84051" w:rsidRPr="0046072D" w:rsidRDefault="00184051" w:rsidP="00BB148C">
      <w:pPr>
        <w:pStyle w:val="a3"/>
        <w:numPr>
          <w:ilvl w:val="0"/>
          <w:numId w:val="42"/>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признанное недееспособным или ограниченно дееспособным</w:t>
      </w:r>
      <w:r w:rsidRPr="0046072D">
        <w:rPr>
          <w:rFonts w:ascii="Times New Roman" w:hAnsi="Times New Roman"/>
          <w:sz w:val="26"/>
          <w:szCs w:val="26"/>
          <w:lang w:eastAsia="ru-RU"/>
        </w:rPr>
        <w:t xml:space="preserve"> решением суда, вступившим в законную силу;</w:t>
      </w:r>
    </w:p>
    <w:p w:rsidR="00184051" w:rsidRPr="0046072D" w:rsidRDefault="00DB4DED" w:rsidP="00BB148C">
      <w:pPr>
        <w:pStyle w:val="a3"/>
        <w:numPr>
          <w:ilvl w:val="0"/>
          <w:numId w:val="42"/>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состоящее на уче</w:t>
      </w:r>
      <w:r w:rsidR="00184051" w:rsidRPr="0046072D">
        <w:rPr>
          <w:rFonts w:ascii="Times New Roman" w:hAnsi="Times New Roman"/>
          <w:sz w:val="26"/>
          <w:szCs w:val="26"/>
        </w:rPr>
        <w:t>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184051" w:rsidRPr="0046072D" w:rsidRDefault="00184051" w:rsidP="00BB148C">
      <w:pPr>
        <w:pStyle w:val="a3"/>
        <w:numPr>
          <w:ilvl w:val="0"/>
          <w:numId w:val="42"/>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имеющее иные заболевания, препятствующие осуществлению полномочий нотариуса и подтвержденные </w:t>
      </w:r>
      <w:r w:rsidRPr="0046072D">
        <w:rPr>
          <w:rFonts w:ascii="Times New Roman" w:hAnsi="Times New Roman"/>
          <w:sz w:val="26"/>
          <w:szCs w:val="26"/>
          <w:lang w:eastAsia="ru-RU"/>
        </w:rPr>
        <w:t>заключением медицинского учреждения. Перечень таких заболеваний и форма заключения медицинского учреждения устанавливаются уполномоченным федеральным органом исполнительной власти;</w:t>
      </w:r>
    </w:p>
    <w:p w:rsidR="00184051" w:rsidRPr="0046072D" w:rsidRDefault="00184051" w:rsidP="00BB148C">
      <w:pPr>
        <w:pStyle w:val="a3"/>
        <w:numPr>
          <w:ilvl w:val="0"/>
          <w:numId w:val="42"/>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имеющее непогашенную или неснятую судимость за совершение преступления;</w:t>
      </w:r>
    </w:p>
    <w:p w:rsidR="00184051" w:rsidRPr="0046072D" w:rsidRDefault="00184051" w:rsidP="00BB148C">
      <w:pPr>
        <w:pStyle w:val="a3"/>
        <w:numPr>
          <w:ilvl w:val="0"/>
          <w:numId w:val="42"/>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ранее лишенное полномочий нотариуса по о</w:t>
      </w:r>
      <w:r w:rsidR="001B3686" w:rsidRPr="0046072D">
        <w:rPr>
          <w:rFonts w:ascii="Times New Roman" w:hAnsi="Times New Roman"/>
          <w:sz w:val="26"/>
          <w:szCs w:val="26"/>
        </w:rPr>
        <w:t>снованиям, указанным в статье 6</w:t>
      </w:r>
      <w:r w:rsidR="003171A3" w:rsidRPr="0046072D">
        <w:rPr>
          <w:rFonts w:ascii="Times New Roman" w:hAnsi="Times New Roman"/>
          <w:sz w:val="26"/>
          <w:szCs w:val="26"/>
        </w:rPr>
        <w:t>5</w:t>
      </w:r>
      <w:r w:rsidR="002C03FD" w:rsidRPr="0046072D">
        <w:rPr>
          <w:rFonts w:ascii="Times New Roman" w:hAnsi="Times New Roman"/>
          <w:sz w:val="26"/>
          <w:szCs w:val="26"/>
        </w:rPr>
        <w:t xml:space="preserve"> настоящего Федерального закона, за исключением случаев, предусмотре</w:t>
      </w:r>
      <w:r w:rsidR="003171A3" w:rsidRPr="0046072D">
        <w:rPr>
          <w:rFonts w:ascii="Times New Roman" w:hAnsi="Times New Roman"/>
          <w:sz w:val="26"/>
          <w:szCs w:val="26"/>
        </w:rPr>
        <w:t>нных пунктом 5 части 1 статьи 65</w:t>
      </w:r>
      <w:r w:rsidR="002C03FD" w:rsidRPr="0046072D">
        <w:rPr>
          <w:rFonts w:ascii="Times New Roman" w:hAnsi="Times New Roman"/>
          <w:sz w:val="26"/>
          <w:szCs w:val="26"/>
        </w:rPr>
        <w:t xml:space="preserve"> настоящего Федерального закона.</w:t>
      </w:r>
    </w:p>
    <w:p w:rsidR="00184051" w:rsidRPr="0046072D" w:rsidRDefault="00184051" w:rsidP="00BB148C">
      <w:pPr>
        <w:tabs>
          <w:tab w:val="left" w:pos="993"/>
        </w:tabs>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Профессиональная стажировка</w:t>
      </w:r>
    </w:p>
    <w:p w:rsidR="00184051" w:rsidRPr="0046072D" w:rsidRDefault="00184051" w:rsidP="00BB148C">
      <w:pPr>
        <w:pStyle w:val="a3"/>
        <w:numPr>
          <w:ilvl w:val="0"/>
          <w:numId w:val="43"/>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Профессиональная стажировка проводится в целях подготовки лица, от</w:t>
      </w:r>
      <w:r w:rsidR="00BD2F46" w:rsidRPr="0046072D">
        <w:rPr>
          <w:rFonts w:ascii="Times New Roman" w:hAnsi="Times New Roman"/>
          <w:sz w:val="26"/>
          <w:szCs w:val="26"/>
        </w:rPr>
        <w:t xml:space="preserve">вечающего требованиям </w:t>
      </w:r>
      <w:r w:rsidR="009A0A2F" w:rsidRPr="0046072D">
        <w:rPr>
          <w:rFonts w:ascii="Times New Roman" w:hAnsi="Times New Roman"/>
          <w:sz w:val="26"/>
          <w:szCs w:val="26"/>
        </w:rPr>
        <w:t>пунктов 1 и 2 части 1 статьи</w:t>
      </w:r>
      <w:r w:rsidR="001B3686" w:rsidRPr="0046072D">
        <w:rPr>
          <w:rFonts w:ascii="Times New Roman" w:hAnsi="Times New Roman"/>
          <w:sz w:val="26"/>
          <w:szCs w:val="26"/>
        </w:rPr>
        <w:t xml:space="preserve"> 4</w:t>
      </w:r>
      <w:r w:rsidR="007F4171">
        <w:rPr>
          <w:rFonts w:ascii="Times New Roman" w:hAnsi="Times New Roman"/>
          <w:sz w:val="26"/>
          <w:szCs w:val="26"/>
        </w:rPr>
        <w:t>3</w:t>
      </w:r>
      <w:r w:rsidR="00BD2F46" w:rsidRPr="0046072D">
        <w:rPr>
          <w:rFonts w:ascii="Times New Roman" w:hAnsi="Times New Roman"/>
          <w:sz w:val="26"/>
          <w:szCs w:val="26"/>
        </w:rPr>
        <w:t xml:space="preserve"> и </w:t>
      </w:r>
      <w:r w:rsidR="009A0A2F" w:rsidRPr="0046072D">
        <w:rPr>
          <w:rFonts w:ascii="Times New Roman" w:hAnsi="Times New Roman"/>
          <w:sz w:val="26"/>
          <w:szCs w:val="26"/>
        </w:rPr>
        <w:t xml:space="preserve">статьи </w:t>
      </w:r>
      <w:r w:rsidR="001B3686" w:rsidRPr="0046072D">
        <w:rPr>
          <w:rFonts w:ascii="Times New Roman" w:hAnsi="Times New Roman"/>
          <w:sz w:val="26"/>
          <w:szCs w:val="26"/>
        </w:rPr>
        <w:t>4</w:t>
      </w:r>
      <w:r w:rsidR="007F4171">
        <w:rPr>
          <w:rFonts w:ascii="Times New Roman" w:hAnsi="Times New Roman"/>
          <w:sz w:val="26"/>
          <w:szCs w:val="26"/>
        </w:rPr>
        <w:t>4</w:t>
      </w:r>
      <w:r w:rsidRPr="0046072D">
        <w:rPr>
          <w:rFonts w:ascii="Times New Roman" w:hAnsi="Times New Roman"/>
          <w:sz w:val="26"/>
          <w:szCs w:val="26"/>
        </w:rPr>
        <w:t xml:space="preserve"> настоящего Федерального закона, к получению квалификационного свидетельства и приобретению статуса нотариуса.</w:t>
      </w:r>
    </w:p>
    <w:p w:rsidR="00184051" w:rsidRPr="0046072D" w:rsidRDefault="00184051" w:rsidP="00BB148C">
      <w:pPr>
        <w:pStyle w:val="a3"/>
        <w:numPr>
          <w:ilvl w:val="0"/>
          <w:numId w:val="43"/>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Количество стажеров ежегодно оп</w:t>
      </w:r>
      <w:r w:rsidR="0026388F" w:rsidRPr="0046072D">
        <w:rPr>
          <w:rFonts w:ascii="Times New Roman" w:hAnsi="Times New Roman"/>
          <w:sz w:val="26"/>
          <w:szCs w:val="26"/>
        </w:rPr>
        <w:t>ределяется нотариальной палатой, по согласованию с территориальным органом юстиции.</w:t>
      </w:r>
    </w:p>
    <w:p w:rsidR="00184051" w:rsidRPr="0046072D" w:rsidRDefault="009A0A2F"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Если заявлений о прохождении</w:t>
      </w:r>
      <w:r w:rsidR="00184051" w:rsidRPr="0046072D">
        <w:rPr>
          <w:rFonts w:ascii="Times New Roman" w:hAnsi="Times New Roman"/>
          <w:sz w:val="26"/>
          <w:szCs w:val="26"/>
        </w:rPr>
        <w:t xml:space="preserve"> стажировки поступило больше </w:t>
      </w:r>
      <w:r w:rsidR="00EA7344" w:rsidRPr="0046072D">
        <w:rPr>
          <w:rFonts w:ascii="Times New Roman" w:hAnsi="Times New Roman"/>
          <w:sz w:val="26"/>
          <w:szCs w:val="26"/>
        </w:rPr>
        <w:t>установленного количества</w:t>
      </w:r>
      <w:r w:rsidR="00184051" w:rsidRPr="0046072D">
        <w:rPr>
          <w:rFonts w:ascii="Times New Roman" w:hAnsi="Times New Roman"/>
          <w:sz w:val="26"/>
          <w:szCs w:val="26"/>
        </w:rPr>
        <w:t xml:space="preserve"> стажеров, нотариальная палата организует экзамены для выявления уровня подготовки подавших заявления.</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 стажировке допускаются лица, показавшие лучшие результаты на экзамене.</w:t>
      </w:r>
    </w:p>
    <w:p w:rsidR="00DF0BC1" w:rsidRPr="0046072D" w:rsidRDefault="00184051" w:rsidP="00BB148C">
      <w:pPr>
        <w:pStyle w:val="a3"/>
        <w:numPr>
          <w:ilvl w:val="0"/>
          <w:numId w:val="43"/>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Профессиональная стажировка проводится в течение одного года у нотариуса, имеющего стаж нотари</w:t>
      </w:r>
      <w:r w:rsidR="00CE0A78" w:rsidRPr="0046072D">
        <w:rPr>
          <w:rFonts w:ascii="Times New Roman" w:hAnsi="Times New Roman"/>
          <w:sz w:val="26"/>
          <w:szCs w:val="26"/>
        </w:rPr>
        <w:t>альной деятельности не менее тре</w:t>
      </w:r>
      <w:r w:rsidRPr="0046072D">
        <w:rPr>
          <w:rFonts w:ascii="Times New Roman" w:hAnsi="Times New Roman"/>
          <w:sz w:val="26"/>
          <w:szCs w:val="26"/>
        </w:rPr>
        <w:t>х лет.</w:t>
      </w:r>
    </w:p>
    <w:p w:rsidR="00184051" w:rsidRPr="0046072D" w:rsidRDefault="00DA54DD"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Время </w:t>
      </w:r>
      <w:r w:rsidR="003171A3" w:rsidRPr="0046072D">
        <w:rPr>
          <w:rFonts w:ascii="Times New Roman" w:hAnsi="Times New Roman"/>
          <w:sz w:val="26"/>
          <w:szCs w:val="26"/>
        </w:rPr>
        <w:t>отсутствия</w:t>
      </w:r>
      <w:r w:rsidRPr="0046072D">
        <w:rPr>
          <w:rFonts w:ascii="Times New Roman" w:hAnsi="Times New Roman"/>
          <w:sz w:val="26"/>
          <w:szCs w:val="26"/>
        </w:rPr>
        <w:t xml:space="preserve"> стаже</w:t>
      </w:r>
      <w:r w:rsidR="00184051" w:rsidRPr="0046072D">
        <w:rPr>
          <w:rFonts w:ascii="Times New Roman" w:hAnsi="Times New Roman"/>
          <w:sz w:val="26"/>
          <w:szCs w:val="26"/>
        </w:rPr>
        <w:t>ра в период прохождения стажировки в срок стажировки не засчитывается.</w:t>
      </w:r>
    </w:p>
    <w:p w:rsidR="00184051" w:rsidRPr="0046072D" w:rsidRDefault="00184051" w:rsidP="00BB148C">
      <w:pPr>
        <w:pStyle w:val="a3"/>
        <w:numPr>
          <w:ilvl w:val="0"/>
          <w:numId w:val="43"/>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 заключает со стаж</w:t>
      </w:r>
      <w:r w:rsidR="002F01DC" w:rsidRPr="0046072D">
        <w:rPr>
          <w:rFonts w:ascii="Times New Roman" w:hAnsi="Times New Roman"/>
          <w:sz w:val="26"/>
          <w:szCs w:val="26"/>
        </w:rPr>
        <w:t>е</w:t>
      </w:r>
      <w:r w:rsidRPr="0046072D">
        <w:rPr>
          <w:rFonts w:ascii="Times New Roman" w:hAnsi="Times New Roman"/>
          <w:sz w:val="26"/>
          <w:szCs w:val="26"/>
        </w:rPr>
        <w:t>ром трудовой договор, назначает руководителя стажировки, осуществляет организ</w:t>
      </w:r>
      <w:r w:rsidR="005F08E7" w:rsidRPr="0046072D">
        <w:rPr>
          <w:rFonts w:ascii="Times New Roman" w:hAnsi="Times New Roman"/>
          <w:sz w:val="26"/>
          <w:szCs w:val="26"/>
        </w:rPr>
        <w:t>ацию стажировки и контроль за ее</w:t>
      </w:r>
      <w:r w:rsidRPr="0046072D">
        <w:rPr>
          <w:rFonts w:ascii="Times New Roman" w:hAnsi="Times New Roman"/>
          <w:sz w:val="26"/>
          <w:szCs w:val="26"/>
        </w:rPr>
        <w:t xml:space="preserve"> проведением.</w:t>
      </w:r>
    </w:p>
    <w:p w:rsidR="00184051" w:rsidRPr="0046072D" w:rsidRDefault="00184051" w:rsidP="00BB148C">
      <w:pPr>
        <w:pStyle w:val="a3"/>
        <w:numPr>
          <w:ilvl w:val="0"/>
          <w:numId w:val="43"/>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По результатам стажировки руководитель стажировки составляет заключение и представляет его на утверждение в нотариальную палату.</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 выносит одно из следующих решений:</w:t>
      </w:r>
    </w:p>
    <w:p w:rsidR="00184051" w:rsidRPr="0046072D" w:rsidRDefault="00184051" w:rsidP="00BB148C">
      <w:pPr>
        <w:pStyle w:val="a3"/>
        <w:numPr>
          <w:ilvl w:val="0"/>
          <w:numId w:val="4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о положительном завершении стажировки;</w:t>
      </w:r>
    </w:p>
    <w:p w:rsidR="00184051" w:rsidRPr="0046072D" w:rsidRDefault="00184051" w:rsidP="00BB148C">
      <w:pPr>
        <w:pStyle w:val="a3"/>
        <w:numPr>
          <w:ilvl w:val="0"/>
          <w:numId w:val="4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о неу</w:t>
      </w:r>
      <w:r w:rsidR="009A0A2F" w:rsidRPr="0046072D">
        <w:rPr>
          <w:rFonts w:ascii="Times New Roman" w:hAnsi="Times New Roman"/>
          <w:sz w:val="26"/>
          <w:szCs w:val="26"/>
        </w:rPr>
        <w:t>довлетворительном итоге</w:t>
      </w:r>
      <w:r w:rsidRPr="0046072D">
        <w:rPr>
          <w:rFonts w:ascii="Times New Roman" w:hAnsi="Times New Roman"/>
          <w:sz w:val="26"/>
          <w:szCs w:val="26"/>
        </w:rPr>
        <w:t xml:space="preserve"> стажировки. В этом случае лицо считается</w:t>
      </w:r>
      <w:r w:rsidR="00EA7344" w:rsidRPr="0046072D">
        <w:rPr>
          <w:rFonts w:ascii="Times New Roman" w:hAnsi="Times New Roman"/>
          <w:sz w:val="26"/>
          <w:szCs w:val="26"/>
        </w:rPr>
        <w:t xml:space="preserve"> не прошедшим стажировку. Обоснования принятого</w:t>
      </w:r>
      <w:r w:rsidRPr="0046072D">
        <w:rPr>
          <w:rFonts w:ascii="Times New Roman" w:hAnsi="Times New Roman"/>
          <w:sz w:val="26"/>
          <w:szCs w:val="26"/>
        </w:rPr>
        <w:t xml:space="preserve"> решения в письменной форме доводятся до сведения лица, не прошедшего стажировку.</w:t>
      </w:r>
    </w:p>
    <w:p w:rsidR="00184051" w:rsidRPr="0046072D" w:rsidRDefault="00184051" w:rsidP="00BB148C">
      <w:pPr>
        <w:tabs>
          <w:tab w:val="left" w:pos="993"/>
        </w:tabs>
        <w:spacing w:after="0" w:line="240" w:lineRule="auto"/>
        <w:ind w:firstLine="709"/>
        <w:rPr>
          <w:rFonts w:ascii="Times New Roman" w:hAnsi="Times New Roman"/>
          <w:sz w:val="26"/>
          <w:szCs w:val="26"/>
        </w:rPr>
      </w:pPr>
      <w:r w:rsidRPr="0046072D">
        <w:rPr>
          <w:rFonts w:ascii="Times New Roman" w:hAnsi="Times New Roman"/>
          <w:sz w:val="26"/>
          <w:szCs w:val="26"/>
        </w:rPr>
        <w:t>Данн</w:t>
      </w:r>
      <w:r w:rsidR="00126C69" w:rsidRPr="0046072D">
        <w:rPr>
          <w:rFonts w:ascii="Times New Roman" w:hAnsi="Times New Roman"/>
          <w:sz w:val="26"/>
          <w:szCs w:val="26"/>
        </w:rPr>
        <w:t>ое решение может быть оспорено</w:t>
      </w:r>
      <w:r w:rsidRPr="0046072D">
        <w:rPr>
          <w:rFonts w:ascii="Times New Roman" w:hAnsi="Times New Roman"/>
          <w:sz w:val="26"/>
          <w:szCs w:val="26"/>
        </w:rPr>
        <w:t xml:space="preserve"> в судебном порядке в месячный срок с момента получения решения.</w:t>
      </w:r>
    </w:p>
    <w:p w:rsidR="00184051" w:rsidRPr="0046072D" w:rsidRDefault="00184051" w:rsidP="00BB148C">
      <w:pPr>
        <w:pStyle w:val="a3"/>
        <w:numPr>
          <w:ilvl w:val="0"/>
          <w:numId w:val="43"/>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Положение о профессиональной стажировке утверждается</w:t>
      </w:r>
      <w:r w:rsidR="0026388F" w:rsidRPr="0046072D">
        <w:rPr>
          <w:rFonts w:ascii="Times New Roman" w:hAnsi="Times New Roman"/>
          <w:sz w:val="26"/>
          <w:szCs w:val="26"/>
        </w:rPr>
        <w:t xml:space="preserve"> Федеральным органом юстиции с учетом мнения</w:t>
      </w:r>
      <w:r w:rsidRPr="0046072D">
        <w:rPr>
          <w:rFonts w:ascii="Times New Roman" w:hAnsi="Times New Roman"/>
          <w:sz w:val="26"/>
          <w:szCs w:val="26"/>
        </w:rPr>
        <w:t xml:space="preserve"> Федеральной нотариальной палатой.</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Квалификационная комиссия</w:t>
      </w:r>
    </w:p>
    <w:p w:rsidR="00184051" w:rsidRPr="0046072D" w:rsidRDefault="00184051" w:rsidP="00BB148C">
      <w:pPr>
        <w:pStyle w:val="a3"/>
        <w:numPr>
          <w:ilvl w:val="0"/>
          <w:numId w:val="45"/>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w:t>
      </w:r>
      <w:r w:rsidR="005F08E7" w:rsidRPr="0046072D">
        <w:rPr>
          <w:rFonts w:ascii="Times New Roman" w:hAnsi="Times New Roman"/>
          <w:sz w:val="26"/>
          <w:szCs w:val="26"/>
        </w:rPr>
        <w:t>ная комиссия образуется для прие</w:t>
      </w:r>
      <w:r w:rsidRPr="0046072D">
        <w:rPr>
          <w:rFonts w:ascii="Times New Roman" w:hAnsi="Times New Roman"/>
          <w:sz w:val="26"/>
          <w:szCs w:val="26"/>
        </w:rPr>
        <w:t>ма экзаменов у лиц, желающих получить квалификационное свидетельство на осуществление нотариальной деятельности.</w:t>
      </w:r>
    </w:p>
    <w:p w:rsidR="00184051" w:rsidRPr="0046072D" w:rsidRDefault="0026388F" w:rsidP="00BB148C">
      <w:pPr>
        <w:pStyle w:val="a3"/>
        <w:numPr>
          <w:ilvl w:val="0"/>
          <w:numId w:val="45"/>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Для проведения каждого квалификационного экзамена создается  квалификационная комиссия </w:t>
      </w:r>
      <w:r w:rsidR="00184051" w:rsidRPr="0046072D">
        <w:rPr>
          <w:rFonts w:ascii="Times New Roman" w:hAnsi="Times New Roman"/>
          <w:sz w:val="26"/>
          <w:szCs w:val="26"/>
        </w:rPr>
        <w:t xml:space="preserve">при территориальном органе юстиции в количестве </w:t>
      </w:r>
      <w:r w:rsidR="00CB3DFB" w:rsidRPr="0046072D">
        <w:rPr>
          <w:rFonts w:ascii="Times New Roman" w:hAnsi="Times New Roman"/>
          <w:sz w:val="26"/>
          <w:szCs w:val="26"/>
        </w:rPr>
        <w:t>восьми</w:t>
      </w:r>
      <w:r w:rsidR="0046072D">
        <w:rPr>
          <w:rFonts w:ascii="Times New Roman" w:hAnsi="Times New Roman"/>
          <w:sz w:val="26"/>
          <w:szCs w:val="26"/>
        </w:rPr>
        <w:t xml:space="preserve"> </w:t>
      </w:r>
      <w:r w:rsidR="00CB3DFB" w:rsidRPr="0046072D">
        <w:rPr>
          <w:rFonts w:ascii="Times New Roman" w:hAnsi="Times New Roman"/>
          <w:sz w:val="26"/>
          <w:szCs w:val="26"/>
        </w:rPr>
        <w:t>человек, при равном представительстве от нотариальной палаты и территориального органа юстиции.</w:t>
      </w:r>
    </w:p>
    <w:p w:rsidR="00184051" w:rsidRPr="0046072D" w:rsidRDefault="00184051" w:rsidP="00BB148C">
      <w:pPr>
        <w:tabs>
          <w:tab w:val="left" w:pos="993"/>
          <w:tab w:val="left" w:pos="1701"/>
        </w:tabs>
        <w:spacing w:after="0" w:line="240" w:lineRule="auto"/>
        <w:ind w:firstLine="709"/>
        <w:rPr>
          <w:rFonts w:ascii="Times New Roman" w:hAnsi="Times New Roman"/>
          <w:sz w:val="26"/>
          <w:szCs w:val="26"/>
        </w:rPr>
      </w:pPr>
      <w:r w:rsidRPr="0046072D">
        <w:rPr>
          <w:rFonts w:ascii="Times New Roman" w:hAnsi="Times New Roman"/>
          <w:sz w:val="26"/>
          <w:szCs w:val="26"/>
        </w:rPr>
        <w:t>Председателем квалификационной комиссии является руководитель или заместитель руководителя территориального органа юстиции.</w:t>
      </w:r>
    </w:p>
    <w:p w:rsidR="00184051" w:rsidRPr="0046072D" w:rsidRDefault="00184051" w:rsidP="00BB148C">
      <w:pPr>
        <w:pStyle w:val="a3"/>
        <w:numPr>
          <w:ilvl w:val="0"/>
          <w:numId w:val="45"/>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Заседание квалификационной комиссии </w:t>
      </w:r>
      <w:r w:rsidR="005F08E7" w:rsidRPr="0046072D">
        <w:rPr>
          <w:rFonts w:ascii="Times New Roman" w:hAnsi="Times New Roman"/>
          <w:sz w:val="26"/>
          <w:szCs w:val="26"/>
        </w:rPr>
        <w:t>является правомочным, если на не</w:t>
      </w:r>
      <w:r w:rsidRPr="0046072D">
        <w:rPr>
          <w:rFonts w:ascii="Times New Roman" w:hAnsi="Times New Roman"/>
          <w:sz w:val="26"/>
          <w:szCs w:val="26"/>
        </w:rPr>
        <w:t>м присутствует не мен</w:t>
      </w:r>
      <w:r w:rsidR="005F08E7" w:rsidRPr="0046072D">
        <w:rPr>
          <w:rFonts w:ascii="Times New Roman" w:hAnsi="Times New Roman"/>
          <w:sz w:val="26"/>
          <w:szCs w:val="26"/>
        </w:rPr>
        <w:t>ее двух третей ее</w:t>
      </w:r>
      <w:r w:rsidRPr="0046072D">
        <w:rPr>
          <w:rFonts w:ascii="Times New Roman" w:hAnsi="Times New Roman"/>
          <w:sz w:val="26"/>
          <w:szCs w:val="26"/>
        </w:rPr>
        <w:t xml:space="preserve"> членов. Решения принимаются простым большинством голосов членов квалификационной комиссии, присутствующих на заседании, кроме</w:t>
      </w:r>
      <w:r w:rsidR="001B3686" w:rsidRPr="0046072D">
        <w:rPr>
          <w:rFonts w:ascii="Times New Roman" w:hAnsi="Times New Roman"/>
          <w:sz w:val="26"/>
          <w:szCs w:val="26"/>
        </w:rPr>
        <w:t xml:space="preserve"> вопросов, указанных в статье </w:t>
      </w:r>
      <w:r w:rsidR="00B6250C" w:rsidRPr="0046072D">
        <w:rPr>
          <w:rFonts w:ascii="Times New Roman" w:hAnsi="Times New Roman"/>
          <w:sz w:val="26"/>
          <w:szCs w:val="26"/>
        </w:rPr>
        <w:t>47</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numPr>
          <w:ilvl w:val="0"/>
          <w:numId w:val="45"/>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Положение о квалифик</w:t>
      </w:r>
      <w:r w:rsidR="00DE28EB" w:rsidRPr="0046072D">
        <w:rPr>
          <w:rFonts w:ascii="Times New Roman" w:hAnsi="Times New Roman"/>
          <w:sz w:val="26"/>
          <w:szCs w:val="26"/>
        </w:rPr>
        <w:t>ационной комиссии утверждается ф</w:t>
      </w:r>
      <w:r w:rsidRPr="0046072D">
        <w:rPr>
          <w:rFonts w:ascii="Times New Roman" w:hAnsi="Times New Roman"/>
          <w:sz w:val="26"/>
          <w:szCs w:val="26"/>
        </w:rPr>
        <w:t>едеральным о</w:t>
      </w:r>
      <w:r w:rsidR="007E22D3" w:rsidRPr="0046072D">
        <w:rPr>
          <w:rFonts w:ascii="Times New Roman" w:hAnsi="Times New Roman"/>
          <w:sz w:val="26"/>
          <w:szCs w:val="26"/>
        </w:rPr>
        <w:t xml:space="preserve">рганом юстиции </w:t>
      </w:r>
      <w:r w:rsidR="008A015E" w:rsidRPr="0046072D">
        <w:rPr>
          <w:rFonts w:ascii="Times New Roman" w:hAnsi="Times New Roman"/>
          <w:bCs/>
          <w:sz w:val="26"/>
          <w:szCs w:val="26"/>
        </w:rPr>
        <w:t>с учетом мнения Федеральной нотариальной палаты</w:t>
      </w:r>
      <w:r w:rsidRPr="0046072D">
        <w:rPr>
          <w:rFonts w:ascii="Times New Roman" w:hAnsi="Times New Roman"/>
          <w:sz w:val="26"/>
          <w:szCs w:val="26"/>
        </w:rPr>
        <w:t>.</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Допуск к квалификационному экзамену</w:t>
      </w:r>
    </w:p>
    <w:p w:rsidR="00184051" w:rsidRPr="0046072D" w:rsidRDefault="00184051" w:rsidP="00BB148C">
      <w:pPr>
        <w:pStyle w:val="a3"/>
        <w:numPr>
          <w:ilvl w:val="0"/>
          <w:numId w:val="4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Лицо, отвечающее требованиям </w:t>
      </w:r>
      <w:r w:rsidR="007E22D3" w:rsidRPr="0046072D">
        <w:rPr>
          <w:rFonts w:ascii="Times New Roman" w:hAnsi="Times New Roman"/>
          <w:sz w:val="26"/>
          <w:szCs w:val="26"/>
        </w:rPr>
        <w:t xml:space="preserve">пунктов 1 и 2 </w:t>
      </w:r>
      <w:r w:rsidR="00206927" w:rsidRPr="0046072D">
        <w:rPr>
          <w:rFonts w:ascii="Times New Roman" w:hAnsi="Times New Roman"/>
          <w:sz w:val="26"/>
          <w:szCs w:val="26"/>
        </w:rPr>
        <w:t xml:space="preserve">части 1 </w:t>
      </w:r>
      <w:r w:rsidR="007E22D3" w:rsidRPr="0046072D">
        <w:rPr>
          <w:rFonts w:ascii="Times New Roman" w:hAnsi="Times New Roman"/>
          <w:sz w:val="26"/>
          <w:szCs w:val="26"/>
        </w:rPr>
        <w:t>статьи</w:t>
      </w:r>
      <w:r w:rsidR="001B3686" w:rsidRPr="0046072D">
        <w:rPr>
          <w:rFonts w:ascii="Times New Roman" w:hAnsi="Times New Roman"/>
          <w:sz w:val="26"/>
          <w:szCs w:val="26"/>
        </w:rPr>
        <w:t xml:space="preserve"> 4</w:t>
      </w:r>
      <w:r w:rsidR="007F4171">
        <w:rPr>
          <w:rFonts w:ascii="Times New Roman" w:hAnsi="Times New Roman"/>
          <w:sz w:val="26"/>
          <w:szCs w:val="26"/>
        </w:rPr>
        <w:t>3</w:t>
      </w:r>
      <w:r w:rsidRPr="0046072D">
        <w:rPr>
          <w:rFonts w:ascii="Times New Roman" w:hAnsi="Times New Roman"/>
          <w:sz w:val="26"/>
          <w:szCs w:val="26"/>
        </w:rPr>
        <w:t xml:space="preserve"> и </w:t>
      </w:r>
      <w:r w:rsidR="007E22D3" w:rsidRPr="0046072D">
        <w:rPr>
          <w:rFonts w:ascii="Times New Roman" w:hAnsi="Times New Roman"/>
          <w:sz w:val="26"/>
          <w:szCs w:val="26"/>
        </w:rPr>
        <w:t xml:space="preserve">статьи </w:t>
      </w:r>
      <w:r w:rsidR="001B3686" w:rsidRPr="0046072D">
        <w:rPr>
          <w:rFonts w:ascii="Times New Roman" w:hAnsi="Times New Roman"/>
          <w:sz w:val="26"/>
          <w:szCs w:val="26"/>
        </w:rPr>
        <w:t>4</w:t>
      </w:r>
      <w:r w:rsidR="007F4171">
        <w:rPr>
          <w:rFonts w:ascii="Times New Roman" w:hAnsi="Times New Roman"/>
          <w:sz w:val="26"/>
          <w:szCs w:val="26"/>
        </w:rPr>
        <w:t>4</w:t>
      </w:r>
      <w:r w:rsidRPr="0046072D">
        <w:rPr>
          <w:rFonts w:ascii="Times New Roman" w:hAnsi="Times New Roman"/>
          <w:sz w:val="26"/>
          <w:szCs w:val="26"/>
        </w:rPr>
        <w:t xml:space="preserve"> настоящего Федерального закона, успешно прошедшее профессиональную стажировку, вправе обратиться в квалификационную комиссию с заявлением о допуске к квалификационному экзамену.</w:t>
      </w:r>
    </w:p>
    <w:p w:rsidR="00184051" w:rsidRPr="0046072D" w:rsidRDefault="00184051" w:rsidP="00BB148C">
      <w:pPr>
        <w:pStyle w:val="a3"/>
        <w:numPr>
          <w:ilvl w:val="0"/>
          <w:numId w:val="4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Претендент помимо заявления представляет в квалификационную комиссию документ, удостоверяющий его личность, анкету, содержащую биографические сведения, трудовую книжку, документ, подтверждающий наличие высшего юридическ</w:t>
      </w:r>
      <w:r w:rsidR="005F08E7" w:rsidRPr="0046072D">
        <w:rPr>
          <w:rFonts w:ascii="Times New Roman" w:hAnsi="Times New Roman"/>
          <w:sz w:val="26"/>
          <w:szCs w:val="26"/>
        </w:rPr>
        <w:t>ого образования</w:t>
      </w:r>
      <w:r w:rsidRPr="0046072D">
        <w:rPr>
          <w:rFonts w:ascii="Times New Roman" w:hAnsi="Times New Roman"/>
          <w:sz w:val="26"/>
          <w:szCs w:val="26"/>
        </w:rPr>
        <w:t>, заключение по итогам стажировки, другие документы, предусмотренные настоящим Федеральным законом.</w:t>
      </w:r>
    </w:p>
    <w:p w:rsidR="00184051" w:rsidRPr="0046072D" w:rsidRDefault="00BD2F46" w:rsidP="00BB148C">
      <w:pPr>
        <w:pStyle w:val="a3"/>
        <w:numPr>
          <w:ilvl w:val="0"/>
          <w:numId w:val="4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Отсутствие указанных в части</w:t>
      </w:r>
      <w:r w:rsidR="00184051" w:rsidRPr="0046072D">
        <w:rPr>
          <w:rFonts w:ascii="Times New Roman" w:hAnsi="Times New Roman"/>
          <w:sz w:val="26"/>
          <w:szCs w:val="26"/>
        </w:rPr>
        <w:t xml:space="preserve"> 2 настоящей статьи документов или предоставление недостоверных сведений </w:t>
      </w:r>
      <w:r w:rsidR="00E07474" w:rsidRPr="0046072D">
        <w:rPr>
          <w:rFonts w:ascii="Times New Roman" w:hAnsi="Times New Roman"/>
          <w:sz w:val="26"/>
          <w:szCs w:val="26"/>
        </w:rPr>
        <w:t>является</w:t>
      </w:r>
      <w:r w:rsidR="00184051" w:rsidRPr="0046072D">
        <w:rPr>
          <w:rFonts w:ascii="Times New Roman" w:hAnsi="Times New Roman"/>
          <w:sz w:val="26"/>
          <w:szCs w:val="26"/>
        </w:rPr>
        <w:t xml:space="preserve"> основанием для отказа в допуске к квалификационному экзамену.</w:t>
      </w:r>
    </w:p>
    <w:p w:rsidR="00184051" w:rsidRPr="0046072D" w:rsidRDefault="00184051" w:rsidP="00BB148C">
      <w:pPr>
        <w:pStyle w:val="a3"/>
        <w:numPr>
          <w:ilvl w:val="0"/>
          <w:numId w:val="4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Запрашиваемые органы обязаны сообщить квалификационной комиссии о результатах проверки не позднее чем через месяц со дня получения запроса.</w:t>
      </w:r>
    </w:p>
    <w:p w:rsidR="00184051" w:rsidRPr="0046072D" w:rsidRDefault="00184051" w:rsidP="00BB148C">
      <w:pPr>
        <w:pStyle w:val="a3"/>
        <w:numPr>
          <w:ilvl w:val="0"/>
          <w:numId w:val="4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После завершения проверки квалификационная комиссия принимает решение о допуске претендента к квалификационному экзамену или отказе в допуске.</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об отказе в допуске к квалификационному экзамену может быть принято только по основаниям, указанным в настоящем Федеральном законе.</w:t>
      </w:r>
    </w:p>
    <w:p w:rsidR="00184051" w:rsidRPr="0046072D" w:rsidRDefault="00184051" w:rsidP="00BB148C">
      <w:pPr>
        <w:pStyle w:val="a3"/>
        <w:numPr>
          <w:ilvl w:val="0"/>
          <w:numId w:val="4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об отказе в допуске к квалификационном</w:t>
      </w:r>
      <w:r w:rsidR="00DA269D" w:rsidRPr="0046072D">
        <w:rPr>
          <w:rFonts w:ascii="Times New Roman" w:hAnsi="Times New Roman"/>
          <w:sz w:val="26"/>
          <w:szCs w:val="26"/>
        </w:rPr>
        <w:t>у экзамену может быть оспорено</w:t>
      </w:r>
      <w:r w:rsidRPr="0046072D">
        <w:rPr>
          <w:rFonts w:ascii="Times New Roman" w:hAnsi="Times New Roman"/>
          <w:sz w:val="26"/>
          <w:szCs w:val="26"/>
        </w:rPr>
        <w:t xml:space="preserve"> в суд</w:t>
      </w:r>
      <w:r w:rsidR="00DA269D" w:rsidRPr="0046072D">
        <w:rPr>
          <w:rFonts w:ascii="Times New Roman" w:hAnsi="Times New Roman"/>
          <w:sz w:val="26"/>
          <w:szCs w:val="26"/>
        </w:rPr>
        <w:t>е</w:t>
      </w:r>
      <w:r w:rsidR="00C74A39" w:rsidRPr="0046072D">
        <w:rPr>
          <w:rFonts w:ascii="Times New Roman" w:hAnsi="Times New Roman"/>
          <w:sz w:val="26"/>
          <w:szCs w:val="26"/>
        </w:rPr>
        <w:t>бном порядке</w:t>
      </w:r>
      <w:r w:rsidRPr="0046072D">
        <w:rPr>
          <w:rFonts w:ascii="Times New Roman" w:hAnsi="Times New Roman"/>
          <w:sz w:val="26"/>
          <w:szCs w:val="26"/>
        </w:rPr>
        <w:t xml:space="preserve"> в течение месяца со дня получения претендентом такого решения.</w:t>
      </w:r>
    </w:p>
    <w:p w:rsidR="00184051" w:rsidRDefault="00DB29B1" w:rsidP="00BB148C">
      <w:pPr>
        <w:pStyle w:val="a3"/>
        <w:numPr>
          <w:ilvl w:val="0"/>
          <w:numId w:val="4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Список лиц, допущенных к сдаче квалификационного экзамена, вывешивается в общедоступном месте в помещении нотариальной палаты и размещается на официальных сайтах территориального органа юстиции и нотариальной палаты в информационно-телекоммуникационной сети «Интернет»не позднее трех дней после решения квалификационной комиссии.</w:t>
      </w:r>
    </w:p>
    <w:p w:rsidR="0046072D" w:rsidRPr="0046072D" w:rsidRDefault="0046072D" w:rsidP="0046072D">
      <w:pPr>
        <w:pStyle w:val="a3"/>
        <w:tabs>
          <w:tab w:val="left" w:pos="993"/>
        </w:tabs>
        <w:spacing w:after="0" w:line="240" w:lineRule="auto"/>
        <w:ind w:left="709"/>
        <w:rPr>
          <w:rFonts w:ascii="Times New Roman" w:hAnsi="Times New Roman"/>
          <w:sz w:val="26"/>
          <w:szCs w:val="26"/>
        </w:rPr>
      </w:pP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Квалификационный экзамен</w:t>
      </w:r>
    </w:p>
    <w:p w:rsidR="00184051" w:rsidRPr="0046072D" w:rsidRDefault="00184051" w:rsidP="00BB148C">
      <w:pPr>
        <w:pStyle w:val="a3"/>
        <w:numPr>
          <w:ilvl w:val="0"/>
          <w:numId w:val="4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Квалификационный экзамен проводится, как правило, два раза в год.</w:t>
      </w:r>
    </w:p>
    <w:p w:rsidR="00184051" w:rsidRPr="0046072D" w:rsidRDefault="00184051" w:rsidP="00BB148C">
      <w:pPr>
        <w:pStyle w:val="a3"/>
        <w:numPr>
          <w:ilvl w:val="0"/>
          <w:numId w:val="4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Квалификационный экзамен состоит из письменных ответов на вопросы и устного собеседования.</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Положение о порядке сдачи квалификационного экзамена и оценки знаний претендентов, а также перечень вопросов, предлагаемых претендентам, утверждаются федеральным органом юстиции</w:t>
      </w:r>
      <w:r w:rsidR="0046072D">
        <w:rPr>
          <w:rFonts w:ascii="Times New Roman" w:hAnsi="Times New Roman"/>
          <w:sz w:val="26"/>
          <w:szCs w:val="26"/>
        </w:rPr>
        <w:t xml:space="preserve"> </w:t>
      </w:r>
      <w:r w:rsidR="008A015E" w:rsidRPr="0046072D">
        <w:rPr>
          <w:rFonts w:ascii="Times New Roman" w:hAnsi="Times New Roman"/>
          <w:bCs/>
          <w:sz w:val="26"/>
          <w:szCs w:val="26"/>
        </w:rPr>
        <w:t>с учетом мнения Федеральной нотариальной палаты</w:t>
      </w:r>
      <w:r w:rsidR="001805AF" w:rsidRPr="0046072D">
        <w:rPr>
          <w:rFonts w:ascii="Times New Roman" w:hAnsi="Times New Roman"/>
          <w:sz w:val="26"/>
          <w:szCs w:val="26"/>
        </w:rPr>
        <w:t>.</w:t>
      </w:r>
    </w:p>
    <w:p w:rsidR="00184051" w:rsidRPr="0046072D" w:rsidRDefault="00184051" w:rsidP="00BB148C">
      <w:pPr>
        <w:pStyle w:val="a3"/>
        <w:numPr>
          <w:ilvl w:val="0"/>
          <w:numId w:val="4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квалификационной комиссии по вопросу сдачи квалификационного экзамена принимаются путем голосования каждого члена комиссии индивидуальным экзаменационным бюллетенем с использованием бал</w:t>
      </w:r>
      <w:r w:rsidR="00395D66" w:rsidRPr="0046072D">
        <w:rPr>
          <w:rFonts w:ascii="Times New Roman" w:hAnsi="Times New Roman"/>
          <w:sz w:val="26"/>
          <w:szCs w:val="26"/>
        </w:rPr>
        <w:t>л</w:t>
      </w:r>
      <w:r w:rsidRPr="0046072D">
        <w:rPr>
          <w:rFonts w:ascii="Times New Roman" w:hAnsi="Times New Roman"/>
          <w:sz w:val="26"/>
          <w:szCs w:val="26"/>
        </w:rPr>
        <w:t>ьной степени оценок и выведени</w:t>
      </w:r>
      <w:r w:rsidR="00395D66" w:rsidRPr="0046072D">
        <w:rPr>
          <w:rFonts w:ascii="Times New Roman" w:hAnsi="Times New Roman"/>
          <w:sz w:val="26"/>
          <w:szCs w:val="26"/>
        </w:rPr>
        <w:t>я</w:t>
      </w:r>
      <w:r w:rsidRPr="0046072D">
        <w:rPr>
          <w:rFonts w:ascii="Times New Roman" w:hAnsi="Times New Roman"/>
          <w:sz w:val="26"/>
          <w:szCs w:val="26"/>
        </w:rPr>
        <w:t xml:space="preserve"> итогового бал</w:t>
      </w:r>
      <w:r w:rsidR="00395D66" w:rsidRPr="0046072D">
        <w:rPr>
          <w:rFonts w:ascii="Times New Roman" w:hAnsi="Times New Roman"/>
          <w:sz w:val="26"/>
          <w:szCs w:val="26"/>
        </w:rPr>
        <w:t>л</w:t>
      </w:r>
      <w:r w:rsidRPr="0046072D">
        <w:rPr>
          <w:rFonts w:ascii="Times New Roman" w:hAnsi="Times New Roman"/>
          <w:sz w:val="26"/>
          <w:szCs w:val="26"/>
        </w:rPr>
        <w:t>а экзаменуемому.</w:t>
      </w:r>
    </w:p>
    <w:p w:rsidR="00184051" w:rsidRPr="0046072D" w:rsidRDefault="00184051" w:rsidP="00BB148C">
      <w:pPr>
        <w:pStyle w:val="a3"/>
        <w:numPr>
          <w:ilvl w:val="0"/>
          <w:numId w:val="4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экзаменационной комиссии объявля</w:t>
      </w:r>
      <w:r w:rsidR="00395D66" w:rsidRPr="0046072D">
        <w:rPr>
          <w:rFonts w:ascii="Times New Roman" w:hAnsi="Times New Roman"/>
          <w:sz w:val="26"/>
          <w:szCs w:val="26"/>
        </w:rPr>
        <w:t>е</w:t>
      </w:r>
      <w:r w:rsidRPr="0046072D">
        <w:rPr>
          <w:rFonts w:ascii="Times New Roman" w:hAnsi="Times New Roman"/>
          <w:sz w:val="26"/>
          <w:szCs w:val="26"/>
        </w:rPr>
        <w:t>тся экзаменуемому немедленно после завершения голосования.</w:t>
      </w:r>
    </w:p>
    <w:p w:rsidR="00184051" w:rsidRPr="0046072D" w:rsidRDefault="00184051" w:rsidP="00BB148C">
      <w:pPr>
        <w:pStyle w:val="a3"/>
        <w:numPr>
          <w:ilvl w:val="0"/>
          <w:numId w:val="4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Лица, не выдержавшие квалификационного экзамена, допускаются к его повторной сдаче не ранее чем через год после принятия решения квалификационной комиссией.</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rPr>
        <w:t>В случае принятия апелляционной комис</w:t>
      </w:r>
      <w:r w:rsidR="00BD2F46" w:rsidRPr="0046072D">
        <w:rPr>
          <w:rFonts w:ascii="Times New Roman" w:hAnsi="Times New Roman"/>
          <w:sz w:val="26"/>
          <w:szCs w:val="26"/>
        </w:rPr>
        <w:t>сией решения, предусмотренного пунктом 2 части</w:t>
      </w:r>
      <w:r w:rsidR="008724E1" w:rsidRPr="0046072D">
        <w:rPr>
          <w:rFonts w:ascii="Times New Roman" w:hAnsi="Times New Roman"/>
          <w:sz w:val="26"/>
          <w:szCs w:val="26"/>
        </w:rPr>
        <w:t xml:space="preserve"> 4 статьи 4</w:t>
      </w:r>
      <w:r w:rsidR="007F4171">
        <w:rPr>
          <w:rFonts w:ascii="Times New Roman" w:hAnsi="Times New Roman"/>
          <w:sz w:val="26"/>
          <w:szCs w:val="26"/>
        </w:rPr>
        <w:t>9</w:t>
      </w:r>
      <w:r w:rsidRPr="0046072D">
        <w:rPr>
          <w:rFonts w:ascii="Times New Roman" w:hAnsi="Times New Roman"/>
          <w:sz w:val="26"/>
          <w:szCs w:val="26"/>
        </w:rPr>
        <w:t xml:space="preserve"> настоящего Федерального закона, </w:t>
      </w:r>
      <w:r w:rsidRPr="0046072D">
        <w:rPr>
          <w:rFonts w:ascii="Times New Roman" w:hAnsi="Times New Roman"/>
          <w:sz w:val="26"/>
          <w:szCs w:val="26"/>
          <w:lang w:eastAsia="ru-RU"/>
        </w:rPr>
        <w:t>квалификационная комиссия обязана допустить заявителя к ближайшему квалификационному экзамену.</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Для допуска к сдаче повторного экзамена новое прохождение стажировки не требуется.</w:t>
      </w:r>
    </w:p>
    <w:p w:rsidR="00184051" w:rsidRPr="0046072D" w:rsidRDefault="00184051" w:rsidP="00BB148C">
      <w:pPr>
        <w:pStyle w:val="a3"/>
        <w:numPr>
          <w:ilvl w:val="0"/>
          <w:numId w:val="4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квалификационно</w:t>
      </w:r>
      <w:r w:rsidR="006157F9" w:rsidRPr="0046072D">
        <w:rPr>
          <w:rFonts w:ascii="Times New Roman" w:hAnsi="Times New Roman"/>
          <w:sz w:val="26"/>
          <w:szCs w:val="26"/>
        </w:rPr>
        <w:t>й комиссии может быть оспорено</w:t>
      </w:r>
      <w:r w:rsidRPr="0046072D">
        <w:rPr>
          <w:rFonts w:ascii="Times New Roman" w:hAnsi="Times New Roman"/>
          <w:sz w:val="26"/>
          <w:szCs w:val="26"/>
        </w:rPr>
        <w:t xml:space="preserve"> в апелляц</w:t>
      </w:r>
      <w:r w:rsidR="00AB5D74" w:rsidRPr="0046072D">
        <w:rPr>
          <w:rFonts w:ascii="Times New Roman" w:hAnsi="Times New Roman"/>
          <w:sz w:val="26"/>
          <w:szCs w:val="26"/>
        </w:rPr>
        <w:t>ионную комиссию в течение десяти дней</w:t>
      </w:r>
      <w:r w:rsidRPr="0046072D">
        <w:rPr>
          <w:rFonts w:ascii="Times New Roman" w:hAnsi="Times New Roman"/>
          <w:sz w:val="26"/>
          <w:szCs w:val="26"/>
        </w:rPr>
        <w:t xml:space="preserve"> со дня получения экзаменуемым выписки из протокола заседания квалификационной комиссии.</w:t>
      </w:r>
    </w:p>
    <w:p w:rsidR="00184051" w:rsidRPr="0046072D" w:rsidRDefault="00184051" w:rsidP="00BB148C">
      <w:pPr>
        <w:pStyle w:val="a3"/>
        <w:numPr>
          <w:ilvl w:val="0"/>
          <w:numId w:val="4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Личные дела экзаменуемых и протоколы заседаний квалификационной комиссии с соответствующими материалами хранятся в территориальном органе юстиции.</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Апелляционная комиссия</w:t>
      </w:r>
    </w:p>
    <w:p w:rsidR="001A0A3F" w:rsidRPr="0046072D" w:rsidRDefault="00184051" w:rsidP="00FB5D13">
      <w:pPr>
        <w:pStyle w:val="a3"/>
        <w:numPr>
          <w:ilvl w:val="0"/>
          <w:numId w:val="193"/>
        </w:numPr>
        <w:tabs>
          <w:tab w:val="left" w:pos="993"/>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 xml:space="preserve">Апелляционная комиссия образуется при федеральном органе юстиции сроком на </w:t>
      </w:r>
      <w:r w:rsidR="00395D66" w:rsidRPr="0046072D">
        <w:rPr>
          <w:rFonts w:ascii="Times New Roman" w:hAnsi="Times New Roman"/>
          <w:sz w:val="26"/>
          <w:szCs w:val="26"/>
          <w:lang w:eastAsia="ru-RU"/>
        </w:rPr>
        <w:t>два</w:t>
      </w:r>
      <w:r w:rsidRPr="0046072D">
        <w:rPr>
          <w:rFonts w:ascii="Times New Roman" w:hAnsi="Times New Roman"/>
          <w:sz w:val="26"/>
          <w:szCs w:val="26"/>
          <w:lang w:eastAsia="ru-RU"/>
        </w:rPr>
        <w:t xml:space="preserve"> года в количестве </w:t>
      </w:r>
      <w:r w:rsidR="00395D66" w:rsidRPr="0046072D">
        <w:rPr>
          <w:rFonts w:ascii="Times New Roman" w:hAnsi="Times New Roman"/>
          <w:sz w:val="26"/>
          <w:szCs w:val="26"/>
          <w:lang w:eastAsia="ru-RU"/>
        </w:rPr>
        <w:t>восьми</w:t>
      </w:r>
      <w:r w:rsidRPr="0046072D">
        <w:rPr>
          <w:rFonts w:ascii="Times New Roman" w:hAnsi="Times New Roman"/>
          <w:sz w:val="26"/>
          <w:szCs w:val="26"/>
          <w:lang w:eastAsia="ru-RU"/>
        </w:rPr>
        <w:t xml:space="preserve"> человек.</w:t>
      </w:r>
    </w:p>
    <w:p w:rsidR="00184051" w:rsidRPr="0046072D" w:rsidRDefault="00184051" w:rsidP="00FB5D13">
      <w:pPr>
        <w:pStyle w:val="a3"/>
        <w:numPr>
          <w:ilvl w:val="0"/>
          <w:numId w:val="193"/>
        </w:numPr>
        <w:tabs>
          <w:tab w:val="left" w:pos="993"/>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 xml:space="preserve">Апелляционная </w:t>
      </w:r>
      <w:r w:rsidRPr="0046072D">
        <w:rPr>
          <w:rFonts w:ascii="Times New Roman" w:hAnsi="Times New Roman"/>
          <w:sz w:val="26"/>
          <w:szCs w:val="26"/>
        </w:rPr>
        <w:t>комиссия формируется по следующим нормам представительства:</w:t>
      </w:r>
    </w:p>
    <w:p w:rsidR="001A0A3F" w:rsidRPr="0046072D" w:rsidRDefault="00184051" w:rsidP="00FB5D13">
      <w:pPr>
        <w:pStyle w:val="a3"/>
        <w:numPr>
          <w:ilvl w:val="0"/>
          <w:numId w:val="194"/>
        </w:numPr>
        <w:tabs>
          <w:tab w:val="left" w:pos="993"/>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 xml:space="preserve">одна вторая – от Федеральной нотариальной палаты; </w:t>
      </w:r>
    </w:p>
    <w:p w:rsidR="00184051" w:rsidRPr="0046072D" w:rsidRDefault="00184051" w:rsidP="00FB5D13">
      <w:pPr>
        <w:pStyle w:val="a3"/>
        <w:numPr>
          <w:ilvl w:val="0"/>
          <w:numId w:val="194"/>
        </w:numPr>
        <w:tabs>
          <w:tab w:val="left" w:pos="993"/>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 xml:space="preserve">одна вторая – от федерального органа юстиции. </w:t>
      </w:r>
    </w:p>
    <w:p w:rsidR="00184051" w:rsidRPr="0046072D" w:rsidRDefault="00553615" w:rsidP="00BB148C">
      <w:pPr>
        <w:tabs>
          <w:tab w:val="left" w:pos="993"/>
          <w:tab w:val="left" w:pos="1701"/>
        </w:tabs>
        <w:spacing w:after="0" w:line="240" w:lineRule="auto"/>
        <w:ind w:firstLine="709"/>
        <w:rPr>
          <w:rFonts w:ascii="Times New Roman" w:hAnsi="Times New Roman"/>
          <w:sz w:val="26"/>
          <w:szCs w:val="26"/>
        </w:rPr>
      </w:pPr>
      <w:r w:rsidRPr="0046072D">
        <w:rPr>
          <w:rFonts w:ascii="Times New Roman" w:hAnsi="Times New Roman"/>
          <w:sz w:val="26"/>
          <w:szCs w:val="26"/>
        </w:rPr>
        <w:tab/>
      </w:r>
      <w:r w:rsidR="00184051" w:rsidRPr="0046072D">
        <w:rPr>
          <w:rFonts w:ascii="Times New Roman" w:hAnsi="Times New Roman"/>
          <w:sz w:val="26"/>
          <w:szCs w:val="26"/>
        </w:rPr>
        <w:t>Председателем апелляционной комиссии является заместитель руководителя федерального органа юстиции.</w:t>
      </w:r>
    </w:p>
    <w:p w:rsidR="001A0A3F" w:rsidRPr="0046072D" w:rsidRDefault="00184051" w:rsidP="00FB5D13">
      <w:pPr>
        <w:numPr>
          <w:ilvl w:val="0"/>
          <w:numId w:val="193"/>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Заседание апелляционной комиссии </w:t>
      </w:r>
      <w:r w:rsidR="002B2D81" w:rsidRPr="0046072D">
        <w:rPr>
          <w:rFonts w:ascii="Times New Roman" w:hAnsi="Times New Roman"/>
          <w:sz w:val="26"/>
          <w:szCs w:val="26"/>
        </w:rPr>
        <w:t>является правомочным, если на не</w:t>
      </w:r>
      <w:r w:rsidR="005F08E7" w:rsidRPr="0046072D">
        <w:rPr>
          <w:rFonts w:ascii="Times New Roman" w:hAnsi="Times New Roman"/>
          <w:sz w:val="26"/>
          <w:szCs w:val="26"/>
        </w:rPr>
        <w:t>м присутствует более половины ее</w:t>
      </w:r>
      <w:r w:rsidRPr="0046072D">
        <w:rPr>
          <w:rFonts w:ascii="Times New Roman" w:hAnsi="Times New Roman"/>
          <w:sz w:val="26"/>
          <w:szCs w:val="26"/>
        </w:rPr>
        <w:t xml:space="preserve"> членов. Решения принимаются простым большинством голосов членов апелляционной комиссии.</w:t>
      </w:r>
    </w:p>
    <w:p w:rsidR="001A0A3F" w:rsidRPr="0046072D" w:rsidRDefault="00184051" w:rsidP="00FB5D13">
      <w:pPr>
        <w:numPr>
          <w:ilvl w:val="0"/>
          <w:numId w:val="193"/>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Апелляционная комиссия,</w:t>
      </w:r>
      <w:r w:rsidRPr="0046072D">
        <w:rPr>
          <w:rFonts w:ascii="Times New Roman" w:hAnsi="Times New Roman"/>
          <w:sz w:val="26"/>
          <w:szCs w:val="26"/>
          <w:lang w:eastAsia="ru-RU"/>
        </w:rPr>
        <w:t xml:space="preserve"> рассмотрев жалобу заявителя, не сдавшего квалификационный экзамен, вправе принять решение:</w:t>
      </w:r>
    </w:p>
    <w:p w:rsidR="001A0A3F" w:rsidRPr="0046072D" w:rsidRDefault="00184051" w:rsidP="00FB5D13">
      <w:pPr>
        <w:numPr>
          <w:ilvl w:val="0"/>
          <w:numId w:val="195"/>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lang w:eastAsia="ru-RU"/>
        </w:rPr>
        <w:t xml:space="preserve">об оставлении решения квалификационной комиссии без изменения, а жалобы </w:t>
      </w:r>
      <w:r w:rsidR="007C55A1" w:rsidRPr="0046072D">
        <w:rPr>
          <w:rFonts w:ascii="Times New Roman" w:hAnsi="Times New Roman"/>
          <w:sz w:val="26"/>
          <w:szCs w:val="26"/>
          <w:lang w:eastAsia="ru-RU"/>
        </w:rPr>
        <w:t>–</w:t>
      </w:r>
      <w:r w:rsidRPr="0046072D">
        <w:rPr>
          <w:rFonts w:ascii="Times New Roman" w:hAnsi="Times New Roman"/>
          <w:sz w:val="26"/>
          <w:szCs w:val="26"/>
          <w:lang w:eastAsia="ru-RU"/>
        </w:rPr>
        <w:t xml:space="preserve"> без удовлетворения;</w:t>
      </w:r>
    </w:p>
    <w:p w:rsidR="001A0A3F" w:rsidRPr="0046072D" w:rsidRDefault="00184051" w:rsidP="00FB5D13">
      <w:pPr>
        <w:numPr>
          <w:ilvl w:val="0"/>
          <w:numId w:val="195"/>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lang w:eastAsia="ru-RU"/>
        </w:rPr>
        <w:t>об отмене решения квалификационной комиссии и направлении заявителя на переэкзаменовку. При этом по письменному ходатайству заявителя апелляционная комиссия вправе принять решение о направлении экзаменуемого для переэкзаменовки в квалификационную комиссию, созданную в ином субъекте Российской Федерации;</w:t>
      </w:r>
    </w:p>
    <w:p w:rsidR="00184051" w:rsidRPr="0046072D" w:rsidRDefault="00184051" w:rsidP="00FB5D13">
      <w:pPr>
        <w:numPr>
          <w:ilvl w:val="0"/>
          <w:numId w:val="195"/>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lang w:eastAsia="ru-RU"/>
        </w:rPr>
        <w:t>об отмене решения квалификационной комиссии и изменении итогового балла, выставленного квалификационной комиссией.</w:t>
      </w:r>
    </w:p>
    <w:p w:rsidR="001A0A3F" w:rsidRPr="0046072D" w:rsidRDefault="00184051" w:rsidP="00FB5D13">
      <w:pPr>
        <w:numPr>
          <w:ilvl w:val="0"/>
          <w:numId w:val="193"/>
        </w:numPr>
        <w:tabs>
          <w:tab w:val="left" w:pos="993"/>
          <w:tab w:val="left" w:pos="1701"/>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Решение апелляционной комис</w:t>
      </w:r>
      <w:r w:rsidR="00EE5EC5" w:rsidRPr="0046072D">
        <w:rPr>
          <w:rFonts w:ascii="Times New Roman" w:hAnsi="Times New Roman"/>
          <w:sz w:val="26"/>
          <w:szCs w:val="26"/>
          <w:lang w:eastAsia="ru-RU"/>
        </w:rPr>
        <w:t>сии может быть оспорено в судебном порядке.</w:t>
      </w:r>
    </w:p>
    <w:p w:rsidR="00184051" w:rsidRPr="0046072D" w:rsidRDefault="00184051" w:rsidP="00FB5D13">
      <w:pPr>
        <w:numPr>
          <w:ilvl w:val="0"/>
          <w:numId w:val="193"/>
        </w:numPr>
        <w:tabs>
          <w:tab w:val="left" w:pos="993"/>
          <w:tab w:val="left" w:pos="1701"/>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rPr>
        <w:t xml:space="preserve">Положение об апелляционной комиссии и порядке ее деятельности утверждается федеральным </w:t>
      </w:r>
      <w:r w:rsidR="007E22D3" w:rsidRPr="0046072D">
        <w:rPr>
          <w:rFonts w:ascii="Times New Roman" w:hAnsi="Times New Roman"/>
          <w:sz w:val="26"/>
          <w:szCs w:val="26"/>
        </w:rPr>
        <w:t xml:space="preserve">органом юстиции </w:t>
      </w:r>
      <w:r w:rsidR="008A015E" w:rsidRPr="0046072D">
        <w:rPr>
          <w:rFonts w:ascii="Times New Roman" w:hAnsi="Times New Roman"/>
          <w:bCs/>
          <w:sz w:val="26"/>
          <w:szCs w:val="26"/>
        </w:rPr>
        <w:t>с учетом мнения Федеральной нотариальной палаты</w:t>
      </w:r>
      <w:r w:rsidRPr="0046072D">
        <w:rPr>
          <w:rFonts w:ascii="Times New Roman" w:hAnsi="Times New Roman"/>
          <w:sz w:val="26"/>
          <w:szCs w:val="26"/>
        </w:rPr>
        <w:t>.</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lang w:eastAsia="ru-RU"/>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Квалификационное свидетельство</w:t>
      </w:r>
    </w:p>
    <w:p w:rsidR="00184051" w:rsidRPr="0046072D" w:rsidRDefault="00184051" w:rsidP="00BB148C">
      <w:pPr>
        <w:pStyle w:val="a3"/>
        <w:numPr>
          <w:ilvl w:val="0"/>
          <w:numId w:val="48"/>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Лицу, успешно сдавшему квалификационный экзамен, территориальным органом юстиции выдается квалификационное свидетельство.</w:t>
      </w:r>
    </w:p>
    <w:p w:rsidR="00184051" w:rsidRPr="0046072D" w:rsidRDefault="00184051" w:rsidP="00BB148C">
      <w:pPr>
        <w:pStyle w:val="a3"/>
        <w:numPr>
          <w:ilvl w:val="0"/>
          <w:numId w:val="48"/>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Форма квалификационного свидетельства, порядок выдачи и замены утвержда</w:t>
      </w:r>
      <w:r w:rsidR="007C55A1" w:rsidRPr="0046072D">
        <w:rPr>
          <w:rFonts w:ascii="Times New Roman" w:hAnsi="Times New Roman"/>
          <w:sz w:val="26"/>
          <w:szCs w:val="26"/>
        </w:rPr>
        <w:t>ю</w:t>
      </w:r>
      <w:r w:rsidRPr="0046072D">
        <w:rPr>
          <w:rFonts w:ascii="Times New Roman" w:hAnsi="Times New Roman"/>
          <w:sz w:val="26"/>
          <w:szCs w:val="26"/>
        </w:rPr>
        <w:t>тся федеральным органом юстиции.</w:t>
      </w:r>
    </w:p>
    <w:p w:rsidR="00184051" w:rsidRPr="0046072D" w:rsidRDefault="00184051" w:rsidP="00BB148C">
      <w:pPr>
        <w:pStyle w:val="a3"/>
        <w:numPr>
          <w:ilvl w:val="0"/>
          <w:numId w:val="48"/>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Лицо, получившее квалификационное свидетельство, но в течение трех лет не приступившее к исполнению полномочий нотариуса или не осуществлявшее исполнение полномочий нотариуса</w:t>
      </w:r>
      <w:r w:rsidR="0046072D">
        <w:rPr>
          <w:rFonts w:ascii="Times New Roman" w:hAnsi="Times New Roman"/>
          <w:sz w:val="26"/>
          <w:szCs w:val="26"/>
        </w:rPr>
        <w:t xml:space="preserve"> </w:t>
      </w:r>
      <w:r w:rsidR="00F24F67" w:rsidRPr="0046072D">
        <w:rPr>
          <w:rFonts w:ascii="Times New Roman" w:hAnsi="Times New Roman"/>
          <w:sz w:val="26"/>
          <w:szCs w:val="26"/>
        </w:rPr>
        <w:t>либо помощника нотариуса</w:t>
      </w:r>
      <w:r w:rsidRPr="0046072D">
        <w:rPr>
          <w:rFonts w:ascii="Times New Roman" w:hAnsi="Times New Roman"/>
          <w:sz w:val="26"/>
          <w:szCs w:val="26"/>
        </w:rPr>
        <w:t xml:space="preserve">, допускается </w:t>
      </w:r>
      <w:r w:rsidR="003171A3" w:rsidRPr="0046072D">
        <w:rPr>
          <w:rFonts w:ascii="Times New Roman" w:hAnsi="Times New Roman"/>
          <w:sz w:val="26"/>
          <w:szCs w:val="26"/>
        </w:rPr>
        <w:t xml:space="preserve">к работе помощником нотариуса, </w:t>
      </w:r>
      <w:r w:rsidR="00406F42" w:rsidRPr="0046072D">
        <w:rPr>
          <w:rFonts w:ascii="Times New Roman" w:hAnsi="Times New Roman"/>
          <w:sz w:val="26"/>
          <w:szCs w:val="26"/>
        </w:rPr>
        <w:t xml:space="preserve">временно исполняющим обязанности нотариуса, а также допускается </w:t>
      </w:r>
      <w:r w:rsidRPr="0046072D">
        <w:rPr>
          <w:rFonts w:ascii="Times New Roman" w:hAnsi="Times New Roman"/>
          <w:sz w:val="26"/>
          <w:szCs w:val="26"/>
        </w:rPr>
        <w:t xml:space="preserve">к участию в конкурсе на приобретение статуса нотариуса только после повторной сдачи квалификационного экзамена. </w:t>
      </w:r>
    </w:p>
    <w:p w:rsidR="00184051" w:rsidRPr="0046072D" w:rsidRDefault="00184051" w:rsidP="00BB148C">
      <w:pPr>
        <w:pStyle w:val="a3"/>
        <w:numPr>
          <w:ilvl w:val="0"/>
          <w:numId w:val="48"/>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Лицу, успешно сдавшему повторный квалификационный экзамен</w:t>
      </w:r>
      <w:r w:rsidR="007C55A1" w:rsidRPr="0046072D">
        <w:rPr>
          <w:rFonts w:ascii="Times New Roman" w:hAnsi="Times New Roman"/>
          <w:sz w:val="26"/>
          <w:szCs w:val="26"/>
        </w:rPr>
        <w:t>,</w:t>
      </w:r>
      <w:r w:rsidRPr="0046072D">
        <w:rPr>
          <w:rFonts w:ascii="Times New Roman" w:hAnsi="Times New Roman"/>
          <w:sz w:val="26"/>
          <w:szCs w:val="26"/>
        </w:rPr>
        <w:t xml:space="preserve"> выдается новое квалификационное свидетельство территориальным органом юстиции взамен прежнего.</w:t>
      </w:r>
    </w:p>
    <w:p w:rsidR="00184051" w:rsidRPr="0046072D" w:rsidRDefault="00184051" w:rsidP="00BB148C">
      <w:pPr>
        <w:pStyle w:val="a3"/>
        <w:numPr>
          <w:ilvl w:val="0"/>
          <w:numId w:val="48"/>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Те</w:t>
      </w:r>
      <w:r w:rsidR="00BD2F46" w:rsidRPr="0046072D">
        <w:rPr>
          <w:rFonts w:ascii="Times New Roman" w:hAnsi="Times New Roman"/>
          <w:sz w:val="26"/>
          <w:szCs w:val="26"/>
        </w:rPr>
        <w:t>чение срока, указанного в части</w:t>
      </w:r>
      <w:r w:rsidRPr="0046072D">
        <w:rPr>
          <w:rFonts w:ascii="Times New Roman" w:hAnsi="Times New Roman"/>
          <w:sz w:val="26"/>
          <w:szCs w:val="26"/>
        </w:rPr>
        <w:t xml:space="preserve"> 3 настоящей статьи, прерывается в случае работы помощником нотариуса.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Аннулирование квалификационного свидетельства</w:t>
      </w:r>
    </w:p>
    <w:p w:rsidR="00184051" w:rsidRPr="0046072D" w:rsidRDefault="00184051" w:rsidP="00BB148C">
      <w:pPr>
        <w:pStyle w:val="a3"/>
        <w:numPr>
          <w:ilvl w:val="0"/>
          <w:numId w:val="49"/>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Основ</w:t>
      </w:r>
      <w:r w:rsidR="0089046B" w:rsidRPr="0046072D">
        <w:rPr>
          <w:rFonts w:ascii="Times New Roman" w:hAnsi="Times New Roman"/>
          <w:sz w:val="26"/>
          <w:szCs w:val="26"/>
        </w:rPr>
        <w:t>анием</w:t>
      </w:r>
      <w:r w:rsidRPr="0046072D">
        <w:rPr>
          <w:rFonts w:ascii="Times New Roman" w:hAnsi="Times New Roman"/>
          <w:sz w:val="26"/>
          <w:szCs w:val="26"/>
        </w:rPr>
        <w:t xml:space="preserve"> аннулирования квали</w:t>
      </w:r>
      <w:r w:rsidR="0089046B" w:rsidRPr="0046072D">
        <w:rPr>
          <w:rFonts w:ascii="Times New Roman" w:hAnsi="Times New Roman"/>
          <w:sz w:val="26"/>
          <w:szCs w:val="26"/>
        </w:rPr>
        <w:t>фикационного свидетельства являе</w:t>
      </w:r>
      <w:r w:rsidRPr="0046072D">
        <w:rPr>
          <w:rFonts w:ascii="Times New Roman" w:hAnsi="Times New Roman"/>
          <w:sz w:val="26"/>
          <w:szCs w:val="26"/>
        </w:rPr>
        <w:t>тся:</w:t>
      </w:r>
    </w:p>
    <w:p w:rsidR="00184051" w:rsidRPr="0046072D" w:rsidRDefault="00184051" w:rsidP="00BB148C">
      <w:pPr>
        <w:pStyle w:val="a3"/>
        <w:numPr>
          <w:ilvl w:val="0"/>
          <w:numId w:val="50"/>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представление недостоверных документов и</w:t>
      </w:r>
      <w:r w:rsidR="00BD2F46" w:rsidRPr="0046072D">
        <w:rPr>
          <w:rFonts w:ascii="Times New Roman" w:hAnsi="Times New Roman"/>
          <w:sz w:val="26"/>
          <w:szCs w:val="26"/>
        </w:rPr>
        <w:t>ли</w:t>
      </w:r>
      <w:r w:rsidRPr="0046072D">
        <w:rPr>
          <w:rFonts w:ascii="Times New Roman" w:hAnsi="Times New Roman"/>
          <w:sz w:val="26"/>
          <w:szCs w:val="26"/>
        </w:rPr>
        <w:t xml:space="preserve"> ложных сведений для допуска к сдаче квалификационного экзамена;</w:t>
      </w:r>
    </w:p>
    <w:p w:rsidR="00184051" w:rsidRPr="0046072D" w:rsidRDefault="00184051" w:rsidP="00BB148C">
      <w:pPr>
        <w:pStyle w:val="a3"/>
        <w:numPr>
          <w:ilvl w:val="0"/>
          <w:numId w:val="50"/>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получение или выдача квалификационного свидетельства при отсутствии на то законных оснований.</w:t>
      </w:r>
    </w:p>
    <w:p w:rsidR="00184051" w:rsidRPr="0046072D" w:rsidRDefault="00184051" w:rsidP="00BB148C">
      <w:pPr>
        <w:pStyle w:val="a3"/>
        <w:numPr>
          <w:ilvl w:val="0"/>
          <w:numId w:val="49"/>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Аннулирование квалификационного свидетельства производится в судебном порядке.</w:t>
      </w:r>
    </w:p>
    <w:p w:rsidR="00184051" w:rsidRPr="0046072D" w:rsidRDefault="00184051" w:rsidP="00BB148C">
      <w:pPr>
        <w:tabs>
          <w:tab w:val="left" w:pos="993"/>
        </w:tabs>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Конкурс на приобретение статуса нотариуса</w:t>
      </w:r>
    </w:p>
    <w:p w:rsidR="00184051" w:rsidRPr="0046072D" w:rsidRDefault="00184051" w:rsidP="00BB148C">
      <w:pPr>
        <w:pStyle w:val="a3"/>
        <w:numPr>
          <w:ilvl w:val="0"/>
          <w:numId w:val="5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Конкурс на приобретение статуса нотариуса проводится для замещения вакансии нотариуса определенного нотариального округа.</w:t>
      </w:r>
    </w:p>
    <w:p w:rsidR="00184051" w:rsidRPr="0046072D" w:rsidRDefault="00184051" w:rsidP="00BB148C">
      <w:pPr>
        <w:pStyle w:val="a3"/>
        <w:numPr>
          <w:ilvl w:val="0"/>
          <w:numId w:val="5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Вакансия нотариуса открывается в случаях:</w:t>
      </w:r>
    </w:p>
    <w:p w:rsidR="00184051" w:rsidRPr="0046072D" w:rsidRDefault="00184051" w:rsidP="00BB148C">
      <w:pPr>
        <w:pStyle w:val="a3"/>
        <w:numPr>
          <w:ilvl w:val="0"/>
          <w:numId w:val="52"/>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прекращения полномочий нотариуса;</w:t>
      </w:r>
    </w:p>
    <w:p w:rsidR="00184051" w:rsidRPr="0046072D" w:rsidRDefault="00184051" w:rsidP="00BB148C">
      <w:pPr>
        <w:pStyle w:val="a3"/>
        <w:numPr>
          <w:ilvl w:val="0"/>
          <w:numId w:val="52"/>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увеличения количества нотариусов в нотариальном округе.</w:t>
      </w:r>
    </w:p>
    <w:p w:rsidR="00184051" w:rsidRPr="0046072D" w:rsidRDefault="00184051" w:rsidP="00BB148C">
      <w:pPr>
        <w:pStyle w:val="a3"/>
        <w:numPr>
          <w:ilvl w:val="0"/>
          <w:numId w:val="5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Целью конкурса является отбор наиболее подготовленных для осуществления полномочий нотариуса лиц, имеющих необходимые профессиональные знания и способных обеспечить правовую защиту прав граждан и законных интересов юридических лиц.</w:t>
      </w:r>
    </w:p>
    <w:p w:rsidR="008E0A40" w:rsidRPr="0046072D" w:rsidRDefault="00184051" w:rsidP="00BB148C">
      <w:pPr>
        <w:pStyle w:val="a3"/>
        <w:numPr>
          <w:ilvl w:val="0"/>
          <w:numId w:val="51"/>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работающий в другом нотариальном округе, участвует в конкурсе на общих основаниях за исключением случая, указ</w:t>
      </w:r>
      <w:r w:rsidR="00BD2F46" w:rsidRPr="0046072D">
        <w:rPr>
          <w:rFonts w:ascii="Times New Roman" w:hAnsi="Times New Roman"/>
          <w:sz w:val="26"/>
          <w:szCs w:val="26"/>
        </w:rPr>
        <w:t>анного в части</w:t>
      </w:r>
      <w:r w:rsidRPr="0046072D">
        <w:rPr>
          <w:rFonts w:ascii="Times New Roman" w:hAnsi="Times New Roman"/>
          <w:sz w:val="26"/>
          <w:szCs w:val="26"/>
        </w:rPr>
        <w:t xml:space="preserve"> 5 настоящей статьи.</w:t>
      </w:r>
    </w:p>
    <w:p w:rsidR="00184051" w:rsidRPr="0046072D" w:rsidRDefault="008E0A40" w:rsidP="00BB148C">
      <w:pPr>
        <w:pStyle w:val="a3"/>
        <w:numPr>
          <w:ilvl w:val="0"/>
          <w:numId w:val="51"/>
        </w:numPr>
        <w:tabs>
          <w:tab w:val="left" w:pos="993"/>
        </w:tabs>
        <w:spacing w:after="0" w:line="240" w:lineRule="auto"/>
        <w:ind w:left="0" w:firstLine="709"/>
        <w:rPr>
          <w:rFonts w:ascii="Times New Roman" w:hAnsi="Times New Roman"/>
          <w:sz w:val="26"/>
          <w:szCs w:val="26"/>
        </w:rPr>
      </w:pPr>
      <w:r w:rsidRPr="0046072D">
        <w:rPr>
          <w:rFonts w:ascii="Times New Roman" w:hAnsi="Times New Roman"/>
          <w:bCs/>
          <w:sz w:val="26"/>
          <w:szCs w:val="26"/>
        </w:rPr>
        <w:t>Нотариус, проработавший более трех лет в малонаселенной или труднодоступной местности с ограниченными возможностями для финансовой самостоятельности (статья 23 настоящего Федерального закона), получает преимущественное право для замещения вакансии нотариуса в другом нотариальном округе того же субъекта Российской Федерации. Данное право может быть использовано только один раз.</w:t>
      </w:r>
    </w:p>
    <w:p w:rsidR="0046072D" w:rsidRDefault="0046072D" w:rsidP="0046072D">
      <w:pPr>
        <w:tabs>
          <w:tab w:val="left" w:pos="993"/>
        </w:tabs>
        <w:spacing w:after="0" w:line="240" w:lineRule="auto"/>
        <w:rPr>
          <w:rFonts w:ascii="Times New Roman" w:hAnsi="Times New Roman"/>
          <w:sz w:val="26"/>
          <w:szCs w:val="26"/>
        </w:rPr>
      </w:pPr>
    </w:p>
    <w:p w:rsidR="0046072D" w:rsidRPr="0046072D" w:rsidRDefault="0046072D" w:rsidP="0046072D">
      <w:pPr>
        <w:tabs>
          <w:tab w:val="left" w:pos="993"/>
        </w:tabs>
        <w:spacing w:after="0" w:line="240" w:lineRule="auto"/>
        <w:rPr>
          <w:rFonts w:ascii="Times New Roman" w:hAnsi="Times New Roman"/>
          <w:sz w:val="26"/>
          <w:szCs w:val="26"/>
        </w:rPr>
      </w:pPr>
    </w:p>
    <w:p w:rsidR="008E0A40" w:rsidRPr="0046072D" w:rsidRDefault="008E0A40" w:rsidP="00BB148C">
      <w:pPr>
        <w:pStyle w:val="a3"/>
        <w:tabs>
          <w:tab w:val="left" w:pos="993"/>
        </w:tabs>
        <w:spacing w:after="0" w:line="240" w:lineRule="auto"/>
        <w:ind w:left="0" w:firstLine="709"/>
        <w:rPr>
          <w:rFonts w:ascii="Times New Roman" w:hAnsi="Times New Roman"/>
          <w:sz w:val="26"/>
          <w:szCs w:val="26"/>
        </w:rPr>
      </w:pPr>
    </w:p>
    <w:p w:rsidR="00184051" w:rsidRPr="0046072D" w:rsidRDefault="007E22D3"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Конкурсная комиссия</w:t>
      </w:r>
    </w:p>
    <w:p w:rsidR="00AD2AB7" w:rsidRPr="0046072D" w:rsidRDefault="007E22D3" w:rsidP="00BB148C">
      <w:pPr>
        <w:pStyle w:val="a3"/>
        <w:numPr>
          <w:ilvl w:val="0"/>
          <w:numId w:val="53"/>
        </w:numPr>
        <w:tabs>
          <w:tab w:val="clear" w:pos="720"/>
          <w:tab w:val="left" w:pos="709"/>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Конкурсная комиссия образуется</w:t>
      </w:r>
      <w:r w:rsidR="0046072D">
        <w:rPr>
          <w:rFonts w:ascii="Times New Roman" w:hAnsi="Times New Roman"/>
          <w:sz w:val="26"/>
          <w:szCs w:val="26"/>
        </w:rPr>
        <w:t xml:space="preserve"> </w:t>
      </w:r>
      <w:r w:rsidR="00184051" w:rsidRPr="0046072D">
        <w:rPr>
          <w:rFonts w:ascii="Times New Roman" w:hAnsi="Times New Roman"/>
          <w:sz w:val="26"/>
          <w:szCs w:val="26"/>
        </w:rPr>
        <w:t xml:space="preserve">для проведения конкурса </w:t>
      </w:r>
      <w:r w:rsidR="00DA36D0" w:rsidRPr="0046072D">
        <w:rPr>
          <w:rFonts w:ascii="Times New Roman" w:hAnsi="Times New Roman"/>
          <w:sz w:val="26"/>
          <w:szCs w:val="26"/>
        </w:rPr>
        <w:t xml:space="preserve">в порядке, установленном Положением о проведении конкурса. </w:t>
      </w:r>
      <w:r w:rsidR="00AD2AB7" w:rsidRPr="0046072D">
        <w:rPr>
          <w:rFonts w:ascii="Times New Roman" w:hAnsi="Times New Roman"/>
          <w:sz w:val="26"/>
          <w:szCs w:val="26"/>
        </w:rPr>
        <w:t>Членами конкурсной комиссии могут быть представители научного, судейского сообщества, органов государственной власти.</w:t>
      </w:r>
    </w:p>
    <w:p w:rsidR="00184051" w:rsidRPr="0046072D" w:rsidRDefault="00184051" w:rsidP="00BB148C">
      <w:pPr>
        <w:pStyle w:val="a3"/>
        <w:numPr>
          <w:ilvl w:val="0"/>
          <w:numId w:val="53"/>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Положения о конкурсных комиссиях и </w:t>
      </w:r>
      <w:r w:rsidR="00DA36D0" w:rsidRPr="0046072D">
        <w:rPr>
          <w:rFonts w:ascii="Times New Roman" w:hAnsi="Times New Roman"/>
          <w:sz w:val="26"/>
          <w:szCs w:val="26"/>
        </w:rPr>
        <w:t xml:space="preserve">порядке </w:t>
      </w:r>
      <w:r w:rsidR="007E22D3" w:rsidRPr="0046072D">
        <w:rPr>
          <w:rFonts w:ascii="Times New Roman" w:hAnsi="Times New Roman"/>
          <w:sz w:val="26"/>
          <w:szCs w:val="26"/>
        </w:rPr>
        <w:t>проведении</w:t>
      </w:r>
      <w:r w:rsidR="00DA36D0" w:rsidRPr="0046072D">
        <w:rPr>
          <w:rFonts w:ascii="Times New Roman" w:hAnsi="Times New Roman"/>
          <w:sz w:val="26"/>
          <w:szCs w:val="26"/>
        </w:rPr>
        <w:t xml:space="preserve"> конкурса утверждаю</w:t>
      </w:r>
      <w:r w:rsidRPr="0046072D">
        <w:rPr>
          <w:rFonts w:ascii="Times New Roman" w:hAnsi="Times New Roman"/>
          <w:sz w:val="26"/>
          <w:szCs w:val="26"/>
        </w:rPr>
        <w:t>тся Федеральным о</w:t>
      </w:r>
      <w:r w:rsidR="007E22D3" w:rsidRPr="0046072D">
        <w:rPr>
          <w:rFonts w:ascii="Times New Roman" w:hAnsi="Times New Roman"/>
          <w:sz w:val="26"/>
          <w:szCs w:val="26"/>
        </w:rPr>
        <w:t xml:space="preserve">рганом юстиции </w:t>
      </w:r>
      <w:r w:rsidR="008E0A40" w:rsidRPr="0046072D">
        <w:rPr>
          <w:rFonts w:ascii="Times New Roman" w:hAnsi="Times New Roman"/>
          <w:bCs/>
          <w:sz w:val="26"/>
          <w:szCs w:val="26"/>
        </w:rPr>
        <w:t>с учетом мнения Федеральной нотариальной палаты.</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Допуск к конкурсу</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Конкурс на приобретение статуса нотариуса объявляется территориальным органом юстиции не позднее пятнадцати дней с момента открытия вакансии нотариуса. Одновременно публикуются условия проведения конкурса.</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 участию в конкурсе допускаются лица, отвечающие требованиям, установленным </w:t>
      </w:r>
      <w:r w:rsidR="007E22D3" w:rsidRPr="0046072D">
        <w:rPr>
          <w:rFonts w:ascii="Times New Roman" w:hAnsi="Times New Roman"/>
          <w:sz w:val="26"/>
          <w:szCs w:val="26"/>
        </w:rPr>
        <w:t>пунктами 1</w:t>
      </w:r>
      <w:r w:rsidR="00212282" w:rsidRPr="0046072D">
        <w:rPr>
          <w:rFonts w:ascii="Times New Roman" w:hAnsi="Times New Roman"/>
          <w:sz w:val="26"/>
          <w:szCs w:val="26"/>
        </w:rPr>
        <w:t>–</w:t>
      </w:r>
      <w:r w:rsidR="007F4171">
        <w:rPr>
          <w:rFonts w:ascii="Times New Roman" w:hAnsi="Times New Roman"/>
          <w:sz w:val="26"/>
          <w:szCs w:val="26"/>
        </w:rPr>
        <w:t>5</w:t>
      </w:r>
      <w:r w:rsidR="007E22D3" w:rsidRPr="0046072D">
        <w:rPr>
          <w:rFonts w:ascii="Times New Roman" w:hAnsi="Times New Roman"/>
          <w:sz w:val="26"/>
          <w:szCs w:val="26"/>
        </w:rPr>
        <w:t xml:space="preserve"> части</w:t>
      </w:r>
      <w:r w:rsidR="008724E1" w:rsidRPr="0046072D">
        <w:rPr>
          <w:rFonts w:ascii="Times New Roman" w:hAnsi="Times New Roman"/>
          <w:sz w:val="26"/>
          <w:szCs w:val="26"/>
        </w:rPr>
        <w:t xml:space="preserve"> 1 статьи 4</w:t>
      </w:r>
      <w:r w:rsidR="007F4171">
        <w:rPr>
          <w:rFonts w:ascii="Times New Roman" w:hAnsi="Times New Roman"/>
          <w:sz w:val="26"/>
          <w:szCs w:val="26"/>
        </w:rPr>
        <w:t>3</w:t>
      </w:r>
      <w:r w:rsidR="003C62E4" w:rsidRPr="0046072D">
        <w:rPr>
          <w:rFonts w:ascii="Times New Roman" w:hAnsi="Times New Roman"/>
          <w:sz w:val="26"/>
          <w:szCs w:val="26"/>
        </w:rPr>
        <w:t xml:space="preserve"> и статьи </w:t>
      </w:r>
      <w:r w:rsidR="008724E1" w:rsidRPr="0046072D">
        <w:rPr>
          <w:rFonts w:ascii="Times New Roman" w:hAnsi="Times New Roman"/>
          <w:sz w:val="26"/>
          <w:szCs w:val="26"/>
        </w:rPr>
        <w:t>4</w:t>
      </w:r>
      <w:r w:rsidR="007F4171">
        <w:rPr>
          <w:rFonts w:ascii="Times New Roman" w:hAnsi="Times New Roman"/>
          <w:sz w:val="26"/>
          <w:szCs w:val="26"/>
        </w:rPr>
        <w:t>4</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Заявления об участии в конкурсе представляются в конкурсную комиссию с приложением документов, указанных в Положении о проведении конкур</w:t>
      </w:r>
      <w:r w:rsidR="000F4398" w:rsidRPr="0046072D">
        <w:rPr>
          <w:rFonts w:ascii="Times New Roman" w:hAnsi="Times New Roman"/>
          <w:sz w:val="26"/>
          <w:szCs w:val="26"/>
        </w:rPr>
        <w:t>са, до истечения срока, определе</w:t>
      </w:r>
      <w:r w:rsidRPr="0046072D">
        <w:rPr>
          <w:rFonts w:ascii="Times New Roman" w:hAnsi="Times New Roman"/>
          <w:sz w:val="26"/>
          <w:szCs w:val="26"/>
        </w:rPr>
        <w:t>нного в объявлении о его проведении.</w:t>
      </w:r>
    </w:p>
    <w:p w:rsidR="00184051" w:rsidRPr="0046072D" w:rsidRDefault="00184051"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 окончании установленного срока заявление и дополнительные документы не принимаются.</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Конкурсная комиссия при территориальном органе вправе проводить проверку достоверности документов и сведений, представленных лицом, желающим участвовать в конкурсе.</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Конкурсная комиссия при территориальном органе рассматривает вопрос о допуске подавших заявления лиц не позднее чем через десять дней после окончания срока, установленного для приема документов.</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Основаниями для отказа в допуске к участию в конкурсе являются:</w:t>
      </w:r>
    </w:p>
    <w:p w:rsidR="00184051" w:rsidRPr="0046072D" w:rsidRDefault="00BD2F46" w:rsidP="00BB148C">
      <w:pPr>
        <w:pStyle w:val="a3"/>
        <w:numPr>
          <w:ilvl w:val="0"/>
          <w:numId w:val="55"/>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не соответствие претендента</w:t>
      </w:r>
      <w:r w:rsidR="00184051" w:rsidRPr="0046072D">
        <w:rPr>
          <w:rFonts w:ascii="Times New Roman" w:hAnsi="Times New Roman"/>
          <w:sz w:val="26"/>
          <w:szCs w:val="26"/>
        </w:rPr>
        <w:t xml:space="preserve"> требованиям, установленным </w:t>
      </w:r>
      <w:r w:rsidR="007E22D3" w:rsidRPr="0046072D">
        <w:rPr>
          <w:rFonts w:ascii="Times New Roman" w:hAnsi="Times New Roman"/>
          <w:sz w:val="26"/>
          <w:szCs w:val="26"/>
        </w:rPr>
        <w:t>настоящим Федеральным законом</w:t>
      </w:r>
      <w:r w:rsidR="00184051" w:rsidRPr="0046072D">
        <w:rPr>
          <w:rFonts w:ascii="Times New Roman" w:hAnsi="Times New Roman"/>
          <w:sz w:val="26"/>
          <w:szCs w:val="26"/>
        </w:rPr>
        <w:t>;</w:t>
      </w:r>
    </w:p>
    <w:p w:rsidR="00184051" w:rsidRPr="0046072D" w:rsidRDefault="00184051" w:rsidP="00BB148C">
      <w:pPr>
        <w:pStyle w:val="a3"/>
        <w:numPr>
          <w:ilvl w:val="0"/>
          <w:numId w:val="55"/>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отсутствие документов, необходимых для участия в конкурсе;</w:t>
      </w:r>
    </w:p>
    <w:p w:rsidR="00184051" w:rsidRPr="0046072D" w:rsidRDefault="00184051" w:rsidP="00BB148C">
      <w:pPr>
        <w:pStyle w:val="a3"/>
        <w:numPr>
          <w:ilvl w:val="0"/>
          <w:numId w:val="55"/>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предоставление недостоверных документов и</w:t>
      </w:r>
      <w:r w:rsidR="00BD2F46" w:rsidRPr="0046072D">
        <w:rPr>
          <w:rFonts w:ascii="Times New Roman" w:hAnsi="Times New Roman"/>
          <w:sz w:val="26"/>
          <w:szCs w:val="26"/>
        </w:rPr>
        <w:t>ли</w:t>
      </w:r>
      <w:r w:rsidR="00E07474" w:rsidRPr="0046072D">
        <w:rPr>
          <w:rFonts w:ascii="Times New Roman" w:hAnsi="Times New Roman"/>
          <w:sz w:val="26"/>
          <w:szCs w:val="26"/>
        </w:rPr>
        <w:t xml:space="preserve"> ложных сведений.</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Список лиц, допущенных к участию в конкурсе, не позднее семи дней до дня проведения конкурса помещается на стендах, расположенных в общедоступных местах нотариальной пала</w:t>
      </w:r>
      <w:r w:rsidR="00473DD8" w:rsidRPr="0046072D">
        <w:rPr>
          <w:rFonts w:ascii="Times New Roman" w:hAnsi="Times New Roman"/>
          <w:sz w:val="26"/>
          <w:szCs w:val="26"/>
        </w:rPr>
        <w:t>ты, и размещается на официальных сайтах</w:t>
      </w:r>
      <w:r w:rsidRPr="0046072D">
        <w:rPr>
          <w:rFonts w:ascii="Times New Roman" w:hAnsi="Times New Roman"/>
          <w:sz w:val="26"/>
          <w:szCs w:val="26"/>
        </w:rPr>
        <w:t xml:space="preserve"> территориального органа юстиции </w:t>
      </w:r>
      <w:r w:rsidR="00473DD8" w:rsidRPr="0046072D">
        <w:rPr>
          <w:rFonts w:ascii="Times New Roman" w:hAnsi="Times New Roman"/>
          <w:sz w:val="26"/>
          <w:szCs w:val="26"/>
        </w:rPr>
        <w:t xml:space="preserve">и нотариальной палаты в </w:t>
      </w:r>
      <w:r w:rsidR="00964967" w:rsidRPr="0046072D">
        <w:rPr>
          <w:rFonts w:ascii="Times New Roman" w:hAnsi="Times New Roman"/>
          <w:sz w:val="26"/>
          <w:szCs w:val="26"/>
        </w:rPr>
        <w:t xml:space="preserve">информационно-телекоммуникационной </w:t>
      </w:r>
      <w:r w:rsidR="00473DD8" w:rsidRPr="0046072D">
        <w:rPr>
          <w:rFonts w:ascii="Times New Roman" w:hAnsi="Times New Roman"/>
          <w:sz w:val="26"/>
          <w:szCs w:val="26"/>
        </w:rPr>
        <w:t xml:space="preserve">сети </w:t>
      </w:r>
      <w:r w:rsidR="00964967" w:rsidRPr="0046072D">
        <w:rPr>
          <w:rFonts w:ascii="Times New Roman" w:hAnsi="Times New Roman"/>
          <w:sz w:val="26"/>
          <w:szCs w:val="26"/>
        </w:rPr>
        <w:t>«</w:t>
      </w:r>
      <w:r w:rsidR="00473DD8" w:rsidRPr="0046072D">
        <w:rPr>
          <w:rFonts w:ascii="Times New Roman" w:hAnsi="Times New Roman"/>
          <w:sz w:val="26"/>
          <w:szCs w:val="26"/>
        </w:rPr>
        <w:t>Интернет</w:t>
      </w:r>
      <w:r w:rsidR="00964967" w:rsidRPr="0046072D">
        <w:rPr>
          <w:rFonts w:ascii="Times New Roman" w:hAnsi="Times New Roman"/>
          <w:sz w:val="26"/>
          <w:szCs w:val="26"/>
        </w:rPr>
        <w:t>»</w:t>
      </w:r>
      <w:r w:rsidRPr="0046072D">
        <w:rPr>
          <w:rFonts w:ascii="Times New Roman" w:hAnsi="Times New Roman"/>
          <w:sz w:val="26"/>
          <w:szCs w:val="26"/>
        </w:rPr>
        <w:t>.</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отказа в допуске</w:t>
      </w:r>
      <w:r w:rsidR="00DF0BC1" w:rsidRPr="0046072D">
        <w:rPr>
          <w:rFonts w:ascii="Times New Roman" w:hAnsi="Times New Roman"/>
          <w:sz w:val="26"/>
          <w:szCs w:val="26"/>
        </w:rPr>
        <w:t xml:space="preserve"> к участию в конкурсе лицу выдае</w:t>
      </w:r>
      <w:r w:rsidRPr="0046072D">
        <w:rPr>
          <w:rFonts w:ascii="Times New Roman" w:hAnsi="Times New Roman"/>
          <w:sz w:val="26"/>
          <w:szCs w:val="26"/>
        </w:rPr>
        <w:t xml:space="preserve">тся выписка из протокола заседания конкурсной комиссии </w:t>
      </w:r>
      <w:r w:rsidR="00DF0BC1" w:rsidRPr="0046072D">
        <w:rPr>
          <w:rFonts w:ascii="Times New Roman" w:hAnsi="Times New Roman"/>
          <w:sz w:val="26"/>
          <w:szCs w:val="26"/>
        </w:rPr>
        <w:t>с изложе</w:t>
      </w:r>
      <w:r w:rsidR="00B35903" w:rsidRPr="0046072D">
        <w:rPr>
          <w:rFonts w:ascii="Times New Roman" w:hAnsi="Times New Roman"/>
          <w:sz w:val="26"/>
          <w:szCs w:val="26"/>
        </w:rPr>
        <w:t>нием причин отказа в трехдневный</w:t>
      </w:r>
      <w:r w:rsidRPr="0046072D">
        <w:rPr>
          <w:rFonts w:ascii="Times New Roman" w:hAnsi="Times New Roman"/>
          <w:sz w:val="26"/>
          <w:szCs w:val="26"/>
        </w:rPr>
        <w:t xml:space="preserve"> срок со дня принятия решения конкурсной комиссией.</w:t>
      </w:r>
    </w:p>
    <w:p w:rsidR="00184051" w:rsidRPr="0046072D" w:rsidRDefault="00184051"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Решение об отказе в допуске </w:t>
      </w:r>
      <w:r w:rsidR="00577BDA" w:rsidRPr="0046072D">
        <w:rPr>
          <w:rFonts w:ascii="Times New Roman" w:hAnsi="Times New Roman"/>
          <w:sz w:val="26"/>
          <w:szCs w:val="26"/>
        </w:rPr>
        <w:t>к конкурсу может быть оспорено</w:t>
      </w:r>
      <w:r w:rsidRPr="0046072D">
        <w:rPr>
          <w:rFonts w:ascii="Times New Roman" w:hAnsi="Times New Roman"/>
          <w:sz w:val="26"/>
          <w:szCs w:val="26"/>
        </w:rPr>
        <w:t xml:space="preserve"> в суд</w:t>
      </w:r>
      <w:r w:rsidR="00577BDA" w:rsidRPr="0046072D">
        <w:rPr>
          <w:rFonts w:ascii="Times New Roman" w:hAnsi="Times New Roman"/>
          <w:sz w:val="26"/>
          <w:szCs w:val="26"/>
        </w:rPr>
        <w:t>е</w:t>
      </w:r>
      <w:r w:rsidR="00504350" w:rsidRPr="0046072D">
        <w:rPr>
          <w:rFonts w:ascii="Times New Roman" w:hAnsi="Times New Roman"/>
          <w:sz w:val="26"/>
          <w:szCs w:val="26"/>
        </w:rPr>
        <w:t>бном порядке</w:t>
      </w:r>
      <w:r w:rsidRPr="0046072D">
        <w:rPr>
          <w:rFonts w:ascii="Times New Roman" w:hAnsi="Times New Roman"/>
          <w:sz w:val="26"/>
          <w:szCs w:val="26"/>
        </w:rPr>
        <w:t>.</w:t>
      </w:r>
    </w:p>
    <w:p w:rsidR="00184051" w:rsidRPr="0046072D" w:rsidRDefault="00184051"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Если в результате рассмотрения поступивших заявлений всем претендентам будет отказано в допуске к конкурсу или не будет подано заявлений об уча</w:t>
      </w:r>
      <w:r w:rsidR="00CB185D" w:rsidRPr="0046072D">
        <w:rPr>
          <w:rFonts w:ascii="Times New Roman" w:hAnsi="Times New Roman"/>
          <w:sz w:val="26"/>
          <w:szCs w:val="26"/>
        </w:rPr>
        <w:t>стии в конкурсе, конкурс признае</w:t>
      </w:r>
      <w:r w:rsidRPr="0046072D">
        <w:rPr>
          <w:rFonts w:ascii="Times New Roman" w:hAnsi="Times New Roman"/>
          <w:sz w:val="26"/>
          <w:szCs w:val="26"/>
        </w:rPr>
        <w:t>тся несостоявшимся</w:t>
      </w:r>
      <w:r w:rsidR="00212282" w:rsidRPr="0046072D">
        <w:rPr>
          <w:rFonts w:ascii="Times New Roman" w:hAnsi="Times New Roman"/>
          <w:sz w:val="26"/>
          <w:szCs w:val="26"/>
        </w:rPr>
        <w:t>,</w:t>
      </w:r>
      <w:r w:rsidRPr="0046072D">
        <w:rPr>
          <w:rFonts w:ascii="Times New Roman" w:hAnsi="Times New Roman"/>
          <w:sz w:val="26"/>
          <w:szCs w:val="26"/>
        </w:rPr>
        <w:t xml:space="preserve"> и конкурсная комиссия принимает решение о проведении повторного конкурса.</w:t>
      </w:r>
    </w:p>
    <w:p w:rsidR="00AC475F" w:rsidRPr="0046072D" w:rsidRDefault="00AC475F" w:rsidP="00BB148C">
      <w:pPr>
        <w:pStyle w:val="a3"/>
        <w:numPr>
          <w:ilvl w:val="0"/>
          <w:numId w:val="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При проведении повторного конкурса на приобретение статуса нотариуса конкурсная комиссия вправе внести изменения в условия конкурса, заменив положение пункта 2 части 1 статьи 44 настоящего Федерального закона требованием о наличии у претендента стажа работы по юридической специальности не</w:t>
      </w:r>
      <w:r w:rsidR="00E911C5" w:rsidRPr="0046072D">
        <w:rPr>
          <w:rFonts w:ascii="Times New Roman" w:hAnsi="Times New Roman"/>
          <w:sz w:val="26"/>
          <w:szCs w:val="26"/>
        </w:rPr>
        <w:t xml:space="preserve"> менее трех лет.</w:t>
      </w:r>
      <w:r w:rsidRPr="0046072D">
        <w:rPr>
          <w:rFonts w:ascii="Times New Roman" w:hAnsi="Times New Roman"/>
          <w:sz w:val="26"/>
          <w:szCs w:val="26"/>
        </w:rPr>
        <w:t xml:space="preserve"> </w:t>
      </w:r>
    </w:p>
    <w:p w:rsidR="00C7365C" w:rsidRPr="0046072D" w:rsidRDefault="00C7365C" w:rsidP="00C7365C">
      <w:pPr>
        <w:pStyle w:val="a3"/>
        <w:tabs>
          <w:tab w:val="left" w:pos="993"/>
        </w:tabs>
        <w:spacing w:after="0" w:line="240" w:lineRule="auto"/>
        <w:ind w:left="709"/>
        <w:rPr>
          <w:rFonts w:ascii="Times New Roman" w:hAnsi="Times New Roman"/>
          <w:sz w:val="26"/>
          <w:szCs w:val="26"/>
        </w:rPr>
      </w:pP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p>
    <w:p w:rsidR="00184051" w:rsidRPr="0046072D" w:rsidRDefault="00C7365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w:t>
      </w:r>
      <w:r w:rsidR="00184051" w:rsidRPr="0046072D">
        <w:rPr>
          <w:rFonts w:ascii="Times New Roman" w:hAnsi="Times New Roman"/>
          <w:sz w:val="26"/>
          <w:szCs w:val="26"/>
        </w:rPr>
        <w:t>роведени</w:t>
      </w:r>
      <w:r w:rsidRPr="0046072D">
        <w:rPr>
          <w:rFonts w:ascii="Times New Roman" w:hAnsi="Times New Roman"/>
          <w:sz w:val="26"/>
          <w:szCs w:val="26"/>
        </w:rPr>
        <w:t>е</w:t>
      </w:r>
      <w:r w:rsidR="00184051" w:rsidRPr="0046072D">
        <w:rPr>
          <w:rFonts w:ascii="Times New Roman" w:hAnsi="Times New Roman"/>
          <w:sz w:val="26"/>
          <w:szCs w:val="26"/>
        </w:rPr>
        <w:t xml:space="preserve"> конкурса</w:t>
      </w:r>
    </w:p>
    <w:p w:rsidR="00184051" w:rsidRPr="0046072D" w:rsidRDefault="00184051" w:rsidP="00BB148C">
      <w:pPr>
        <w:pStyle w:val="a3"/>
        <w:numPr>
          <w:ilvl w:val="0"/>
          <w:numId w:val="5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Дата проведения конкурса назначаетс</w:t>
      </w:r>
      <w:r w:rsidR="007E22D3" w:rsidRPr="0046072D">
        <w:rPr>
          <w:rFonts w:ascii="Times New Roman" w:hAnsi="Times New Roman"/>
          <w:sz w:val="26"/>
          <w:szCs w:val="26"/>
        </w:rPr>
        <w:t xml:space="preserve">я конкурсной комиссией </w:t>
      </w:r>
      <w:r w:rsidRPr="0046072D">
        <w:rPr>
          <w:rFonts w:ascii="Times New Roman" w:hAnsi="Times New Roman"/>
          <w:sz w:val="26"/>
          <w:szCs w:val="26"/>
        </w:rPr>
        <w:t>и вывешивается на официальных сайтах территориального органа</w:t>
      </w:r>
      <w:r w:rsidR="007E22D3" w:rsidRPr="0046072D">
        <w:rPr>
          <w:rFonts w:ascii="Times New Roman" w:hAnsi="Times New Roman"/>
          <w:sz w:val="26"/>
          <w:szCs w:val="26"/>
        </w:rPr>
        <w:t xml:space="preserve"> юстиции и нотариальной палаты</w:t>
      </w:r>
      <w:r w:rsidR="00FD50E4" w:rsidRPr="0046072D">
        <w:rPr>
          <w:rFonts w:ascii="Times New Roman" w:hAnsi="Times New Roman"/>
          <w:sz w:val="26"/>
          <w:szCs w:val="26"/>
        </w:rPr>
        <w:t xml:space="preserve"> в информационно-телекоммуникационной сети «Интернет».</w:t>
      </w:r>
    </w:p>
    <w:p w:rsidR="00184051" w:rsidRPr="0046072D" w:rsidRDefault="00184051" w:rsidP="00BB148C">
      <w:pPr>
        <w:pStyle w:val="a3"/>
        <w:numPr>
          <w:ilvl w:val="0"/>
          <w:numId w:val="5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Конкурсная комиссия оценивает конкурсантов на основании </w:t>
      </w:r>
      <w:r w:rsidR="0008012F" w:rsidRPr="0046072D">
        <w:rPr>
          <w:rFonts w:ascii="Times New Roman" w:hAnsi="Times New Roman"/>
          <w:sz w:val="26"/>
          <w:szCs w:val="26"/>
        </w:rPr>
        <w:t>результатов проведения конкурсной процедуры, состоящей из письменного тестирования и собеседования</w:t>
      </w:r>
      <w:r w:rsidRPr="0046072D">
        <w:rPr>
          <w:rFonts w:ascii="Times New Roman" w:hAnsi="Times New Roman"/>
          <w:sz w:val="26"/>
          <w:szCs w:val="26"/>
        </w:rPr>
        <w:t>.</w:t>
      </w:r>
    </w:p>
    <w:p w:rsidR="00184051" w:rsidRPr="0046072D" w:rsidRDefault="00184051"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Оценка конкурсантов осуществляется по бал</w:t>
      </w:r>
      <w:r w:rsidR="00212282" w:rsidRPr="0046072D">
        <w:rPr>
          <w:rFonts w:ascii="Times New Roman" w:hAnsi="Times New Roman"/>
          <w:sz w:val="26"/>
          <w:szCs w:val="26"/>
        </w:rPr>
        <w:t>л</w:t>
      </w:r>
      <w:r w:rsidRPr="0046072D">
        <w:rPr>
          <w:rFonts w:ascii="Times New Roman" w:hAnsi="Times New Roman"/>
          <w:sz w:val="26"/>
          <w:szCs w:val="26"/>
        </w:rPr>
        <w:t>ьной системе. Победитель определяется по наибольшей сумме баллов, выставленных каждым членом комиссии.</w:t>
      </w:r>
    </w:p>
    <w:p w:rsidR="00184051" w:rsidRPr="0046072D" w:rsidRDefault="00184051" w:rsidP="00BB148C">
      <w:pPr>
        <w:pStyle w:val="a3"/>
        <w:numPr>
          <w:ilvl w:val="0"/>
          <w:numId w:val="5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О результатах конкурсная комиссия не позднее следующего дня после окончания конкурса информирует его участников.</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Выписка из протокола заседания конкурсной комисс</w:t>
      </w:r>
      <w:r w:rsidR="00087E9A" w:rsidRPr="0046072D">
        <w:rPr>
          <w:rFonts w:ascii="Times New Roman" w:hAnsi="Times New Roman"/>
          <w:sz w:val="26"/>
          <w:szCs w:val="26"/>
        </w:rPr>
        <w:t>ии выдаётся желающим получить ее</w:t>
      </w:r>
      <w:r w:rsidRPr="0046072D">
        <w:rPr>
          <w:rFonts w:ascii="Times New Roman" w:hAnsi="Times New Roman"/>
          <w:sz w:val="26"/>
          <w:szCs w:val="26"/>
        </w:rPr>
        <w:t xml:space="preserve"> участникам конкурса в трехдневный срок.</w:t>
      </w:r>
    </w:p>
    <w:p w:rsidR="00184051" w:rsidRPr="0046072D" w:rsidRDefault="00184051" w:rsidP="00BB148C">
      <w:pPr>
        <w:pStyle w:val="a3"/>
        <w:numPr>
          <w:ilvl w:val="0"/>
          <w:numId w:val="5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формирования и хранения личных дел конкурсантов,</w:t>
      </w:r>
      <w:r w:rsidR="007E22D3" w:rsidRPr="0046072D">
        <w:rPr>
          <w:rFonts w:ascii="Times New Roman" w:hAnsi="Times New Roman"/>
          <w:sz w:val="26"/>
          <w:szCs w:val="26"/>
        </w:rPr>
        <w:t xml:space="preserve"> протоколов заседаний конкурсной комиссии</w:t>
      </w:r>
      <w:r w:rsidRPr="0046072D">
        <w:rPr>
          <w:rFonts w:ascii="Times New Roman" w:hAnsi="Times New Roman"/>
          <w:sz w:val="26"/>
          <w:szCs w:val="26"/>
        </w:rPr>
        <w:t xml:space="preserve"> определяется федеральным органом юстиции.</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p>
    <w:p w:rsidR="00184051" w:rsidRPr="0046072D" w:rsidRDefault="004D353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Оспаривание</w:t>
      </w:r>
      <w:r w:rsidR="00B36D4C" w:rsidRPr="0046072D">
        <w:rPr>
          <w:rFonts w:ascii="Times New Roman" w:hAnsi="Times New Roman"/>
          <w:sz w:val="26"/>
          <w:szCs w:val="26"/>
        </w:rPr>
        <w:t xml:space="preserve"> решений конкурсной комиссии</w:t>
      </w:r>
    </w:p>
    <w:p w:rsidR="001A0A3F" w:rsidRPr="0046072D" w:rsidRDefault="00184051" w:rsidP="00FB5D13">
      <w:pPr>
        <w:pStyle w:val="a3"/>
        <w:numPr>
          <w:ilvl w:val="0"/>
          <w:numId w:val="19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конкурсной комиссии при территориальном органе юстиции по итогам проведени</w:t>
      </w:r>
      <w:r w:rsidR="004D3538" w:rsidRPr="0046072D">
        <w:rPr>
          <w:rFonts w:ascii="Times New Roman" w:hAnsi="Times New Roman"/>
          <w:sz w:val="26"/>
          <w:szCs w:val="26"/>
        </w:rPr>
        <w:t xml:space="preserve">я конкурса может быть оспорено в </w:t>
      </w:r>
      <w:r w:rsidR="00B4592C" w:rsidRPr="0046072D">
        <w:rPr>
          <w:rFonts w:ascii="Times New Roman" w:hAnsi="Times New Roman"/>
          <w:sz w:val="26"/>
          <w:szCs w:val="26"/>
        </w:rPr>
        <w:t xml:space="preserve">Высшей </w:t>
      </w:r>
      <w:r w:rsidR="004D3538" w:rsidRPr="0046072D">
        <w:rPr>
          <w:rFonts w:ascii="Times New Roman" w:hAnsi="Times New Roman"/>
          <w:sz w:val="26"/>
          <w:szCs w:val="26"/>
        </w:rPr>
        <w:t>конкурсной комиссии</w:t>
      </w:r>
      <w:r w:rsidRPr="0046072D">
        <w:rPr>
          <w:rFonts w:ascii="Times New Roman" w:hAnsi="Times New Roman"/>
          <w:sz w:val="26"/>
          <w:szCs w:val="26"/>
        </w:rPr>
        <w:t xml:space="preserve"> при федеральном органе юстиции в </w:t>
      </w:r>
      <w:r w:rsidR="002F01DC" w:rsidRPr="0046072D">
        <w:rPr>
          <w:rFonts w:ascii="Times New Roman" w:hAnsi="Times New Roman"/>
          <w:sz w:val="26"/>
          <w:szCs w:val="26"/>
        </w:rPr>
        <w:t>1</w:t>
      </w:r>
      <w:r w:rsidR="00B4592C" w:rsidRPr="0046072D">
        <w:rPr>
          <w:rFonts w:ascii="Times New Roman" w:hAnsi="Times New Roman"/>
          <w:sz w:val="26"/>
          <w:szCs w:val="26"/>
        </w:rPr>
        <w:t>0</w:t>
      </w:r>
      <w:r w:rsidR="002F01DC" w:rsidRPr="0046072D">
        <w:rPr>
          <w:rFonts w:ascii="Times New Roman" w:hAnsi="Times New Roman"/>
          <w:sz w:val="26"/>
          <w:szCs w:val="26"/>
        </w:rPr>
        <w:t>-</w:t>
      </w:r>
      <w:r w:rsidRPr="0046072D">
        <w:rPr>
          <w:rFonts w:ascii="Times New Roman" w:hAnsi="Times New Roman"/>
          <w:sz w:val="26"/>
          <w:szCs w:val="26"/>
        </w:rPr>
        <w:t>дневный срок со дня окончания конкурса путем подачи жалобы</w:t>
      </w:r>
      <w:r w:rsidR="00ED6464" w:rsidRPr="0046072D">
        <w:rPr>
          <w:rFonts w:ascii="Times New Roman" w:hAnsi="Times New Roman"/>
          <w:sz w:val="26"/>
          <w:szCs w:val="26"/>
        </w:rPr>
        <w:t xml:space="preserve"> конкурсантом </w:t>
      </w:r>
      <w:r w:rsidRPr="0046072D">
        <w:rPr>
          <w:rFonts w:ascii="Times New Roman" w:hAnsi="Times New Roman"/>
          <w:sz w:val="26"/>
          <w:szCs w:val="26"/>
        </w:rPr>
        <w:t xml:space="preserve"> в соответствующий территориальный орган юстиции.</w:t>
      </w:r>
      <w:r w:rsidR="00F702F8" w:rsidRPr="0046072D">
        <w:rPr>
          <w:rFonts w:ascii="Times New Roman" w:hAnsi="Times New Roman"/>
          <w:sz w:val="26"/>
          <w:szCs w:val="26"/>
        </w:rPr>
        <w:t xml:space="preserve"> Высшая конкурсная комиссия образуется Федеральным органом юстиции совместно с Федеральной нотариальной палатой на паритетных началах.</w:t>
      </w:r>
    </w:p>
    <w:p w:rsidR="002E0CF2" w:rsidRPr="0046072D" w:rsidRDefault="00184051" w:rsidP="00FB5D13">
      <w:pPr>
        <w:pStyle w:val="a3"/>
        <w:numPr>
          <w:ilvl w:val="0"/>
          <w:numId w:val="19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случае поступления жалобы на решение конкурсной комиссии при территориальном органе юстиции ее копия, а также копии всех материалов обжалуемого конкурса в течение пяти дней представляются территориальным органом юстиции в </w:t>
      </w:r>
      <w:r w:rsidR="00B4592C" w:rsidRPr="0046072D">
        <w:rPr>
          <w:rFonts w:ascii="Times New Roman" w:hAnsi="Times New Roman"/>
          <w:sz w:val="26"/>
          <w:szCs w:val="26"/>
        </w:rPr>
        <w:t xml:space="preserve">Высшую </w:t>
      </w:r>
      <w:r w:rsidRPr="0046072D">
        <w:rPr>
          <w:rFonts w:ascii="Times New Roman" w:hAnsi="Times New Roman"/>
          <w:sz w:val="26"/>
          <w:szCs w:val="26"/>
        </w:rPr>
        <w:t>конкурсную комиссию</w:t>
      </w:r>
      <w:r w:rsidR="002E0CF2" w:rsidRPr="0046072D">
        <w:rPr>
          <w:rFonts w:ascii="Times New Roman" w:hAnsi="Times New Roman"/>
          <w:sz w:val="26"/>
          <w:szCs w:val="26"/>
        </w:rPr>
        <w:t>.</w:t>
      </w:r>
      <w:r w:rsidRPr="0046072D">
        <w:rPr>
          <w:rFonts w:ascii="Times New Roman" w:hAnsi="Times New Roman"/>
          <w:sz w:val="26"/>
          <w:szCs w:val="26"/>
        </w:rPr>
        <w:t xml:space="preserve"> </w:t>
      </w:r>
    </w:p>
    <w:p w:rsidR="001A0A3F" w:rsidRPr="0046072D" w:rsidRDefault="00184051" w:rsidP="00FB5D13">
      <w:pPr>
        <w:pStyle w:val="a3"/>
        <w:numPr>
          <w:ilvl w:val="0"/>
          <w:numId w:val="19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Жалоба на решение конкурсной комиссии при территориальном органе юстиции должна быть рассмотрена в месячный срок со дня ее поступления в </w:t>
      </w:r>
      <w:r w:rsidR="002E0CF2" w:rsidRPr="0046072D">
        <w:rPr>
          <w:rFonts w:ascii="Times New Roman" w:hAnsi="Times New Roman"/>
          <w:sz w:val="26"/>
          <w:szCs w:val="26"/>
        </w:rPr>
        <w:t xml:space="preserve">Высшую </w:t>
      </w:r>
      <w:r w:rsidRPr="0046072D">
        <w:rPr>
          <w:rFonts w:ascii="Times New Roman" w:hAnsi="Times New Roman"/>
          <w:sz w:val="26"/>
          <w:szCs w:val="26"/>
        </w:rPr>
        <w:t>конкурсную комиссию</w:t>
      </w:r>
      <w:r w:rsidR="002E0CF2" w:rsidRPr="0046072D">
        <w:rPr>
          <w:rFonts w:ascii="Times New Roman" w:hAnsi="Times New Roman"/>
          <w:sz w:val="26"/>
          <w:szCs w:val="26"/>
        </w:rPr>
        <w:t>.</w:t>
      </w:r>
      <w:r w:rsidRPr="0046072D">
        <w:rPr>
          <w:rFonts w:ascii="Times New Roman" w:hAnsi="Times New Roman"/>
          <w:sz w:val="26"/>
          <w:szCs w:val="26"/>
        </w:rPr>
        <w:t xml:space="preserve"> </w:t>
      </w:r>
    </w:p>
    <w:p w:rsidR="00184051" w:rsidRPr="0046072D" w:rsidRDefault="00F702F8" w:rsidP="00FB5D13">
      <w:pPr>
        <w:pStyle w:val="a3"/>
        <w:numPr>
          <w:ilvl w:val="0"/>
          <w:numId w:val="196"/>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Высшая к</w:t>
      </w:r>
      <w:r w:rsidR="00184051" w:rsidRPr="0046072D">
        <w:rPr>
          <w:rFonts w:ascii="Times New Roman" w:hAnsi="Times New Roman"/>
          <w:sz w:val="26"/>
          <w:szCs w:val="26"/>
        </w:rPr>
        <w:t>онкурсная комиссия,</w:t>
      </w:r>
      <w:r w:rsidR="00184051" w:rsidRPr="0046072D">
        <w:rPr>
          <w:rFonts w:ascii="Times New Roman" w:hAnsi="Times New Roman"/>
          <w:sz w:val="26"/>
          <w:szCs w:val="26"/>
          <w:lang w:eastAsia="ru-RU"/>
        </w:rPr>
        <w:t xml:space="preserve"> рассмотрев жалобу заявителя, вправе принять решение:</w:t>
      </w:r>
    </w:p>
    <w:p w:rsidR="001A0A3F" w:rsidRPr="0046072D" w:rsidRDefault="00184051" w:rsidP="00FB5D13">
      <w:pPr>
        <w:numPr>
          <w:ilvl w:val="0"/>
          <w:numId w:val="197"/>
        </w:numPr>
        <w:tabs>
          <w:tab w:val="left" w:pos="993"/>
          <w:tab w:val="left" w:pos="1701"/>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 xml:space="preserve">об оставлении решения конкурсной комиссии при территориальном органе юстиции без изменения, а жалобы </w:t>
      </w:r>
      <w:r w:rsidR="00212282" w:rsidRPr="0046072D">
        <w:rPr>
          <w:rFonts w:ascii="Times New Roman" w:hAnsi="Times New Roman"/>
          <w:sz w:val="26"/>
          <w:szCs w:val="26"/>
          <w:lang w:eastAsia="ru-RU"/>
        </w:rPr>
        <w:t>–</w:t>
      </w:r>
      <w:r w:rsidRPr="0046072D">
        <w:rPr>
          <w:rFonts w:ascii="Times New Roman" w:hAnsi="Times New Roman"/>
          <w:sz w:val="26"/>
          <w:szCs w:val="26"/>
          <w:lang w:eastAsia="ru-RU"/>
        </w:rPr>
        <w:t xml:space="preserve"> без удовлетворения;</w:t>
      </w:r>
    </w:p>
    <w:p w:rsidR="00184051" w:rsidRPr="0046072D" w:rsidRDefault="00184051" w:rsidP="00FB5D13">
      <w:pPr>
        <w:numPr>
          <w:ilvl w:val="0"/>
          <w:numId w:val="197"/>
        </w:numPr>
        <w:tabs>
          <w:tab w:val="left" w:pos="993"/>
          <w:tab w:val="left" w:pos="1701"/>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об отм</w:t>
      </w:r>
      <w:r w:rsidR="002E0CF2" w:rsidRPr="0046072D">
        <w:rPr>
          <w:rFonts w:ascii="Times New Roman" w:hAnsi="Times New Roman"/>
          <w:sz w:val="26"/>
          <w:szCs w:val="26"/>
          <w:lang w:eastAsia="ru-RU"/>
        </w:rPr>
        <w:t xml:space="preserve">ене решения конкурсной комиссии по итогам проведения конкурса в связи с нарушением </w:t>
      </w:r>
      <w:r w:rsidR="00F702F8" w:rsidRPr="0046072D">
        <w:rPr>
          <w:rFonts w:ascii="Times New Roman" w:hAnsi="Times New Roman"/>
          <w:sz w:val="26"/>
          <w:szCs w:val="26"/>
          <w:lang w:eastAsia="ru-RU"/>
        </w:rPr>
        <w:t xml:space="preserve">установленного </w:t>
      </w:r>
      <w:r w:rsidR="002E0CF2" w:rsidRPr="0046072D">
        <w:rPr>
          <w:rFonts w:ascii="Times New Roman" w:hAnsi="Times New Roman"/>
          <w:sz w:val="26"/>
          <w:szCs w:val="26"/>
          <w:lang w:eastAsia="ru-RU"/>
        </w:rPr>
        <w:t>порядка</w:t>
      </w:r>
      <w:r w:rsidR="00F702F8" w:rsidRPr="0046072D">
        <w:rPr>
          <w:rFonts w:ascii="Times New Roman" w:hAnsi="Times New Roman"/>
          <w:sz w:val="26"/>
          <w:szCs w:val="26"/>
          <w:lang w:eastAsia="ru-RU"/>
        </w:rPr>
        <w:t xml:space="preserve"> и поручить проведение нового конкурса конкурсной комиссии в том же или ином составе или вынести новое решение по итогам проведения конкурса.</w:t>
      </w:r>
      <w:r w:rsidR="002E0CF2" w:rsidRPr="0046072D">
        <w:rPr>
          <w:rFonts w:ascii="Times New Roman" w:hAnsi="Times New Roman"/>
          <w:sz w:val="26"/>
          <w:szCs w:val="26"/>
          <w:lang w:eastAsia="ru-RU"/>
        </w:rPr>
        <w:t xml:space="preserve"> </w:t>
      </w:r>
    </w:p>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О принятом решении извещается территориальный орган.</w:t>
      </w:r>
    </w:p>
    <w:p w:rsidR="001A0A3F" w:rsidRPr="0046072D" w:rsidRDefault="00184051" w:rsidP="00FB5D13">
      <w:pPr>
        <w:numPr>
          <w:ilvl w:val="0"/>
          <w:numId w:val="196"/>
        </w:numPr>
        <w:tabs>
          <w:tab w:val="left" w:pos="993"/>
          <w:tab w:val="left" w:pos="1701"/>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Решение конкурсной комиссии при федеральном органе юст</w:t>
      </w:r>
      <w:r w:rsidR="004E26B2" w:rsidRPr="0046072D">
        <w:rPr>
          <w:rFonts w:ascii="Times New Roman" w:hAnsi="Times New Roman"/>
          <w:sz w:val="26"/>
          <w:szCs w:val="26"/>
          <w:lang w:eastAsia="ru-RU"/>
        </w:rPr>
        <w:t>иции может быть оспорено в судебном порядке</w:t>
      </w:r>
      <w:r w:rsidRPr="0046072D">
        <w:rPr>
          <w:rFonts w:ascii="Times New Roman" w:hAnsi="Times New Roman"/>
          <w:sz w:val="26"/>
          <w:szCs w:val="26"/>
          <w:lang w:eastAsia="ru-RU"/>
        </w:rPr>
        <w:t>.</w:t>
      </w:r>
    </w:p>
    <w:p w:rsidR="00184051" w:rsidRPr="0046072D" w:rsidRDefault="00184051" w:rsidP="00FB5D13">
      <w:pPr>
        <w:numPr>
          <w:ilvl w:val="0"/>
          <w:numId w:val="196"/>
        </w:numPr>
        <w:tabs>
          <w:tab w:val="left" w:pos="993"/>
          <w:tab w:val="left" w:pos="1701"/>
        </w:tabs>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rPr>
        <w:t>Порядок рассмотрения жалоб на решение конкурсной комиссии при территориальном органе юстиции утверждается федеральным органом юстиции.</w:t>
      </w:r>
    </w:p>
    <w:p w:rsidR="00184051" w:rsidRPr="0046072D" w:rsidRDefault="00184051" w:rsidP="00BB148C">
      <w:pPr>
        <w:tabs>
          <w:tab w:val="left" w:pos="993"/>
          <w:tab w:val="left" w:pos="1701"/>
        </w:tabs>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Присвоение статуса нотариуса</w:t>
      </w:r>
    </w:p>
    <w:p w:rsidR="001A0A3F" w:rsidRPr="0046072D" w:rsidRDefault="00184051" w:rsidP="00FB5D13">
      <w:pPr>
        <w:numPr>
          <w:ilvl w:val="0"/>
          <w:numId w:val="198"/>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Присвоение статуса нотариуса производится территориальным органом юстиции на основании вступившего в силу решения конкурсной комиссии.</w:t>
      </w:r>
    </w:p>
    <w:p w:rsidR="00184051" w:rsidRPr="0046072D" w:rsidRDefault="00184051" w:rsidP="00FB5D13">
      <w:pPr>
        <w:numPr>
          <w:ilvl w:val="0"/>
          <w:numId w:val="198"/>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Решение конкурсной комиссии при территориальном органе юстиции вступает в силу по истечении </w:t>
      </w:r>
      <w:r w:rsidR="00E40F08" w:rsidRPr="0046072D">
        <w:rPr>
          <w:rFonts w:ascii="Times New Roman" w:hAnsi="Times New Roman"/>
          <w:sz w:val="26"/>
          <w:szCs w:val="26"/>
        </w:rPr>
        <w:t xml:space="preserve">срока </w:t>
      </w:r>
      <w:r w:rsidR="00C7365C" w:rsidRPr="0046072D">
        <w:rPr>
          <w:rFonts w:ascii="Times New Roman" w:hAnsi="Times New Roman"/>
          <w:sz w:val="26"/>
          <w:szCs w:val="26"/>
        </w:rPr>
        <w:t>на его оспаривание.</w:t>
      </w:r>
    </w:p>
    <w:p w:rsidR="00184051" w:rsidRPr="0046072D" w:rsidRDefault="00184051" w:rsidP="00BB148C">
      <w:pPr>
        <w:tabs>
          <w:tab w:val="left" w:pos="709"/>
          <w:tab w:val="left" w:pos="1701"/>
        </w:tabs>
        <w:spacing w:after="0" w:line="240" w:lineRule="auto"/>
        <w:ind w:firstLine="709"/>
        <w:rPr>
          <w:rFonts w:ascii="Times New Roman" w:hAnsi="Times New Roman"/>
          <w:sz w:val="26"/>
          <w:szCs w:val="26"/>
        </w:rPr>
      </w:pPr>
      <w:r w:rsidRPr="0046072D">
        <w:rPr>
          <w:rFonts w:ascii="Times New Roman" w:hAnsi="Times New Roman"/>
          <w:sz w:val="26"/>
          <w:szCs w:val="26"/>
        </w:rPr>
        <w:t>В случае подачи жалобы решение конкурсной комиссии при территориальном органе юстиции вступает в силу с момента вынесения решения по обжалованному конкурсу конкурсной комиссией при федеральном органе юстиции, которым данное решение оставлено без изменений. Если конкурсной комиссией при федеральном органе юстиции принято новое решение по обжалованному конкурсу, оно вступает в силу с момента его принятия.</w:t>
      </w:r>
    </w:p>
    <w:p w:rsidR="001A0A3F" w:rsidRPr="0046072D" w:rsidRDefault="00184051" w:rsidP="00FB5D13">
      <w:pPr>
        <w:numPr>
          <w:ilvl w:val="0"/>
          <w:numId w:val="198"/>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Копия приказа о присвоении статуса нотариуса выдается нотариусу и направляется в нотариальную палату.</w:t>
      </w:r>
    </w:p>
    <w:p w:rsidR="001A0A3F" w:rsidRPr="0046072D" w:rsidRDefault="00184051" w:rsidP="00FB5D13">
      <w:pPr>
        <w:numPr>
          <w:ilvl w:val="0"/>
          <w:numId w:val="198"/>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Приказ о присвоении статуса нотариуса вступает в силу со дня внесения </w:t>
      </w:r>
      <w:r w:rsidR="00BD2F46" w:rsidRPr="0046072D">
        <w:rPr>
          <w:rFonts w:ascii="Times New Roman" w:hAnsi="Times New Roman"/>
          <w:sz w:val="26"/>
          <w:szCs w:val="26"/>
        </w:rPr>
        <w:t>данных о нотариусе</w:t>
      </w:r>
      <w:r w:rsidRPr="0046072D">
        <w:rPr>
          <w:rFonts w:ascii="Times New Roman" w:hAnsi="Times New Roman"/>
          <w:sz w:val="26"/>
          <w:szCs w:val="26"/>
        </w:rPr>
        <w:t xml:space="preserve"> в </w:t>
      </w:r>
      <w:r w:rsidR="000F0B31" w:rsidRPr="0046072D">
        <w:rPr>
          <w:rFonts w:ascii="Times New Roman" w:hAnsi="Times New Roman"/>
          <w:sz w:val="26"/>
          <w:szCs w:val="26"/>
        </w:rPr>
        <w:t>Р</w:t>
      </w:r>
      <w:r w:rsidRPr="0046072D">
        <w:rPr>
          <w:rFonts w:ascii="Times New Roman" w:hAnsi="Times New Roman"/>
          <w:sz w:val="26"/>
          <w:szCs w:val="26"/>
        </w:rPr>
        <w:t>еестр</w:t>
      </w:r>
      <w:r w:rsidR="0046072D">
        <w:rPr>
          <w:rFonts w:ascii="Times New Roman" w:hAnsi="Times New Roman"/>
          <w:sz w:val="26"/>
          <w:szCs w:val="26"/>
        </w:rPr>
        <w:t xml:space="preserve"> </w:t>
      </w:r>
      <w:r w:rsidR="000F0B31" w:rsidRPr="0046072D">
        <w:rPr>
          <w:rFonts w:ascii="Times New Roman" w:hAnsi="Times New Roman"/>
          <w:sz w:val="26"/>
          <w:szCs w:val="26"/>
        </w:rPr>
        <w:t>нотариусов Российской Федерации</w:t>
      </w:r>
      <w:r w:rsidRPr="0046072D">
        <w:rPr>
          <w:rFonts w:ascii="Times New Roman" w:hAnsi="Times New Roman"/>
          <w:sz w:val="26"/>
          <w:szCs w:val="26"/>
        </w:rPr>
        <w:t xml:space="preserve">. </w:t>
      </w:r>
    </w:p>
    <w:p w:rsidR="00184051" w:rsidRPr="0046072D" w:rsidRDefault="00184051" w:rsidP="00FB5D13">
      <w:pPr>
        <w:numPr>
          <w:ilvl w:val="0"/>
          <w:numId w:val="198"/>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В течение месяца с момента получения копии приказа о присвоении статуса нотариуса лицо обязано представить в территориальный орган юстиции следующие документы:</w:t>
      </w:r>
    </w:p>
    <w:p w:rsidR="001A0A3F" w:rsidRPr="0046072D" w:rsidRDefault="00184051" w:rsidP="00FB5D13">
      <w:pPr>
        <w:numPr>
          <w:ilvl w:val="0"/>
          <w:numId w:val="199"/>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договор о страховании риска профессиональной ответственности;</w:t>
      </w:r>
    </w:p>
    <w:p w:rsidR="00184051" w:rsidRPr="0046072D" w:rsidRDefault="00184051" w:rsidP="00FB5D13">
      <w:pPr>
        <w:numPr>
          <w:ilvl w:val="0"/>
          <w:numId w:val="199"/>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 подтверждающий наличие помещения для нотариальной конторы, отвечающее требованиям настоящего Федерального закона.</w:t>
      </w:r>
    </w:p>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При наличии уважительных причин </w:t>
      </w:r>
      <w:r w:rsidR="009E51D1" w:rsidRPr="0046072D">
        <w:rPr>
          <w:rFonts w:ascii="Times New Roman" w:hAnsi="Times New Roman"/>
          <w:sz w:val="26"/>
          <w:szCs w:val="26"/>
        </w:rPr>
        <w:t>указанный срок может быть продле</w:t>
      </w:r>
      <w:r w:rsidRPr="0046072D">
        <w:rPr>
          <w:rFonts w:ascii="Times New Roman" w:hAnsi="Times New Roman"/>
          <w:sz w:val="26"/>
          <w:szCs w:val="26"/>
        </w:rPr>
        <w:t>н территориальным органом юстиции, но не более чем на два месяца.</w:t>
      </w:r>
    </w:p>
    <w:p w:rsidR="001A0A3F" w:rsidRPr="0046072D" w:rsidRDefault="00184051" w:rsidP="00FB5D13">
      <w:pPr>
        <w:numPr>
          <w:ilvl w:val="0"/>
          <w:numId w:val="198"/>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После представления документов, указанных в </w:t>
      </w:r>
      <w:r w:rsidR="00BD2F46" w:rsidRPr="0046072D">
        <w:rPr>
          <w:rFonts w:ascii="Times New Roman" w:hAnsi="Times New Roman"/>
          <w:sz w:val="26"/>
          <w:szCs w:val="26"/>
        </w:rPr>
        <w:t xml:space="preserve">части </w:t>
      </w:r>
      <w:r w:rsidRPr="0046072D">
        <w:rPr>
          <w:rFonts w:ascii="Times New Roman" w:hAnsi="Times New Roman"/>
          <w:sz w:val="26"/>
          <w:szCs w:val="26"/>
        </w:rPr>
        <w:t xml:space="preserve">5 настоящей статьи, в течение месяца нотариус приносит присягу, получает личную печать и удостоверение нотариуса. Сведения о нем вносятся в </w:t>
      </w:r>
      <w:r w:rsidR="001351DA" w:rsidRPr="0046072D">
        <w:rPr>
          <w:rFonts w:ascii="Times New Roman" w:hAnsi="Times New Roman"/>
          <w:sz w:val="26"/>
          <w:szCs w:val="26"/>
        </w:rPr>
        <w:t>Р</w:t>
      </w:r>
      <w:r w:rsidRPr="0046072D">
        <w:rPr>
          <w:rFonts w:ascii="Times New Roman" w:hAnsi="Times New Roman"/>
          <w:sz w:val="26"/>
          <w:szCs w:val="26"/>
        </w:rPr>
        <w:t xml:space="preserve">еестр </w:t>
      </w:r>
      <w:r w:rsidR="001351DA" w:rsidRPr="0046072D">
        <w:rPr>
          <w:rFonts w:ascii="Times New Roman" w:hAnsi="Times New Roman"/>
          <w:sz w:val="26"/>
          <w:szCs w:val="26"/>
        </w:rPr>
        <w:t>нотариусов Российской Федерации</w:t>
      </w:r>
      <w:r w:rsidRPr="0046072D">
        <w:rPr>
          <w:rFonts w:ascii="Times New Roman" w:hAnsi="Times New Roman"/>
          <w:sz w:val="26"/>
          <w:szCs w:val="26"/>
        </w:rPr>
        <w:t>.</w:t>
      </w:r>
    </w:p>
    <w:p w:rsidR="00C43080" w:rsidRPr="0046072D" w:rsidRDefault="00D15498" w:rsidP="00FB5D13">
      <w:pPr>
        <w:numPr>
          <w:ilvl w:val="0"/>
          <w:numId w:val="198"/>
        </w:numPr>
        <w:tabs>
          <w:tab w:val="left" w:pos="993"/>
          <w:tab w:val="left" w:pos="1701"/>
        </w:tabs>
        <w:spacing w:after="0" w:line="240" w:lineRule="auto"/>
        <w:ind w:left="0" w:firstLine="709"/>
        <w:rPr>
          <w:rFonts w:ascii="Times New Roman" w:hAnsi="Times New Roman"/>
          <w:sz w:val="26"/>
          <w:szCs w:val="26"/>
        </w:rPr>
      </w:pPr>
      <w:r w:rsidRPr="0046072D">
        <w:rPr>
          <w:rFonts w:ascii="Times New Roman" w:hAnsi="Times New Roman"/>
          <w:sz w:val="26"/>
          <w:szCs w:val="26"/>
        </w:rPr>
        <w:t>Не</w:t>
      </w:r>
      <w:r w:rsidR="00184051" w:rsidRPr="0046072D">
        <w:rPr>
          <w:rFonts w:ascii="Times New Roman" w:hAnsi="Times New Roman"/>
          <w:sz w:val="26"/>
          <w:szCs w:val="26"/>
        </w:rPr>
        <w:t xml:space="preserve">представление в </w:t>
      </w:r>
      <w:r w:rsidR="00C43080" w:rsidRPr="0046072D">
        <w:rPr>
          <w:rFonts w:ascii="Times New Roman" w:hAnsi="Times New Roman"/>
          <w:sz w:val="26"/>
          <w:szCs w:val="26"/>
        </w:rPr>
        <w:t xml:space="preserve">месячный </w:t>
      </w:r>
      <w:r w:rsidR="00184051" w:rsidRPr="0046072D">
        <w:rPr>
          <w:rFonts w:ascii="Times New Roman" w:hAnsi="Times New Roman"/>
          <w:sz w:val="26"/>
          <w:szCs w:val="26"/>
        </w:rPr>
        <w:t>сро</w:t>
      </w:r>
      <w:r w:rsidR="00BD2F46" w:rsidRPr="0046072D">
        <w:rPr>
          <w:rFonts w:ascii="Times New Roman" w:hAnsi="Times New Roman"/>
          <w:sz w:val="26"/>
          <w:szCs w:val="26"/>
        </w:rPr>
        <w:t>к документов, указанных в части</w:t>
      </w:r>
      <w:r w:rsidR="00184051" w:rsidRPr="0046072D">
        <w:rPr>
          <w:rFonts w:ascii="Times New Roman" w:hAnsi="Times New Roman"/>
          <w:sz w:val="26"/>
          <w:szCs w:val="26"/>
        </w:rPr>
        <w:t xml:space="preserve"> 5 настоящей статьи, явля</w:t>
      </w:r>
      <w:r w:rsidR="003C4750" w:rsidRPr="0046072D">
        <w:rPr>
          <w:rFonts w:ascii="Times New Roman" w:hAnsi="Times New Roman"/>
          <w:sz w:val="26"/>
          <w:szCs w:val="26"/>
        </w:rPr>
        <w:t>е</w:t>
      </w:r>
      <w:r w:rsidR="00184051" w:rsidRPr="0046072D">
        <w:rPr>
          <w:rFonts w:ascii="Times New Roman" w:hAnsi="Times New Roman"/>
          <w:sz w:val="26"/>
          <w:szCs w:val="26"/>
        </w:rPr>
        <w:t xml:space="preserve">тся основанием для </w:t>
      </w:r>
      <w:r w:rsidR="00C43080" w:rsidRPr="0046072D">
        <w:rPr>
          <w:rFonts w:ascii="Times New Roman" w:hAnsi="Times New Roman"/>
          <w:sz w:val="26"/>
          <w:szCs w:val="26"/>
        </w:rPr>
        <w:t>приостановления</w:t>
      </w:r>
      <w:r w:rsidR="00184051" w:rsidRPr="0046072D">
        <w:rPr>
          <w:rFonts w:ascii="Times New Roman" w:hAnsi="Times New Roman"/>
          <w:sz w:val="26"/>
          <w:szCs w:val="26"/>
        </w:rPr>
        <w:t xml:space="preserve"> полномочий нотариуса</w:t>
      </w:r>
      <w:r w:rsidR="00C43080" w:rsidRPr="0046072D">
        <w:rPr>
          <w:rFonts w:ascii="Times New Roman" w:hAnsi="Times New Roman"/>
          <w:sz w:val="26"/>
          <w:szCs w:val="26"/>
        </w:rPr>
        <w:t xml:space="preserve">. </w:t>
      </w: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Присяга нотариуса</w:t>
      </w:r>
    </w:p>
    <w:p w:rsidR="00184051" w:rsidRPr="0046072D" w:rsidRDefault="00BD2F46"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w:t>
      </w:r>
      <w:r w:rsidR="00184051" w:rsidRPr="0046072D">
        <w:rPr>
          <w:rFonts w:ascii="Times New Roman" w:hAnsi="Times New Roman"/>
          <w:sz w:val="26"/>
          <w:szCs w:val="26"/>
        </w:rPr>
        <w:t xml:space="preserve"> в торжественной обстановке в нотариальной палате приносит присягу следующего содержания:</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«Торжественно клянусь исполнять обязанности нотариуса независимо и беспристрастно, защищать права, свободы и интересы граждан, руководствуясь Конституцией Российской Федерации и </w:t>
      </w:r>
      <w:r w:rsidR="00C71652" w:rsidRPr="0046072D">
        <w:rPr>
          <w:rFonts w:ascii="Times New Roman" w:hAnsi="Times New Roman"/>
          <w:sz w:val="26"/>
          <w:szCs w:val="26"/>
        </w:rPr>
        <w:t>законодательством Российской Федерации.</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Внесение в реестр сведений о нотариусе</w:t>
      </w:r>
    </w:p>
    <w:p w:rsidR="00184051" w:rsidRPr="0046072D" w:rsidRDefault="00184051" w:rsidP="00BB148C">
      <w:pPr>
        <w:pStyle w:val="a3"/>
        <w:numPr>
          <w:ilvl w:val="0"/>
          <w:numId w:val="5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 момента внесения в </w:t>
      </w:r>
      <w:r w:rsidR="008E072D" w:rsidRPr="0046072D">
        <w:rPr>
          <w:rFonts w:ascii="Times New Roman" w:hAnsi="Times New Roman"/>
          <w:sz w:val="26"/>
          <w:szCs w:val="26"/>
        </w:rPr>
        <w:t>Р</w:t>
      </w:r>
      <w:r w:rsidR="00BD2F46" w:rsidRPr="0046072D">
        <w:rPr>
          <w:rFonts w:ascii="Times New Roman" w:hAnsi="Times New Roman"/>
          <w:sz w:val="26"/>
          <w:szCs w:val="26"/>
        </w:rPr>
        <w:t xml:space="preserve">еестр </w:t>
      </w:r>
      <w:r w:rsidR="00126134" w:rsidRPr="0046072D">
        <w:rPr>
          <w:rFonts w:ascii="Times New Roman" w:hAnsi="Times New Roman"/>
          <w:sz w:val="26"/>
          <w:szCs w:val="26"/>
        </w:rPr>
        <w:t>нотариусов Российской Федерации</w:t>
      </w:r>
      <w:r w:rsidR="00BD2F46" w:rsidRPr="0046072D">
        <w:rPr>
          <w:rFonts w:ascii="Times New Roman" w:hAnsi="Times New Roman"/>
          <w:sz w:val="26"/>
          <w:szCs w:val="26"/>
        </w:rPr>
        <w:t xml:space="preserve">сведений нотариус </w:t>
      </w:r>
      <w:r w:rsidRPr="0046072D">
        <w:rPr>
          <w:rFonts w:ascii="Times New Roman" w:hAnsi="Times New Roman"/>
          <w:sz w:val="26"/>
          <w:szCs w:val="26"/>
        </w:rPr>
        <w:t>становится членом нотариальной палаты и наделяется правом на осуществление нотариальной деятельности.</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 регистрации нотариуса в </w:t>
      </w:r>
      <w:r w:rsidR="001351DA" w:rsidRPr="0046072D">
        <w:rPr>
          <w:rFonts w:ascii="Times New Roman" w:hAnsi="Times New Roman"/>
          <w:sz w:val="26"/>
          <w:szCs w:val="26"/>
        </w:rPr>
        <w:t>Р</w:t>
      </w:r>
      <w:r w:rsidRPr="0046072D">
        <w:rPr>
          <w:rFonts w:ascii="Times New Roman" w:hAnsi="Times New Roman"/>
          <w:sz w:val="26"/>
          <w:szCs w:val="26"/>
        </w:rPr>
        <w:t xml:space="preserve">еестре </w:t>
      </w:r>
      <w:r w:rsidR="001351DA" w:rsidRPr="0046072D">
        <w:rPr>
          <w:rFonts w:ascii="Times New Roman" w:hAnsi="Times New Roman"/>
          <w:sz w:val="26"/>
          <w:szCs w:val="26"/>
        </w:rPr>
        <w:t>нотариусов Российской Федерации</w:t>
      </w:r>
      <w:r w:rsidR="0046072D">
        <w:rPr>
          <w:rFonts w:ascii="Times New Roman" w:hAnsi="Times New Roman"/>
          <w:sz w:val="26"/>
          <w:szCs w:val="26"/>
        </w:rPr>
        <w:t xml:space="preserve"> </w:t>
      </w:r>
      <w:r w:rsidRPr="0046072D">
        <w:rPr>
          <w:rFonts w:ascii="Times New Roman" w:hAnsi="Times New Roman"/>
          <w:sz w:val="26"/>
          <w:szCs w:val="26"/>
        </w:rPr>
        <w:t>территориальный орган юстиции извещает нотариальную палату.</w:t>
      </w:r>
    </w:p>
    <w:p w:rsidR="00184051" w:rsidRPr="0046072D" w:rsidRDefault="00184051" w:rsidP="00BB148C">
      <w:pPr>
        <w:pStyle w:val="a3"/>
        <w:numPr>
          <w:ilvl w:val="0"/>
          <w:numId w:val="57"/>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Статус нотар</w:t>
      </w:r>
      <w:r w:rsidR="00087E9A" w:rsidRPr="0046072D">
        <w:rPr>
          <w:rFonts w:ascii="Times New Roman" w:hAnsi="Times New Roman"/>
          <w:sz w:val="26"/>
          <w:szCs w:val="26"/>
        </w:rPr>
        <w:t>иуса присваивается на неопределе</w:t>
      </w:r>
      <w:r w:rsidRPr="0046072D">
        <w:rPr>
          <w:rFonts w:ascii="Times New Roman" w:hAnsi="Times New Roman"/>
          <w:sz w:val="26"/>
          <w:szCs w:val="26"/>
        </w:rPr>
        <w:t>нный срок.</w:t>
      </w:r>
    </w:p>
    <w:p w:rsidR="00184051" w:rsidRPr="0046072D" w:rsidRDefault="00184051" w:rsidP="00BB148C">
      <w:pPr>
        <w:pStyle w:val="a3"/>
        <w:tabs>
          <w:tab w:val="left" w:pos="993"/>
        </w:tabs>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нотариуса</w:t>
      </w:r>
    </w:p>
    <w:p w:rsidR="00184051" w:rsidRPr="0046072D" w:rsidRDefault="00087E9A" w:rsidP="00BB148C">
      <w:pPr>
        <w:pStyle w:val="a3"/>
        <w:numPr>
          <w:ilvl w:val="0"/>
          <w:numId w:val="58"/>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нотариуса выдае</w:t>
      </w:r>
      <w:r w:rsidR="00184051" w:rsidRPr="0046072D">
        <w:rPr>
          <w:rFonts w:ascii="Times New Roman" w:hAnsi="Times New Roman"/>
          <w:sz w:val="26"/>
          <w:szCs w:val="26"/>
        </w:rPr>
        <w:t xml:space="preserve">тся территориальным органом юстиции после внесения сведений о нотариусе в </w:t>
      </w:r>
      <w:r w:rsidR="001351DA" w:rsidRPr="0046072D">
        <w:rPr>
          <w:rFonts w:ascii="Times New Roman" w:hAnsi="Times New Roman"/>
          <w:sz w:val="26"/>
          <w:szCs w:val="26"/>
        </w:rPr>
        <w:t>Р</w:t>
      </w:r>
      <w:r w:rsidR="00184051" w:rsidRPr="0046072D">
        <w:rPr>
          <w:rFonts w:ascii="Times New Roman" w:hAnsi="Times New Roman"/>
          <w:sz w:val="26"/>
          <w:szCs w:val="26"/>
        </w:rPr>
        <w:t>еестр</w:t>
      </w:r>
      <w:r w:rsidR="0046072D">
        <w:rPr>
          <w:rFonts w:ascii="Times New Roman" w:hAnsi="Times New Roman"/>
          <w:sz w:val="26"/>
          <w:szCs w:val="26"/>
        </w:rPr>
        <w:t xml:space="preserve"> </w:t>
      </w:r>
      <w:r w:rsidR="001351DA" w:rsidRPr="0046072D">
        <w:rPr>
          <w:rFonts w:ascii="Times New Roman" w:hAnsi="Times New Roman"/>
          <w:sz w:val="26"/>
          <w:szCs w:val="26"/>
        </w:rPr>
        <w:t>нотариусов Российской Федерации</w:t>
      </w:r>
      <w:r w:rsidR="00184051" w:rsidRPr="0046072D">
        <w:rPr>
          <w:rFonts w:ascii="Times New Roman" w:hAnsi="Times New Roman"/>
          <w:sz w:val="26"/>
          <w:szCs w:val="26"/>
        </w:rPr>
        <w:t xml:space="preserve"> и является документом, подтверждающим наделение полномочиями нотариуса.</w:t>
      </w:r>
    </w:p>
    <w:p w:rsidR="00184051" w:rsidRPr="0046072D" w:rsidRDefault="00184051" w:rsidP="00BB148C">
      <w:pPr>
        <w:pStyle w:val="a3"/>
        <w:numPr>
          <w:ilvl w:val="0"/>
          <w:numId w:val="58"/>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удостоверении указываются нотариальный округ, полное имя нотариуса, его регистрационный номер и дата регистрации в </w:t>
      </w:r>
      <w:r w:rsidR="001351DA" w:rsidRPr="0046072D">
        <w:rPr>
          <w:rFonts w:ascii="Times New Roman" w:hAnsi="Times New Roman"/>
          <w:sz w:val="26"/>
          <w:szCs w:val="26"/>
        </w:rPr>
        <w:t>Р</w:t>
      </w:r>
      <w:r w:rsidRPr="0046072D">
        <w:rPr>
          <w:rFonts w:ascii="Times New Roman" w:hAnsi="Times New Roman"/>
          <w:sz w:val="26"/>
          <w:szCs w:val="26"/>
        </w:rPr>
        <w:t>еестре</w:t>
      </w:r>
      <w:r w:rsidR="0046072D">
        <w:rPr>
          <w:rFonts w:ascii="Times New Roman" w:hAnsi="Times New Roman"/>
          <w:sz w:val="26"/>
          <w:szCs w:val="26"/>
        </w:rPr>
        <w:t xml:space="preserve"> </w:t>
      </w:r>
      <w:r w:rsidR="001351DA" w:rsidRPr="0046072D">
        <w:rPr>
          <w:rFonts w:ascii="Times New Roman" w:hAnsi="Times New Roman"/>
          <w:sz w:val="26"/>
          <w:szCs w:val="26"/>
        </w:rPr>
        <w:t>нотариусов Российской Федерации</w:t>
      </w:r>
      <w:r w:rsidRPr="0046072D">
        <w:rPr>
          <w:rFonts w:ascii="Times New Roman" w:hAnsi="Times New Roman"/>
          <w:sz w:val="26"/>
          <w:szCs w:val="26"/>
        </w:rPr>
        <w:t xml:space="preserve">. В удостоверении помещается фотография нотариуса, </w:t>
      </w:r>
      <w:r w:rsidR="00FD50E4" w:rsidRPr="0046072D">
        <w:rPr>
          <w:rFonts w:ascii="Times New Roman" w:hAnsi="Times New Roman"/>
          <w:sz w:val="26"/>
          <w:szCs w:val="26"/>
        </w:rPr>
        <w:t>интегральная схема с помещением на нее идентификационной проверочной информации.</w:t>
      </w:r>
    </w:p>
    <w:p w:rsidR="00184051" w:rsidRPr="0046072D" w:rsidRDefault="00184051" w:rsidP="0026388F">
      <w:pPr>
        <w:pStyle w:val="a3"/>
        <w:numPr>
          <w:ilvl w:val="0"/>
          <w:numId w:val="58"/>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Форма удостоверения утверждается федеральным органом юстиции.</w:t>
      </w:r>
    </w:p>
    <w:p w:rsidR="0012494B" w:rsidRPr="0046072D" w:rsidRDefault="0012494B"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Приостановление, прекращение и лишение полномочий нотариуса</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Основания приостановления полномочий нотариуса</w:t>
      </w:r>
    </w:p>
    <w:p w:rsidR="00184051" w:rsidRPr="0046072D" w:rsidRDefault="00184051" w:rsidP="00BB148C">
      <w:pPr>
        <w:pStyle w:val="a3"/>
        <w:numPr>
          <w:ilvl w:val="0"/>
          <w:numId w:val="59"/>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Полномочия нотариуса приостанавливаются в случае:</w:t>
      </w:r>
    </w:p>
    <w:p w:rsidR="00184051" w:rsidRPr="0046072D" w:rsidRDefault="00184051" w:rsidP="00BB148C">
      <w:pPr>
        <w:pStyle w:val="a3"/>
        <w:numPr>
          <w:ilvl w:val="0"/>
          <w:numId w:val="60"/>
        </w:numPr>
        <w:spacing w:after="0" w:line="240" w:lineRule="auto"/>
        <w:ind w:left="0" w:firstLine="709"/>
        <w:rPr>
          <w:rFonts w:ascii="Times New Roman" w:hAnsi="Times New Roman"/>
          <w:sz w:val="26"/>
          <w:szCs w:val="26"/>
        </w:rPr>
      </w:pPr>
      <w:r w:rsidRPr="0046072D">
        <w:rPr>
          <w:rFonts w:ascii="Times New Roman" w:hAnsi="Times New Roman"/>
          <w:sz w:val="26"/>
          <w:szCs w:val="26"/>
        </w:rPr>
        <w:t>отсутствия у нотариуса нотариальной конторы или отсутствия у нотариуса договора о страховании риска профессиональной ответственности – до трех месяцев. Истечение указанного срока</w:t>
      </w:r>
      <w:r w:rsidR="009B5C78" w:rsidRPr="0046072D">
        <w:rPr>
          <w:rFonts w:ascii="Times New Roman" w:hAnsi="Times New Roman"/>
          <w:sz w:val="26"/>
          <w:szCs w:val="26"/>
        </w:rPr>
        <w:t xml:space="preserve"> является основанием для прекращения</w:t>
      </w:r>
      <w:r w:rsidRPr="0046072D">
        <w:rPr>
          <w:rFonts w:ascii="Times New Roman" w:hAnsi="Times New Roman"/>
          <w:sz w:val="26"/>
          <w:szCs w:val="26"/>
        </w:rPr>
        <w:t xml:space="preserve"> полномочий</w:t>
      </w:r>
      <w:r w:rsidR="009B5C78" w:rsidRPr="0046072D">
        <w:rPr>
          <w:rFonts w:ascii="Times New Roman" w:hAnsi="Times New Roman"/>
          <w:sz w:val="26"/>
          <w:szCs w:val="26"/>
        </w:rPr>
        <w:t xml:space="preserve"> нотариуса</w:t>
      </w:r>
      <w:r w:rsidR="00677128" w:rsidRPr="0046072D">
        <w:rPr>
          <w:rFonts w:ascii="Times New Roman" w:hAnsi="Times New Roman"/>
          <w:sz w:val="26"/>
          <w:szCs w:val="26"/>
        </w:rPr>
        <w:t>;</w:t>
      </w:r>
    </w:p>
    <w:p w:rsidR="00677128" w:rsidRPr="0046072D" w:rsidRDefault="00677128" w:rsidP="00BB148C">
      <w:pPr>
        <w:pStyle w:val="a3"/>
        <w:numPr>
          <w:ilvl w:val="0"/>
          <w:numId w:val="6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привлечения нотариуса в качестве обвиняемого за совершение умышленного преступления – до решения вопроса о виновности нотариуса в совершении преступления; </w:t>
      </w:r>
    </w:p>
    <w:p w:rsidR="00677128" w:rsidRPr="0046072D" w:rsidRDefault="00677128" w:rsidP="00BB148C">
      <w:pPr>
        <w:pStyle w:val="a3"/>
        <w:numPr>
          <w:ilvl w:val="0"/>
          <w:numId w:val="6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избрания меры пресечения в виде заключения под стражу – до отмены указанной меры пресечения; </w:t>
      </w:r>
    </w:p>
    <w:p w:rsidR="00677128" w:rsidRPr="0046072D" w:rsidRDefault="00677128" w:rsidP="00BB148C">
      <w:pPr>
        <w:pStyle w:val="a3"/>
        <w:numPr>
          <w:ilvl w:val="0"/>
          <w:numId w:val="60"/>
        </w:numPr>
        <w:spacing w:after="0" w:line="240" w:lineRule="auto"/>
        <w:ind w:left="0" w:firstLine="709"/>
        <w:rPr>
          <w:rFonts w:ascii="Times New Roman" w:hAnsi="Times New Roman"/>
          <w:sz w:val="26"/>
          <w:szCs w:val="26"/>
        </w:rPr>
      </w:pPr>
      <w:r w:rsidRPr="0046072D">
        <w:rPr>
          <w:rFonts w:ascii="Times New Roman" w:hAnsi="Times New Roman"/>
          <w:sz w:val="26"/>
          <w:szCs w:val="26"/>
        </w:rPr>
        <w:t>временного отстранения от исполнения обязанностей в порядке, предусмотренном Уголовно-процессуальным кодексом Российской Федерации – до отмены указанной меры принуждения.</w:t>
      </w:r>
    </w:p>
    <w:p w:rsidR="00184051" w:rsidRPr="0046072D" w:rsidRDefault="00184051" w:rsidP="00BB148C">
      <w:pPr>
        <w:pStyle w:val="a3"/>
        <w:numPr>
          <w:ilvl w:val="0"/>
          <w:numId w:val="59"/>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Полномочия нотариуса могут быть приостановлены в случае:</w:t>
      </w:r>
    </w:p>
    <w:p w:rsidR="00184051" w:rsidRPr="0046072D" w:rsidRDefault="00184051" w:rsidP="00BB148C">
      <w:pPr>
        <w:pStyle w:val="a3"/>
        <w:numPr>
          <w:ilvl w:val="0"/>
          <w:numId w:val="69"/>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принятия судом к производству искового заявления о лишении полномочий нотариуса – до вступления в законную силу решения суда</w:t>
      </w:r>
      <w:r w:rsidR="008A43CD" w:rsidRPr="0046072D">
        <w:rPr>
          <w:rFonts w:ascii="Times New Roman" w:hAnsi="Times New Roman"/>
          <w:sz w:val="26"/>
          <w:szCs w:val="26"/>
        </w:rPr>
        <w:t xml:space="preserve"> общей юрисдикции</w:t>
      </w:r>
      <w:r w:rsidRPr="0046072D">
        <w:rPr>
          <w:rFonts w:ascii="Times New Roman" w:hAnsi="Times New Roman"/>
          <w:sz w:val="26"/>
          <w:szCs w:val="26"/>
        </w:rPr>
        <w:t>;</w:t>
      </w:r>
    </w:p>
    <w:p w:rsidR="00184051" w:rsidRPr="0046072D" w:rsidRDefault="00184051" w:rsidP="00BB148C">
      <w:pPr>
        <w:pStyle w:val="a3"/>
        <w:numPr>
          <w:ilvl w:val="0"/>
          <w:numId w:val="69"/>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принятия судом к производству дел о признании нотариуса недееспособным, ограниченно дееспособным, безвестно отсутствующим или объявлении его умершим – до вступления в законную силу решения суда</w:t>
      </w:r>
      <w:r w:rsidR="008A43CD" w:rsidRPr="0046072D">
        <w:rPr>
          <w:rFonts w:ascii="Times New Roman" w:hAnsi="Times New Roman"/>
          <w:sz w:val="26"/>
          <w:szCs w:val="26"/>
        </w:rPr>
        <w:t xml:space="preserve"> общей юрисдикции</w:t>
      </w:r>
      <w:r w:rsidR="00677128" w:rsidRPr="0046072D">
        <w:rPr>
          <w:rFonts w:ascii="Times New Roman" w:hAnsi="Times New Roman"/>
          <w:sz w:val="26"/>
          <w:szCs w:val="26"/>
        </w:rPr>
        <w:t>.</w:t>
      </w:r>
    </w:p>
    <w:p w:rsidR="00184051" w:rsidRPr="0046072D" w:rsidRDefault="00184051" w:rsidP="00BB148C">
      <w:pPr>
        <w:pStyle w:val="a3"/>
        <w:numPr>
          <w:ilvl w:val="0"/>
          <w:numId w:val="59"/>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Приостановление полномочия нотариуса производится на основании:</w:t>
      </w:r>
    </w:p>
    <w:p w:rsidR="00184051" w:rsidRPr="0046072D" w:rsidRDefault="00184051" w:rsidP="00BB148C">
      <w:pPr>
        <w:pStyle w:val="a3"/>
        <w:numPr>
          <w:ilvl w:val="0"/>
          <w:numId w:val="6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заявления нотариуса – в случае, предусмотренном пунктом 1 части 1 настоящей статьи; </w:t>
      </w:r>
    </w:p>
    <w:p w:rsidR="00184051" w:rsidRPr="0046072D" w:rsidRDefault="00184051" w:rsidP="00BB148C">
      <w:pPr>
        <w:pStyle w:val="a3"/>
        <w:numPr>
          <w:ilvl w:val="0"/>
          <w:numId w:val="61"/>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представления нотариальной палаты или результата проверки территориального органа юстиции – в случаях, предусмотренных пунктом 2 части 1 настоящей статьи;</w:t>
      </w:r>
    </w:p>
    <w:p w:rsidR="00184051" w:rsidRPr="0046072D" w:rsidRDefault="00184051" w:rsidP="00BB148C">
      <w:pPr>
        <w:pStyle w:val="a3"/>
        <w:numPr>
          <w:ilvl w:val="0"/>
          <w:numId w:val="61"/>
        </w:numPr>
        <w:spacing w:after="0" w:line="240" w:lineRule="auto"/>
        <w:ind w:left="0" w:firstLine="709"/>
        <w:rPr>
          <w:rFonts w:ascii="Times New Roman" w:hAnsi="Times New Roman"/>
          <w:sz w:val="26"/>
          <w:szCs w:val="26"/>
        </w:rPr>
      </w:pPr>
      <w:r w:rsidRPr="0046072D">
        <w:rPr>
          <w:rFonts w:ascii="Times New Roman" w:hAnsi="Times New Roman"/>
          <w:sz w:val="26"/>
          <w:szCs w:val="26"/>
        </w:rPr>
        <w:t>определения суда</w:t>
      </w:r>
      <w:r w:rsidR="008A43CD" w:rsidRPr="0046072D">
        <w:rPr>
          <w:rFonts w:ascii="Times New Roman" w:hAnsi="Times New Roman"/>
          <w:sz w:val="26"/>
          <w:szCs w:val="26"/>
        </w:rPr>
        <w:t xml:space="preserve"> общей юрисдикции</w:t>
      </w:r>
      <w:r w:rsidRPr="0046072D">
        <w:rPr>
          <w:rFonts w:ascii="Times New Roman" w:hAnsi="Times New Roman"/>
          <w:sz w:val="26"/>
          <w:szCs w:val="26"/>
        </w:rPr>
        <w:t xml:space="preserve"> – в случаях, предусмотренных пунктами 1, 2 части 2 настоящей статьи;</w:t>
      </w:r>
    </w:p>
    <w:p w:rsidR="00184051" w:rsidRPr="0046072D" w:rsidRDefault="00184051" w:rsidP="00BB148C">
      <w:pPr>
        <w:pStyle w:val="a3"/>
        <w:numPr>
          <w:ilvl w:val="0"/>
          <w:numId w:val="6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постановления правоохранительных органов, определения суда </w:t>
      </w:r>
      <w:r w:rsidR="008A43CD" w:rsidRPr="0046072D">
        <w:rPr>
          <w:rFonts w:ascii="Times New Roman" w:hAnsi="Times New Roman"/>
          <w:sz w:val="26"/>
          <w:szCs w:val="26"/>
        </w:rPr>
        <w:t xml:space="preserve">общей юрисдикции </w:t>
      </w:r>
      <w:r w:rsidRPr="0046072D">
        <w:rPr>
          <w:rFonts w:ascii="Times New Roman" w:hAnsi="Times New Roman"/>
          <w:sz w:val="26"/>
          <w:szCs w:val="26"/>
        </w:rPr>
        <w:t>– в слу</w:t>
      </w:r>
      <w:r w:rsidR="007F4171">
        <w:rPr>
          <w:rFonts w:ascii="Times New Roman" w:hAnsi="Times New Roman"/>
          <w:sz w:val="26"/>
          <w:szCs w:val="26"/>
        </w:rPr>
        <w:t>чаях, предусмотренных пунктами 3</w:t>
      </w:r>
      <w:r w:rsidR="00F627B5" w:rsidRPr="0046072D">
        <w:rPr>
          <w:rFonts w:ascii="Times New Roman" w:hAnsi="Times New Roman"/>
          <w:sz w:val="26"/>
          <w:szCs w:val="26"/>
        </w:rPr>
        <w:t>–</w:t>
      </w:r>
      <w:r w:rsidR="007F4171">
        <w:rPr>
          <w:rFonts w:ascii="Times New Roman" w:hAnsi="Times New Roman"/>
          <w:sz w:val="26"/>
          <w:szCs w:val="26"/>
        </w:rPr>
        <w:t>4</w:t>
      </w:r>
      <w:r w:rsidR="001351DA" w:rsidRPr="0046072D">
        <w:rPr>
          <w:rFonts w:ascii="Times New Roman" w:hAnsi="Times New Roman"/>
          <w:sz w:val="26"/>
          <w:szCs w:val="26"/>
        </w:rPr>
        <w:t xml:space="preserve"> части 1</w:t>
      </w:r>
      <w:r w:rsidRPr="0046072D">
        <w:rPr>
          <w:rFonts w:ascii="Times New Roman" w:hAnsi="Times New Roman"/>
          <w:sz w:val="26"/>
          <w:szCs w:val="26"/>
        </w:rPr>
        <w:t xml:space="preserve"> настоящей статьи.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приостановления полномочий нотариуса</w:t>
      </w:r>
    </w:p>
    <w:p w:rsidR="00184051" w:rsidRPr="0046072D" w:rsidRDefault="00184051" w:rsidP="00BB148C">
      <w:pPr>
        <w:pStyle w:val="a3"/>
        <w:numPr>
          <w:ilvl w:val="0"/>
          <w:numId w:val="62"/>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Приостановление полномочий нотариуса производится решением территориального органа юстиции</w:t>
      </w:r>
      <w:r w:rsidR="008E0A40" w:rsidRPr="0046072D">
        <w:rPr>
          <w:rFonts w:ascii="Times New Roman" w:hAnsi="Times New Roman"/>
          <w:bCs/>
          <w:sz w:val="26"/>
          <w:szCs w:val="26"/>
        </w:rPr>
        <w:t>, если иное не установлено настоящим законом,</w:t>
      </w:r>
      <w:r w:rsidRPr="0046072D">
        <w:rPr>
          <w:rFonts w:ascii="Times New Roman" w:hAnsi="Times New Roman"/>
          <w:sz w:val="26"/>
          <w:szCs w:val="26"/>
        </w:rPr>
        <w:t xml:space="preserve"> на основании документо</w:t>
      </w:r>
      <w:r w:rsidR="00407E92" w:rsidRPr="0046072D">
        <w:rPr>
          <w:rFonts w:ascii="Times New Roman" w:hAnsi="Times New Roman"/>
          <w:sz w:val="26"/>
          <w:szCs w:val="26"/>
        </w:rPr>
        <w:t>в, указанных в части 3 статьи 6</w:t>
      </w:r>
      <w:r w:rsidR="00C7365C" w:rsidRPr="0046072D">
        <w:rPr>
          <w:rFonts w:ascii="Times New Roman" w:hAnsi="Times New Roman"/>
          <w:sz w:val="26"/>
          <w:szCs w:val="26"/>
        </w:rPr>
        <w:t>1</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Одновременно с приостановлением полномочий принимается решение о </w:t>
      </w:r>
      <w:r w:rsidR="00C7365C" w:rsidRPr="0046072D">
        <w:rPr>
          <w:rFonts w:ascii="Times New Roman" w:hAnsi="Times New Roman"/>
          <w:sz w:val="26"/>
          <w:szCs w:val="26"/>
        </w:rPr>
        <w:t>временном исполнении обязанностей</w:t>
      </w:r>
      <w:r w:rsidR="00087E9A" w:rsidRPr="0046072D">
        <w:rPr>
          <w:rFonts w:ascii="Times New Roman" w:hAnsi="Times New Roman"/>
          <w:sz w:val="26"/>
          <w:szCs w:val="26"/>
        </w:rPr>
        <w:t>, предусмотренном статье</w:t>
      </w:r>
      <w:r w:rsidR="00407E92" w:rsidRPr="0046072D">
        <w:rPr>
          <w:rFonts w:ascii="Times New Roman" w:hAnsi="Times New Roman"/>
          <w:sz w:val="26"/>
          <w:szCs w:val="26"/>
        </w:rPr>
        <w:t>й 4</w:t>
      </w:r>
      <w:r w:rsidR="00C7365C" w:rsidRPr="0046072D">
        <w:rPr>
          <w:rFonts w:ascii="Times New Roman" w:hAnsi="Times New Roman"/>
          <w:sz w:val="26"/>
          <w:szCs w:val="26"/>
        </w:rPr>
        <w:t>2</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Копии принятых решений направляются нотариусу, полномочия которого приостанавливаются, и в нотариальную палату.</w:t>
      </w:r>
    </w:p>
    <w:p w:rsidR="00184051" w:rsidRPr="0046072D" w:rsidRDefault="00184051" w:rsidP="00BB148C">
      <w:pPr>
        <w:pStyle w:val="a3"/>
        <w:numPr>
          <w:ilvl w:val="0"/>
          <w:numId w:val="62"/>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случаях, преду</w:t>
      </w:r>
      <w:r w:rsidR="00407E92" w:rsidRPr="0046072D">
        <w:rPr>
          <w:rFonts w:ascii="Times New Roman" w:hAnsi="Times New Roman"/>
          <w:sz w:val="26"/>
          <w:szCs w:val="26"/>
        </w:rPr>
        <w:t>смотренных частями 1,2 статьи 6</w:t>
      </w:r>
      <w:r w:rsidR="00C7365C" w:rsidRPr="0046072D">
        <w:rPr>
          <w:rFonts w:ascii="Times New Roman" w:hAnsi="Times New Roman"/>
          <w:sz w:val="26"/>
          <w:szCs w:val="26"/>
        </w:rPr>
        <w:t>1</w:t>
      </w:r>
      <w:r w:rsidRPr="0046072D">
        <w:rPr>
          <w:rFonts w:ascii="Times New Roman" w:hAnsi="Times New Roman"/>
          <w:sz w:val="26"/>
          <w:szCs w:val="26"/>
        </w:rPr>
        <w:t xml:space="preserve"> настоящего Федерального закона, нотариус, чья деятельность приостанавливается, обязан передать личную печать на хранение в территориальный орган юстиции и обеспечит</w:t>
      </w:r>
      <w:r w:rsidR="00421CDE" w:rsidRPr="0046072D">
        <w:rPr>
          <w:rFonts w:ascii="Times New Roman" w:hAnsi="Times New Roman"/>
          <w:sz w:val="26"/>
          <w:szCs w:val="26"/>
        </w:rPr>
        <w:t>ь доступ к нотариальному архивному фонду.</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 необходимых случа</w:t>
      </w:r>
      <w:r w:rsidR="00421CDE" w:rsidRPr="0046072D">
        <w:rPr>
          <w:rFonts w:ascii="Times New Roman" w:hAnsi="Times New Roman"/>
          <w:sz w:val="26"/>
          <w:szCs w:val="26"/>
        </w:rPr>
        <w:t>ях доступ к нотариальному архивному фонду</w:t>
      </w:r>
      <w:r w:rsidRPr="0046072D">
        <w:rPr>
          <w:rFonts w:ascii="Times New Roman" w:hAnsi="Times New Roman"/>
          <w:sz w:val="26"/>
          <w:szCs w:val="26"/>
        </w:rPr>
        <w:t xml:space="preserve"> нотариуса, чья деятельность приостановлена, обеспечивается комиссией, создаваемой территориальным органом юстиции и нотариальной палатой.</w:t>
      </w:r>
    </w:p>
    <w:p w:rsidR="00184051" w:rsidRPr="0046072D" w:rsidRDefault="00184051" w:rsidP="00BB148C">
      <w:pPr>
        <w:pStyle w:val="a3"/>
        <w:numPr>
          <w:ilvl w:val="0"/>
          <w:numId w:val="62"/>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прекращении оснований для приостановления полномочий нотариуса территориал</w:t>
      </w:r>
      <w:r w:rsidR="006A0478" w:rsidRPr="0046072D">
        <w:rPr>
          <w:rFonts w:ascii="Times New Roman" w:hAnsi="Times New Roman"/>
          <w:sz w:val="26"/>
          <w:szCs w:val="26"/>
        </w:rPr>
        <w:t>ьный орган юстиции в течение тре</w:t>
      </w:r>
      <w:r w:rsidRPr="0046072D">
        <w:rPr>
          <w:rFonts w:ascii="Times New Roman" w:hAnsi="Times New Roman"/>
          <w:sz w:val="26"/>
          <w:szCs w:val="26"/>
        </w:rPr>
        <w:t>х дней принимает решение о возобновлении его</w:t>
      </w:r>
      <w:r w:rsidR="006A0478" w:rsidRPr="0046072D">
        <w:rPr>
          <w:rFonts w:ascii="Times New Roman" w:hAnsi="Times New Roman"/>
          <w:sz w:val="26"/>
          <w:szCs w:val="26"/>
        </w:rPr>
        <w:t xml:space="preserve"> полномочий. Копия решения выдае</w:t>
      </w:r>
      <w:r w:rsidRPr="0046072D">
        <w:rPr>
          <w:rFonts w:ascii="Times New Roman" w:hAnsi="Times New Roman"/>
          <w:sz w:val="26"/>
          <w:szCs w:val="26"/>
        </w:rPr>
        <w:t>тся нотариусу и направляется в нотариальную палату.</w:t>
      </w:r>
    </w:p>
    <w:p w:rsidR="00184051" w:rsidRPr="0046072D" w:rsidRDefault="00184051" w:rsidP="00BB148C">
      <w:pPr>
        <w:pStyle w:val="a3"/>
        <w:numPr>
          <w:ilvl w:val="0"/>
          <w:numId w:val="6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Сведения о приостановлении и возобновлении полномочий нотариуса вносятся в </w:t>
      </w:r>
      <w:r w:rsidR="000449CC" w:rsidRPr="0046072D">
        <w:rPr>
          <w:rFonts w:ascii="Times New Roman" w:hAnsi="Times New Roman"/>
          <w:sz w:val="26"/>
          <w:szCs w:val="26"/>
        </w:rPr>
        <w:t>Реестр нотариусов Российской Федерации.</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Основания прекращения полномочий нотариуса</w:t>
      </w:r>
    </w:p>
    <w:p w:rsidR="00184051" w:rsidRPr="0046072D" w:rsidRDefault="00184051" w:rsidP="00BB148C">
      <w:pPr>
        <w:pStyle w:val="a3"/>
        <w:numPr>
          <w:ilvl w:val="0"/>
          <w:numId w:val="63"/>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Прекращение полномочий нотариуса производится по одному из следующих оснований:</w:t>
      </w:r>
    </w:p>
    <w:p w:rsidR="00184051" w:rsidRPr="0046072D" w:rsidRDefault="00184051"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смерть нотариуса;</w:t>
      </w:r>
    </w:p>
    <w:p w:rsidR="00184051" w:rsidRPr="0046072D" w:rsidRDefault="00184051"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собственное желание нотариуса;</w:t>
      </w:r>
    </w:p>
    <w:p w:rsidR="00BD2F46" w:rsidRPr="0046072D" w:rsidRDefault="00BD2F46"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по достижен</w:t>
      </w:r>
      <w:r w:rsidR="00117412" w:rsidRPr="0046072D">
        <w:rPr>
          <w:rFonts w:ascii="Times New Roman" w:hAnsi="Times New Roman"/>
          <w:sz w:val="26"/>
          <w:szCs w:val="26"/>
        </w:rPr>
        <w:t xml:space="preserve">ии </w:t>
      </w:r>
      <w:r w:rsidR="009A0B99" w:rsidRPr="0046072D">
        <w:rPr>
          <w:rFonts w:ascii="Times New Roman" w:hAnsi="Times New Roman"/>
          <w:sz w:val="26"/>
          <w:szCs w:val="26"/>
        </w:rPr>
        <w:t>70</w:t>
      </w:r>
      <w:r w:rsidRPr="0046072D">
        <w:rPr>
          <w:rFonts w:ascii="Times New Roman" w:hAnsi="Times New Roman"/>
          <w:sz w:val="26"/>
          <w:szCs w:val="26"/>
        </w:rPr>
        <w:t xml:space="preserve"> лет;</w:t>
      </w:r>
    </w:p>
    <w:p w:rsidR="00184051" w:rsidRPr="0046072D" w:rsidRDefault="00184051"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наделение полномочиями нотариуса в другом нотариальном округе, кроме случаев, предусмотренных настоящим Федеральным законом;</w:t>
      </w:r>
    </w:p>
    <w:p w:rsidR="00184051" w:rsidRPr="0046072D" w:rsidRDefault="00184051"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выход из гражданства Российской Федерации или приобретение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84051" w:rsidRPr="0046072D" w:rsidRDefault="00184051"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признание судом </w:t>
      </w:r>
      <w:r w:rsidR="008A43CD" w:rsidRPr="0046072D">
        <w:rPr>
          <w:rFonts w:ascii="Times New Roman" w:hAnsi="Times New Roman"/>
          <w:sz w:val="26"/>
          <w:szCs w:val="26"/>
        </w:rPr>
        <w:t xml:space="preserve">общей юрисдикции </w:t>
      </w:r>
      <w:r w:rsidRPr="0046072D">
        <w:rPr>
          <w:rFonts w:ascii="Times New Roman" w:hAnsi="Times New Roman"/>
          <w:sz w:val="26"/>
          <w:szCs w:val="26"/>
        </w:rPr>
        <w:t>нотариуса недееспособным, ограниченно дееспособным, безвестно отсутствующим либо умершим;</w:t>
      </w:r>
    </w:p>
    <w:p w:rsidR="00184051" w:rsidRPr="0046072D" w:rsidRDefault="00184051"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вступление в законную силу приго</w:t>
      </w:r>
      <w:r w:rsidR="00793538" w:rsidRPr="0046072D">
        <w:rPr>
          <w:rFonts w:ascii="Times New Roman" w:hAnsi="Times New Roman"/>
          <w:sz w:val="26"/>
          <w:szCs w:val="26"/>
        </w:rPr>
        <w:t xml:space="preserve">вора суда </w:t>
      </w:r>
      <w:r w:rsidR="008A43CD" w:rsidRPr="0046072D">
        <w:rPr>
          <w:rFonts w:ascii="Times New Roman" w:hAnsi="Times New Roman"/>
          <w:sz w:val="26"/>
          <w:szCs w:val="26"/>
        </w:rPr>
        <w:t xml:space="preserve">общей юрисдикции </w:t>
      </w:r>
      <w:r w:rsidR="00793538" w:rsidRPr="0046072D">
        <w:rPr>
          <w:rFonts w:ascii="Times New Roman" w:hAnsi="Times New Roman"/>
          <w:sz w:val="26"/>
          <w:szCs w:val="26"/>
        </w:rPr>
        <w:t>о признании нотариуса</w:t>
      </w:r>
      <w:r w:rsidRPr="0046072D">
        <w:rPr>
          <w:rFonts w:ascii="Times New Roman" w:hAnsi="Times New Roman"/>
          <w:sz w:val="26"/>
          <w:szCs w:val="26"/>
        </w:rPr>
        <w:t xml:space="preserve"> виновным в совершении умышленного преступления, а также осуждение, связанное с лишением свободы, за совершение иного преступления;</w:t>
      </w:r>
    </w:p>
    <w:p w:rsidR="00184051" w:rsidRPr="0046072D" w:rsidRDefault="00184051"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отсутствие у нотариуса нотариальной конторы или договора о страховании риска профессиональной </w:t>
      </w:r>
      <w:r w:rsidR="00BD2F46" w:rsidRPr="0046072D">
        <w:rPr>
          <w:rFonts w:ascii="Times New Roman" w:hAnsi="Times New Roman"/>
          <w:sz w:val="26"/>
          <w:szCs w:val="26"/>
        </w:rPr>
        <w:t>ответственности по истечении тре</w:t>
      </w:r>
      <w:r w:rsidRPr="0046072D">
        <w:rPr>
          <w:rFonts w:ascii="Times New Roman" w:hAnsi="Times New Roman"/>
          <w:sz w:val="26"/>
          <w:szCs w:val="26"/>
        </w:rPr>
        <w:t>х месяцев со дня приостановления пол</w:t>
      </w:r>
      <w:r w:rsidR="00BD2F46" w:rsidRPr="0046072D">
        <w:rPr>
          <w:rFonts w:ascii="Times New Roman" w:hAnsi="Times New Roman"/>
          <w:sz w:val="26"/>
          <w:szCs w:val="26"/>
        </w:rPr>
        <w:t xml:space="preserve">номочий в соответствии </w:t>
      </w:r>
      <w:r w:rsidR="00421CDE" w:rsidRPr="0046072D">
        <w:rPr>
          <w:rFonts w:ascii="Times New Roman" w:hAnsi="Times New Roman"/>
          <w:sz w:val="26"/>
          <w:szCs w:val="26"/>
        </w:rPr>
        <w:t>с пунктом 2 части 1 статьи</w:t>
      </w:r>
      <w:r w:rsidR="00407E92" w:rsidRPr="0046072D">
        <w:rPr>
          <w:rFonts w:ascii="Times New Roman" w:hAnsi="Times New Roman"/>
          <w:sz w:val="26"/>
          <w:szCs w:val="26"/>
        </w:rPr>
        <w:t xml:space="preserve"> 6</w:t>
      </w:r>
      <w:r w:rsidR="007F4171">
        <w:rPr>
          <w:rFonts w:ascii="Times New Roman" w:hAnsi="Times New Roman"/>
          <w:sz w:val="26"/>
          <w:szCs w:val="26"/>
        </w:rPr>
        <w:t>1</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numPr>
          <w:ilvl w:val="0"/>
          <w:numId w:val="64"/>
        </w:numPr>
        <w:spacing w:after="0" w:line="240" w:lineRule="auto"/>
        <w:ind w:left="0" w:firstLine="709"/>
        <w:rPr>
          <w:rFonts w:ascii="Times New Roman" w:hAnsi="Times New Roman"/>
          <w:sz w:val="26"/>
          <w:szCs w:val="26"/>
        </w:rPr>
      </w:pPr>
      <w:r w:rsidRPr="0046072D">
        <w:rPr>
          <w:rFonts w:ascii="Times New Roman" w:hAnsi="Times New Roman"/>
          <w:sz w:val="26"/>
          <w:szCs w:val="26"/>
        </w:rPr>
        <w:t>лишение полномочий но</w:t>
      </w:r>
      <w:r w:rsidR="006A0478" w:rsidRPr="0046072D">
        <w:rPr>
          <w:rFonts w:ascii="Times New Roman" w:hAnsi="Times New Roman"/>
          <w:sz w:val="26"/>
          <w:szCs w:val="26"/>
        </w:rPr>
        <w:t>тариуса в соответствии со статье</w:t>
      </w:r>
      <w:r w:rsidR="00B55C96" w:rsidRPr="0046072D">
        <w:rPr>
          <w:rFonts w:ascii="Times New Roman" w:hAnsi="Times New Roman"/>
          <w:sz w:val="26"/>
          <w:szCs w:val="26"/>
        </w:rPr>
        <w:t>й 6</w:t>
      </w:r>
      <w:r w:rsidR="00C40780" w:rsidRPr="0046072D">
        <w:rPr>
          <w:rFonts w:ascii="Times New Roman" w:hAnsi="Times New Roman"/>
          <w:sz w:val="26"/>
          <w:szCs w:val="26"/>
        </w:rPr>
        <w:t>4</w:t>
      </w:r>
      <w:r w:rsidR="00BD2F46" w:rsidRPr="0046072D">
        <w:rPr>
          <w:rFonts w:ascii="Times New Roman" w:hAnsi="Times New Roman"/>
          <w:sz w:val="26"/>
          <w:szCs w:val="26"/>
        </w:rPr>
        <w:t xml:space="preserve"> настоящег</w:t>
      </w:r>
      <w:r w:rsidR="00117412" w:rsidRPr="0046072D">
        <w:rPr>
          <w:rFonts w:ascii="Times New Roman" w:hAnsi="Times New Roman"/>
          <w:sz w:val="26"/>
          <w:szCs w:val="26"/>
        </w:rPr>
        <w:t>о Федерального закона.</w:t>
      </w:r>
    </w:p>
    <w:p w:rsidR="00184051" w:rsidRPr="0046072D" w:rsidRDefault="00184051" w:rsidP="00BB148C">
      <w:pPr>
        <w:pStyle w:val="a3"/>
        <w:numPr>
          <w:ilvl w:val="0"/>
          <w:numId w:val="63"/>
        </w:numPr>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о прекращении полномочий нотариуса принимается при наличии документов, подтверждающих обстоятельства, указанные в части 1 настоящей статьи.</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прекращения полномочий нотариуса</w:t>
      </w:r>
    </w:p>
    <w:p w:rsidR="00184051" w:rsidRPr="0046072D" w:rsidRDefault="00184051" w:rsidP="00BB148C">
      <w:pPr>
        <w:pStyle w:val="a3"/>
        <w:numPr>
          <w:ilvl w:val="0"/>
          <w:numId w:val="65"/>
        </w:numPr>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о прекращении полномочий нотариуса принимается территориальным органом юстиции.</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 слу</w:t>
      </w:r>
      <w:r w:rsidR="00BD2F46" w:rsidRPr="0046072D">
        <w:rPr>
          <w:rFonts w:ascii="Times New Roman" w:hAnsi="Times New Roman"/>
          <w:sz w:val="26"/>
          <w:szCs w:val="26"/>
        </w:rPr>
        <w:t>чаях, предусмотренных пунктами 6 и 9</w:t>
      </w:r>
      <w:r w:rsidR="00B55C96" w:rsidRPr="0046072D">
        <w:rPr>
          <w:rFonts w:ascii="Times New Roman" w:hAnsi="Times New Roman"/>
          <w:sz w:val="26"/>
          <w:szCs w:val="26"/>
        </w:rPr>
        <w:t xml:space="preserve"> части 1 статьи 6</w:t>
      </w:r>
      <w:r w:rsidR="00C7365C" w:rsidRPr="0046072D">
        <w:rPr>
          <w:rFonts w:ascii="Times New Roman" w:hAnsi="Times New Roman"/>
          <w:sz w:val="26"/>
          <w:szCs w:val="26"/>
        </w:rPr>
        <w:t>3</w:t>
      </w:r>
      <w:r w:rsidRPr="0046072D">
        <w:rPr>
          <w:rFonts w:ascii="Times New Roman" w:hAnsi="Times New Roman"/>
          <w:sz w:val="26"/>
          <w:szCs w:val="26"/>
        </w:rPr>
        <w:t xml:space="preserve"> настоящего Федерального закона, полномочия нотариуса прекращаются с момента вступлен</w:t>
      </w:r>
      <w:r w:rsidR="00BD2F46" w:rsidRPr="0046072D">
        <w:rPr>
          <w:rFonts w:ascii="Times New Roman" w:hAnsi="Times New Roman"/>
          <w:sz w:val="26"/>
          <w:szCs w:val="26"/>
        </w:rPr>
        <w:t>ия в законную силу судебного решения.</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Копия решения вручается (направляется) нотариусу и нотариальной палате.</w:t>
      </w:r>
    </w:p>
    <w:p w:rsidR="00184051" w:rsidRPr="0046072D" w:rsidRDefault="00184051" w:rsidP="00BB148C">
      <w:pPr>
        <w:pStyle w:val="a3"/>
        <w:numPr>
          <w:ilvl w:val="0"/>
          <w:numId w:val="6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Сведения о прекращении полномочий нотариуса вносятся в </w:t>
      </w:r>
      <w:r w:rsidR="000449CC" w:rsidRPr="0046072D">
        <w:rPr>
          <w:rFonts w:ascii="Times New Roman" w:hAnsi="Times New Roman"/>
          <w:sz w:val="26"/>
          <w:szCs w:val="26"/>
        </w:rPr>
        <w:t>Р</w:t>
      </w:r>
      <w:r w:rsidRPr="0046072D">
        <w:rPr>
          <w:rFonts w:ascii="Times New Roman" w:hAnsi="Times New Roman"/>
          <w:sz w:val="26"/>
          <w:szCs w:val="26"/>
        </w:rPr>
        <w:t>еестр нотариусов Российской Федерации.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Лишение полномочий нотариуса</w:t>
      </w:r>
    </w:p>
    <w:p w:rsidR="00184051" w:rsidRPr="0046072D" w:rsidRDefault="00184051" w:rsidP="00BB148C">
      <w:pPr>
        <w:pStyle w:val="a3"/>
        <w:numPr>
          <w:ilvl w:val="0"/>
          <w:numId w:val="66"/>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Лишение полномочий нотариуса производится судом </w:t>
      </w:r>
      <w:r w:rsidR="008A43CD" w:rsidRPr="0046072D">
        <w:rPr>
          <w:rFonts w:ascii="Times New Roman" w:hAnsi="Times New Roman"/>
          <w:sz w:val="26"/>
          <w:szCs w:val="26"/>
        </w:rPr>
        <w:t xml:space="preserve">общей юрисдикции </w:t>
      </w:r>
      <w:r w:rsidRPr="0046072D">
        <w:rPr>
          <w:rFonts w:ascii="Times New Roman" w:hAnsi="Times New Roman"/>
          <w:sz w:val="26"/>
          <w:szCs w:val="26"/>
        </w:rPr>
        <w:t>при наличии одного из следующих оснований:</w:t>
      </w:r>
    </w:p>
    <w:p w:rsidR="00184051" w:rsidRPr="0046072D" w:rsidRDefault="00184051" w:rsidP="00BB148C">
      <w:pPr>
        <w:pStyle w:val="a3"/>
        <w:numPr>
          <w:ilvl w:val="0"/>
          <w:numId w:val="67"/>
        </w:numPr>
        <w:spacing w:after="0" w:line="240" w:lineRule="auto"/>
        <w:ind w:left="0" w:firstLine="709"/>
        <w:rPr>
          <w:rFonts w:ascii="Times New Roman" w:hAnsi="Times New Roman"/>
          <w:sz w:val="26"/>
          <w:szCs w:val="26"/>
        </w:rPr>
      </w:pPr>
      <w:r w:rsidRPr="0046072D">
        <w:rPr>
          <w:rFonts w:ascii="Times New Roman" w:hAnsi="Times New Roman"/>
          <w:sz w:val="26"/>
          <w:szCs w:val="26"/>
        </w:rPr>
        <w:t>нарушение закона при наделении полномочиями нотариуса</w:t>
      </w:r>
      <w:r w:rsidR="00C7365C" w:rsidRPr="0046072D">
        <w:rPr>
          <w:rFonts w:ascii="Times New Roman" w:hAnsi="Times New Roman"/>
          <w:sz w:val="26"/>
          <w:szCs w:val="26"/>
        </w:rPr>
        <w:t xml:space="preserve"> лицом, претендующим на должность нотариуса</w:t>
      </w:r>
      <w:r w:rsidRPr="0046072D">
        <w:rPr>
          <w:rFonts w:ascii="Times New Roman" w:hAnsi="Times New Roman"/>
          <w:sz w:val="26"/>
          <w:szCs w:val="26"/>
        </w:rPr>
        <w:t>;</w:t>
      </w:r>
    </w:p>
    <w:p w:rsidR="00C00A2E" w:rsidRPr="0046072D" w:rsidRDefault="00184051" w:rsidP="00BB148C">
      <w:pPr>
        <w:pStyle w:val="a3"/>
        <w:numPr>
          <w:ilvl w:val="0"/>
          <w:numId w:val="67"/>
        </w:numPr>
        <w:spacing w:after="0" w:line="240" w:lineRule="auto"/>
        <w:ind w:left="0" w:firstLine="709"/>
        <w:rPr>
          <w:rFonts w:ascii="Times New Roman" w:hAnsi="Times New Roman"/>
          <w:sz w:val="26"/>
          <w:szCs w:val="26"/>
        </w:rPr>
      </w:pPr>
      <w:r w:rsidRPr="0046072D">
        <w:rPr>
          <w:rFonts w:ascii="Times New Roman" w:hAnsi="Times New Roman"/>
          <w:sz w:val="26"/>
          <w:szCs w:val="26"/>
        </w:rPr>
        <w:t>неоднократное или грубое нарушение нотариусом законодательства при осуществлении нотариальной деятельности</w:t>
      </w:r>
      <w:r w:rsidR="00CA4876" w:rsidRPr="0046072D">
        <w:rPr>
          <w:rFonts w:ascii="Times New Roman" w:hAnsi="Times New Roman"/>
          <w:sz w:val="26"/>
          <w:szCs w:val="26"/>
        </w:rPr>
        <w:t xml:space="preserve">, в том числе </w:t>
      </w:r>
      <w:r w:rsidR="00C75FF2" w:rsidRPr="0046072D">
        <w:rPr>
          <w:rFonts w:ascii="Times New Roman" w:hAnsi="Times New Roman"/>
          <w:sz w:val="26"/>
          <w:szCs w:val="26"/>
        </w:rPr>
        <w:t>совершение в нарушение требований настоящего Федерального закона нотариального действия за пределами нотариального округа, в котором нотариус назначен на должность</w:t>
      </w:r>
      <w:r w:rsidR="00CA4876" w:rsidRPr="0046072D">
        <w:rPr>
          <w:rFonts w:ascii="Times New Roman" w:hAnsi="Times New Roman"/>
          <w:sz w:val="26"/>
          <w:szCs w:val="26"/>
        </w:rPr>
        <w:t xml:space="preserve"> или </w:t>
      </w:r>
      <w:r w:rsidR="00C00A2E" w:rsidRPr="0046072D">
        <w:rPr>
          <w:rFonts w:ascii="Times New Roman" w:hAnsi="Times New Roman"/>
          <w:sz w:val="26"/>
          <w:szCs w:val="26"/>
        </w:rPr>
        <w:t>утрата по вине нотариуса нотариального архивного фонда</w:t>
      </w:r>
      <w:r w:rsidR="001351DA" w:rsidRPr="0046072D">
        <w:rPr>
          <w:rFonts w:ascii="Times New Roman" w:hAnsi="Times New Roman"/>
          <w:sz w:val="26"/>
          <w:szCs w:val="26"/>
        </w:rPr>
        <w:t xml:space="preserve"> или его части</w:t>
      </w:r>
      <w:r w:rsidR="00C00A2E" w:rsidRPr="0046072D">
        <w:rPr>
          <w:rFonts w:ascii="Times New Roman" w:hAnsi="Times New Roman"/>
          <w:sz w:val="26"/>
          <w:szCs w:val="26"/>
        </w:rPr>
        <w:t>;</w:t>
      </w:r>
    </w:p>
    <w:p w:rsidR="00184051" w:rsidRPr="0046072D" w:rsidRDefault="00184051" w:rsidP="00BB148C">
      <w:pPr>
        <w:pStyle w:val="a3"/>
        <w:numPr>
          <w:ilvl w:val="0"/>
          <w:numId w:val="67"/>
        </w:numPr>
        <w:spacing w:after="0" w:line="240" w:lineRule="auto"/>
        <w:ind w:left="0" w:firstLine="709"/>
        <w:rPr>
          <w:rFonts w:ascii="Times New Roman" w:hAnsi="Times New Roman"/>
          <w:sz w:val="26"/>
          <w:szCs w:val="26"/>
        </w:rPr>
      </w:pPr>
      <w:r w:rsidRPr="0046072D">
        <w:rPr>
          <w:rFonts w:ascii="Times New Roman" w:hAnsi="Times New Roman"/>
          <w:sz w:val="26"/>
          <w:szCs w:val="26"/>
        </w:rPr>
        <w:t>неоднократное или грубое нарушение нотариусом уставных обязанностей, вытекающих из членства в нотариальной палате</w:t>
      </w:r>
      <w:r w:rsidR="00DA36D0" w:rsidRPr="0046072D">
        <w:rPr>
          <w:rFonts w:ascii="Times New Roman" w:hAnsi="Times New Roman"/>
          <w:sz w:val="26"/>
          <w:szCs w:val="26"/>
        </w:rPr>
        <w:t xml:space="preserve"> и иных </w:t>
      </w:r>
      <w:r w:rsidR="008E0A40" w:rsidRPr="0046072D">
        <w:rPr>
          <w:rFonts w:ascii="Times New Roman" w:hAnsi="Times New Roman"/>
          <w:bCs/>
          <w:sz w:val="26"/>
          <w:szCs w:val="26"/>
        </w:rPr>
        <w:t>обязанностей, установленных настоящим законом;</w:t>
      </w:r>
    </w:p>
    <w:p w:rsidR="00184051" w:rsidRPr="0046072D" w:rsidRDefault="00184051" w:rsidP="00BB148C">
      <w:pPr>
        <w:pStyle w:val="a3"/>
        <w:numPr>
          <w:ilvl w:val="0"/>
          <w:numId w:val="67"/>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 проступка, порочащего честь и достоинство нотариуса</w:t>
      </w:r>
      <w:r w:rsidR="00433F24" w:rsidRPr="0046072D">
        <w:rPr>
          <w:rFonts w:ascii="Times New Roman" w:hAnsi="Times New Roman"/>
          <w:sz w:val="26"/>
          <w:szCs w:val="26"/>
        </w:rPr>
        <w:t>,</w:t>
      </w:r>
      <w:r w:rsidRPr="0046072D">
        <w:rPr>
          <w:rFonts w:ascii="Times New Roman" w:hAnsi="Times New Roman"/>
          <w:sz w:val="26"/>
          <w:szCs w:val="26"/>
        </w:rPr>
        <w:t xml:space="preserve"> нарушающего требования </w:t>
      </w:r>
      <w:r w:rsidR="00BD2F46" w:rsidRPr="0046072D">
        <w:rPr>
          <w:rFonts w:ascii="Times New Roman" w:hAnsi="Times New Roman"/>
          <w:sz w:val="26"/>
          <w:szCs w:val="26"/>
        </w:rPr>
        <w:t>Кодекса профессиональной этики</w:t>
      </w:r>
      <w:r w:rsidRPr="0046072D">
        <w:rPr>
          <w:rFonts w:ascii="Times New Roman" w:hAnsi="Times New Roman"/>
          <w:sz w:val="26"/>
          <w:szCs w:val="26"/>
        </w:rPr>
        <w:t xml:space="preserve"> нотариусов;</w:t>
      </w:r>
    </w:p>
    <w:p w:rsidR="00184051" w:rsidRPr="0046072D" w:rsidRDefault="00184051" w:rsidP="00BB148C">
      <w:pPr>
        <w:pStyle w:val="a3"/>
        <w:numPr>
          <w:ilvl w:val="0"/>
          <w:numId w:val="67"/>
        </w:numPr>
        <w:spacing w:after="0" w:line="240" w:lineRule="auto"/>
        <w:ind w:left="0" w:firstLine="709"/>
        <w:rPr>
          <w:rFonts w:ascii="Times New Roman" w:hAnsi="Times New Roman"/>
          <w:sz w:val="26"/>
          <w:szCs w:val="26"/>
        </w:rPr>
      </w:pPr>
      <w:r w:rsidRPr="0046072D">
        <w:rPr>
          <w:rFonts w:ascii="Times New Roman" w:hAnsi="Times New Roman"/>
          <w:sz w:val="26"/>
          <w:szCs w:val="26"/>
        </w:rPr>
        <w:t>состояние здоровья, препятствующее осуществлению нотариусом профессиональной деятельности.</w:t>
      </w:r>
    </w:p>
    <w:p w:rsidR="00C7365C" w:rsidRPr="0046072D" w:rsidRDefault="00421CDE" w:rsidP="00BB148C">
      <w:pPr>
        <w:pStyle w:val="a3"/>
        <w:numPr>
          <w:ilvl w:val="0"/>
          <w:numId w:val="66"/>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Право</w:t>
      </w:r>
      <w:r w:rsidR="00184051" w:rsidRPr="0046072D">
        <w:rPr>
          <w:rFonts w:ascii="Times New Roman" w:hAnsi="Times New Roman"/>
          <w:sz w:val="26"/>
          <w:szCs w:val="26"/>
        </w:rPr>
        <w:t xml:space="preserve"> обращения в суд с заявлением о лишении</w:t>
      </w:r>
      <w:r w:rsidRPr="0046072D">
        <w:rPr>
          <w:rFonts w:ascii="Times New Roman" w:hAnsi="Times New Roman"/>
          <w:sz w:val="26"/>
          <w:szCs w:val="26"/>
        </w:rPr>
        <w:t xml:space="preserve"> полномочий нотариуса предоставляется</w:t>
      </w:r>
      <w:r w:rsidR="00184051" w:rsidRPr="0046072D">
        <w:rPr>
          <w:rFonts w:ascii="Times New Roman" w:hAnsi="Times New Roman"/>
          <w:sz w:val="26"/>
          <w:szCs w:val="26"/>
        </w:rPr>
        <w:t xml:space="preserve"> в порядке и случаях, предусмотренных настоящим Федеральным законом</w:t>
      </w:r>
      <w:r w:rsidRPr="0046072D">
        <w:rPr>
          <w:rFonts w:ascii="Times New Roman" w:hAnsi="Times New Roman"/>
          <w:sz w:val="26"/>
          <w:szCs w:val="26"/>
        </w:rPr>
        <w:t>, территориальному</w:t>
      </w:r>
      <w:r w:rsidR="00184051" w:rsidRPr="0046072D">
        <w:rPr>
          <w:rFonts w:ascii="Times New Roman" w:hAnsi="Times New Roman"/>
          <w:sz w:val="26"/>
          <w:szCs w:val="26"/>
        </w:rPr>
        <w:t xml:space="preserve"> орган</w:t>
      </w:r>
      <w:r w:rsidR="00117412" w:rsidRPr="0046072D">
        <w:rPr>
          <w:rFonts w:ascii="Times New Roman" w:hAnsi="Times New Roman"/>
          <w:sz w:val="26"/>
          <w:szCs w:val="26"/>
        </w:rPr>
        <w:t xml:space="preserve">у юстиции, </w:t>
      </w:r>
      <w:r w:rsidRPr="0046072D">
        <w:rPr>
          <w:rFonts w:ascii="Times New Roman" w:hAnsi="Times New Roman"/>
          <w:sz w:val="26"/>
          <w:szCs w:val="26"/>
        </w:rPr>
        <w:t>нотариальной палате</w:t>
      </w:r>
      <w:r w:rsidR="00117412" w:rsidRPr="0046072D">
        <w:rPr>
          <w:rFonts w:ascii="Times New Roman" w:hAnsi="Times New Roman"/>
          <w:sz w:val="26"/>
          <w:szCs w:val="26"/>
        </w:rPr>
        <w:t>, федеральному органу юстиции</w:t>
      </w:r>
      <w:r w:rsidR="00C7365C" w:rsidRPr="0046072D">
        <w:rPr>
          <w:rFonts w:ascii="Times New Roman" w:hAnsi="Times New Roman"/>
          <w:sz w:val="26"/>
          <w:szCs w:val="26"/>
        </w:rPr>
        <w:t>.</w:t>
      </w:r>
    </w:p>
    <w:p w:rsidR="00184051" w:rsidRPr="0046072D" w:rsidRDefault="00184051" w:rsidP="00C7365C">
      <w:pPr>
        <w:spacing w:after="0" w:line="240" w:lineRule="auto"/>
        <w:rPr>
          <w:rFonts w:ascii="Times New Roman" w:hAnsi="Times New Roman"/>
          <w:sz w:val="26"/>
          <w:szCs w:val="26"/>
        </w:rPr>
      </w:pP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Исполнение решения о прекращении полномочий нотариуса</w:t>
      </w:r>
    </w:p>
    <w:p w:rsidR="00184051" w:rsidRPr="0046072D" w:rsidRDefault="00184051" w:rsidP="00BB148C">
      <w:pPr>
        <w:pStyle w:val="a3"/>
        <w:numPr>
          <w:ilvl w:val="0"/>
          <w:numId w:val="6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На основании решения о прекращении полномочий нотариус обязан сдать личную печать, </w:t>
      </w:r>
      <w:r w:rsidR="008E64C3" w:rsidRPr="0046072D">
        <w:rPr>
          <w:rFonts w:ascii="Times New Roman" w:hAnsi="Times New Roman"/>
          <w:sz w:val="26"/>
          <w:szCs w:val="26"/>
        </w:rPr>
        <w:t xml:space="preserve">носитель ключа проверки электронной подписи, </w:t>
      </w:r>
      <w:r w:rsidRPr="0046072D">
        <w:rPr>
          <w:rFonts w:ascii="Times New Roman" w:hAnsi="Times New Roman"/>
          <w:sz w:val="26"/>
          <w:szCs w:val="26"/>
        </w:rPr>
        <w:t>удостоверение и нотариальный архив</w:t>
      </w:r>
      <w:r w:rsidR="00421CDE" w:rsidRPr="0046072D">
        <w:rPr>
          <w:rFonts w:ascii="Times New Roman" w:hAnsi="Times New Roman"/>
          <w:sz w:val="26"/>
          <w:szCs w:val="26"/>
        </w:rPr>
        <w:t>ный фонд</w:t>
      </w:r>
      <w:r w:rsidRPr="0046072D">
        <w:rPr>
          <w:rFonts w:ascii="Times New Roman" w:hAnsi="Times New Roman"/>
          <w:sz w:val="26"/>
          <w:szCs w:val="26"/>
        </w:rPr>
        <w:t xml:space="preserve"> территориальному органу юсти</w:t>
      </w:r>
      <w:r w:rsidR="001410D3" w:rsidRPr="0046072D">
        <w:rPr>
          <w:rFonts w:ascii="Times New Roman" w:hAnsi="Times New Roman"/>
          <w:sz w:val="26"/>
          <w:szCs w:val="26"/>
        </w:rPr>
        <w:t>ции, а единые защищенные бланки</w:t>
      </w:r>
      <w:r w:rsidR="0046072D">
        <w:rPr>
          <w:rFonts w:ascii="Times New Roman" w:hAnsi="Times New Roman"/>
          <w:sz w:val="26"/>
          <w:szCs w:val="26"/>
        </w:rPr>
        <w:t xml:space="preserve"> </w:t>
      </w:r>
      <w:r w:rsidR="00220707" w:rsidRPr="0046072D">
        <w:rPr>
          <w:rFonts w:ascii="Times New Roman" w:hAnsi="Times New Roman"/>
          <w:sz w:val="26"/>
          <w:szCs w:val="26"/>
        </w:rPr>
        <w:t>для совершения нотариальных действий – в нотариальную палату.</w:t>
      </w:r>
    </w:p>
    <w:p w:rsidR="00184051" w:rsidRPr="0046072D" w:rsidRDefault="00184051" w:rsidP="00BB148C">
      <w:pPr>
        <w:pStyle w:val="a3"/>
        <w:numPr>
          <w:ilvl w:val="0"/>
          <w:numId w:val="68"/>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отсутствии нотариуса, чьи полномочия п</w:t>
      </w:r>
      <w:r w:rsidR="00220707" w:rsidRPr="0046072D">
        <w:rPr>
          <w:rFonts w:ascii="Times New Roman" w:hAnsi="Times New Roman"/>
          <w:sz w:val="26"/>
          <w:szCs w:val="26"/>
        </w:rPr>
        <w:t>рекращены, указанные в части 1</w:t>
      </w:r>
      <w:r w:rsidRPr="0046072D">
        <w:rPr>
          <w:rFonts w:ascii="Times New Roman" w:hAnsi="Times New Roman"/>
          <w:sz w:val="26"/>
          <w:szCs w:val="26"/>
        </w:rPr>
        <w:t xml:space="preserve"> настоящей статьи</w:t>
      </w:r>
      <w:r w:rsidR="005E562C" w:rsidRPr="0046072D">
        <w:rPr>
          <w:rFonts w:ascii="Times New Roman" w:hAnsi="Times New Roman"/>
          <w:sz w:val="26"/>
          <w:szCs w:val="26"/>
        </w:rPr>
        <w:t>,</w:t>
      </w:r>
      <w:r w:rsidRPr="0046072D">
        <w:rPr>
          <w:rFonts w:ascii="Times New Roman" w:hAnsi="Times New Roman"/>
          <w:sz w:val="26"/>
          <w:szCs w:val="26"/>
        </w:rPr>
        <w:t xml:space="preserve"> действия выполняются комиссией, </w:t>
      </w:r>
      <w:r w:rsidR="00220707" w:rsidRPr="0046072D">
        <w:rPr>
          <w:rFonts w:ascii="Times New Roman" w:hAnsi="Times New Roman"/>
          <w:sz w:val="26"/>
          <w:szCs w:val="26"/>
        </w:rPr>
        <w:t>состоящей из представителей территориального органа юстиции и нотариальной палаты</w:t>
      </w:r>
      <w:r w:rsidRPr="0046072D">
        <w:rPr>
          <w:rFonts w:ascii="Times New Roman" w:hAnsi="Times New Roman"/>
          <w:sz w:val="26"/>
          <w:szCs w:val="26"/>
        </w:rPr>
        <w:t>.</w:t>
      </w:r>
    </w:p>
    <w:p w:rsidR="00184051" w:rsidRPr="0046072D" w:rsidRDefault="00184051" w:rsidP="00BB148C">
      <w:pPr>
        <w:pStyle w:val="a3"/>
        <w:numPr>
          <w:ilvl w:val="0"/>
          <w:numId w:val="6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Прекращение полномочий нотариуса не освобождает </w:t>
      </w:r>
      <w:r w:rsidR="00F57E7F" w:rsidRPr="0046072D">
        <w:rPr>
          <w:rFonts w:ascii="Times New Roman" w:hAnsi="Times New Roman"/>
          <w:sz w:val="26"/>
          <w:szCs w:val="26"/>
        </w:rPr>
        <w:t xml:space="preserve">его </w:t>
      </w:r>
      <w:r w:rsidRPr="0046072D">
        <w:rPr>
          <w:rFonts w:ascii="Times New Roman" w:hAnsi="Times New Roman"/>
          <w:sz w:val="26"/>
          <w:szCs w:val="26"/>
        </w:rPr>
        <w:t xml:space="preserve">от исполнения перед другими лицами обязательств, которые возникли </w:t>
      </w:r>
      <w:r w:rsidR="00F57E7F" w:rsidRPr="0046072D">
        <w:rPr>
          <w:rFonts w:ascii="Times New Roman" w:hAnsi="Times New Roman"/>
          <w:sz w:val="26"/>
          <w:szCs w:val="26"/>
        </w:rPr>
        <w:t xml:space="preserve">у него </w:t>
      </w:r>
      <w:r w:rsidRPr="0046072D">
        <w:rPr>
          <w:rFonts w:ascii="Times New Roman" w:hAnsi="Times New Roman"/>
          <w:sz w:val="26"/>
          <w:szCs w:val="26"/>
        </w:rPr>
        <w:t>при осуществлении нотариальной деятельности, если иное не установлено законом.</w:t>
      </w:r>
    </w:p>
    <w:p w:rsidR="003714BE" w:rsidRPr="0046072D" w:rsidRDefault="003714BE"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Страхование риска профессиональной ответственности нотариуса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Обязательность страхования риска профессиональной ответственности нотариуса</w:t>
      </w:r>
    </w:p>
    <w:p w:rsidR="00272406" w:rsidRPr="0046072D" w:rsidRDefault="00F169B5" w:rsidP="00FB5D13">
      <w:pPr>
        <w:pStyle w:val="a3"/>
        <w:numPr>
          <w:ilvl w:val="0"/>
          <w:numId w:val="20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обязан страховать риск гражданской ответственности нотариуса за вред, причиненный имуществу граждан</w:t>
      </w:r>
      <w:r w:rsidR="0046072D">
        <w:rPr>
          <w:rFonts w:ascii="Times New Roman" w:hAnsi="Times New Roman"/>
          <w:sz w:val="26"/>
          <w:szCs w:val="26"/>
        </w:rPr>
        <w:t xml:space="preserve"> </w:t>
      </w:r>
      <w:r w:rsidRPr="0046072D">
        <w:rPr>
          <w:rFonts w:ascii="Times New Roman" w:hAnsi="Times New Roman"/>
          <w:sz w:val="26"/>
          <w:szCs w:val="26"/>
        </w:rPr>
        <w:t>и юридических лиц при осуществлении нотариальной деятельности, путем заключения договора страхования риска профессиональной ответственности в порядке, предусмотренном законами о страховании, с учетом особенностей, установленных настоящим Федеральным законом</w:t>
      </w:r>
      <w:r w:rsidR="00421CDE" w:rsidRPr="0046072D">
        <w:rPr>
          <w:rFonts w:ascii="Times New Roman" w:hAnsi="Times New Roman"/>
          <w:sz w:val="26"/>
          <w:szCs w:val="26"/>
        </w:rPr>
        <w:t>.</w:t>
      </w:r>
    </w:p>
    <w:p w:rsidR="00421CDE" w:rsidRPr="0046072D" w:rsidRDefault="00F169B5" w:rsidP="00FB5D13">
      <w:pPr>
        <w:pStyle w:val="a3"/>
        <w:numPr>
          <w:ilvl w:val="0"/>
          <w:numId w:val="200"/>
        </w:numPr>
        <w:spacing w:after="0" w:line="240" w:lineRule="auto"/>
        <w:ind w:left="0" w:firstLine="709"/>
        <w:rPr>
          <w:rFonts w:ascii="Times New Roman" w:hAnsi="Times New Roman"/>
          <w:sz w:val="26"/>
          <w:szCs w:val="26"/>
        </w:rPr>
      </w:pPr>
      <w:r w:rsidRPr="0046072D">
        <w:rPr>
          <w:rFonts w:ascii="Times New Roman" w:hAnsi="Times New Roman"/>
          <w:sz w:val="26"/>
          <w:szCs w:val="26"/>
          <w:lang w:eastAsia="ru-RU"/>
        </w:rPr>
        <w:t>Договор страхования риска профессиональной ответственности нотариуса заключается на срок не менее одного года с условием возмещения имущественного вреда, причиненного в период действия данного договора</w:t>
      </w:r>
      <w:r w:rsidR="00184051" w:rsidRPr="0046072D">
        <w:rPr>
          <w:rFonts w:ascii="Times New Roman" w:hAnsi="Times New Roman"/>
          <w:sz w:val="26"/>
          <w:szCs w:val="26"/>
          <w:lang w:eastAsia="ru-RU"/>
        </w:rPr>
        <w:t xml:space="preserve">. </w:t>
      </w:r>
    </w:p>
    <w:p w:rsidR="00184051" w:rsidRPr="0046072D" w:rsidRDefault="00F169B5" w:rsidP="00FB5D13">
      <w:pPr>
        <w:pStyle w:val="a3"/>
        <w:numPr>
          <w:ilvl w:val="0"/>
          <w:numId w:val="200"/>
        </w:numPr>
        <w:spacing w:after="0" w:line="240" w:lineRule="auto"/>
        <w:ind w:left="0" w:firstLine="709"/>
        <w:rPr>
          <w:rFonts w:ascii="Times New Roman" w:hAnsi="Times New Roman"/>
          <w:sz w:val="26"/>
          <w:szCs w:val="26"/>
        </w:rPr>
      </w:pPr>
      <w:r w:rsidRPr="0046072D">
        <w:rPr>
          <w:rFonts w:ascii="Times New Roman" w:hAnsi="Times New Roman"/>
          <w:sz w:val="26"/>
          <w:szCs w:val="26"/>
          <w:lang w:eastAsia="ru-RU"/>
        </w:rPr>
        <w:t>Срок исковой давности для заявления страховщику требований определяется законодательством Российской Федерации для договоров имущественного страхования. Течение срока начинается с момента, когда лицо узнало или должно было узнать о причинении вреда</w:t>
      </w:r>
      <w:r w:rsidR="00184051" w:rsidRPr="0046072D">
        <w:rPr>
          <w:rFonts w:ascii="Times New Roman" w:hAnsi="Times New Roman"/>
          <w:sz w:val="26"/>
          <w:szCs w:val="26"/>
        </w:rPr>
        <w:t>.</w:t>
      </w:r>
    </w:p>
    <w:p w:rsidR="00F169B5" w:rsidRPr="0046072D" w:rsidRDefault="00F169B5" w:rsidP="00FB5D13">
      <w:pPr>
        <w:pStyle w:val="a3"/>
        <w:numPr>
          <w:ilvl w:val="0"/>
          <w:numId w:val="20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обязан незамедлительно известить нотариальную палату субъекта Российской Федерации и территориальный орган юстиции о заключении, начале действия, изменении или прекращении  договора страхования риска профессиональной ответственности, а также о любом обстоятельстве, способном повлиять на размер страхового покрытия по такому договору, а также увеличить вероятность неисполнения страховщиком обязанностей по договору.</w:t>
      </w:r>
    </w:p>
    <w:p w:rsidR="00F169B5" w:rsidRPr="0046072D" w:rsidRDefault="00F169B5"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Объект страхования по договору страхования риска профессиональной ответственности нотариуса</w:t>
      </w:r>
    </w:p>
    <w:p w:rsidR="00184051" w:rsidRPr="0046072D" w:rsidRDefault="00F169B5"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Объектом страхования по договору страхования риска профессиональной ответственности нотариуса являются имущественные интересы, связанные с риском гражданской ответственности нотариуса за вред, причиненный при осуществлении нотариальной деятельности имуществу лица, обратившегося за совершением нотариального действия и (или) третьего лица</w:t>
      </w:r>
      <w:r w:rsidR="00184051" w:rsidRPr="0046072D">
        <w:rPr>
          <w:rFonts w:ascii="Times New Roman" w:hAnsi="Times New Roman"/>
          <w:sz w:val="26"/>
          <w:szCs w:val="26"/>
        </w:rPr>
        <w:t>.</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Страховой случай по договору страхования риска профессиональной ответственности нотариуса</w:t>
      </w:r>
    </w:p>
    <w:p w:rsidR="00272406" w:rsidRPr="0046072D" w:rsidRDefault="00F169B5" w:rsidP="00FB5D13">
      <w:pPr>
        <w:numPr>
          <w:ilvl w:val="0"/>
          <w:numId w:val="201"/>
        </w:numPr>
        <w:spacing w:after="0" w:line="240" w:lineRule="auto"/>
        <w:ind w:left="0" w:firstLine="709"/>
        <w:rPr>
          <w:rFonts w:ascii="Times New Roman" w:hAnsi="Times New Roman"/>
          <w:sz w:val="26"/>
          <w:szCs w:val="26"/>
        </w:rPr>
      </w:pPr>
      <w:r w:rsidRPr="0046072D">
        <w:rPr>
          <w:rFonts w:ascii="Times New Roman" w:hAnsi="Times New Roman"/>
          <w:sz w:val="26"/>
          <w:szCs w:val="26"/>
        </w:rPr>
        <w:t>Страховым случаем по договору страхования риска профессиональной ответственности нотариуса является установленный вступившим в законную силу решением суда или признанный страховщиком на основании собственного расследования факт причинения участнику нотариального производства или третьему лицу имущественного вреда в результате совершения нотариусом нотариального действия, не соответствующего требованиям законодательства, либо неправомерного отказа в совершении нотариального действия, а также разглашения сведений, составляющих нотариальную тайну</w:t>
      </w:r>
      <w:r w:rsidR="00184051" w:rsidRPr="0046072D">
        <w:rPr>
          <w:rFonts w:ascii="Times New Roman" w:hAnsi="Times New Roman"/>
          <w:sz w:val="26"/>
          <w:szCs w:val="26"/>
        </w:rPr>
        <w:t>.</w:t>
      </w:r>
    </w:p>
    <w:p w:rsidR="00272406" w:rsidRPr="0046072D" w:rsidRDefault="00F169B5" w:rsidP="00FB5D13">
      <w:pPr>
        <w:numPr>
          <w:ilvl w:val="0"/>
          <w:numId w:val="201"/>
        </w:numPr>
        <w:spacing w:after="0" w:line="240" w:lineRule="auto"/>
        <w:ind w:left="0" w:firstLine="709"/>
        <w:rPr>
          <w:rFonts w:ascii="Times New Roman" w:hAnsi="Times New Roman"/>
          <w:sz w:val="26"/>
          <w:szCs w:val="26"/>
        </w:rPr>
      </w:pPr>
      <w:r w:rsidRPr="0046072D">
        <w:rPr>
          <w:rFonts w:ascii="Times New Roman" w:hAnsi="Times New Roman"/>
          <w:sz w:val="26"/>
          <w:szCs w:val="26"/>
        </w:rPr>
        <w:t>Количество страховых случаев, покрываемых договором страхования риска профессиональной ответственности нотариуса, не может быть ограничено в пределах срока действия договора. Установление в договоре страхования риска профессиональной ответственности нотариуса лимита выплаты страхового возмещения (франшизы) по страховым случаям в пределах страховой суммы не допускается</w:t>
      </w:r>
      <w:r w:rsidR="00184051" w:rsidRPr="0046072D">
        <w:rPr>
          <w:rFonts w:ascii="Times New Roman" w:hAnsi="Times New Roman"/>
          <w:sz w:val="26"/>
          <w:szCs w:val="26"/>
        </w:rPr>
        <w:t>.</w:t>
      </w:r>
    </w:p>
    <w:p w:rsidR="00184051" w:rsidRPr="0046072D" w:rsidRDefault="00F169B5" w:rsidP="00FB5D13">
      <w:pPr>
        <w:numPr>
          <w:ilvl w:val="0"/>
          <w:numId w:val="201"/>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наступлении события, имеющего признаки страхового случая, нотариус обязан незамедлительно, но в любом случае до истечения 10 дней с момента, когда ему стало об этом известно, письменно уведомить об этом событии страховщика, нотариальную палату и территориальный орган юстиции</w:t>
      </w:r>
      <w:r w:rsidR="00184051" w:rsidRPr="0046072D">
        <w:rPr>
          <w:rFonts w:ascii="Times New Roman" w:hAnsi="Times New Roman"/>
          <w:sz w:val="26"/>
          <w:szCs w:val="26"/>
        </w:rPr>
        <w:t>.</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Страховщики риска профессиональной ответственности нотариуса</w:t>
      </w:r>
    </w:p>
    <w:p w:rsidR="00272406"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 качестве страховщиков риска профессиональной ответственности нотариуса могут выступать страховые организации, соответствующие требованиям российского законодательства об организации страхового дела, при условии, что их собственн</w:t>
      </w:r>
      <w:r w:rsidR="00220707" w:rsidRPr="0046072D">
        <w:rPr>
          <w:rFonts w:ascii="Times New Roman" w:hAnsi="Times New Roman"/>
          <w:sz w:val="26"/>
          <w:szCs w:val="26"/>
        </w:rPr>
        <w:t>ый капитал составляет не менее 1</w:t>
      </w:r>
      <w:r w:rsidR="0026388F" w:rsidRPr="0046072D">
        <w:rPr>
          <w:rFonts w:ascii="Times New Roman" w:hAnsi="Times New Roman"/>
          <w:sz w:val="26"/>
          <w:szCs w:val="26"/>
        </w:rPr>
        <w:t> </w:t>
      </w:r>
      <w:r w:rsidR="00220707" w:rsidRPr="0046072D">
        <w:rPr>
          <w:rFonts w:ascii="Times New Roman" w:hAnsi="Times New Roman"/>
          <w:sz w:val="26"/>
          <w:szCs w:val="26"/>
        </w:rPr>
        <w:t>0</w:t>
      </w:r>
      <w:r w:rsidRPr="0046072D">
        <w:rPr>
          <w:rFonts w:ascii="Times New Roman" w:hAnsi="Times New Roman"/>
          <w:sz w:val="26"/>
          <w:szCs w:val="26"/>
        </w:rPr>
        <w:t>00</w:t>
      </w:r>
      <w:r w:rsidR="0026388F" w:rsidRPr="0046072D">
        <w:rPr>
          <w:rFonts w:ascii="Times New Roman" w:hAnsi="Times New Roman"/>
          <w:sz w:val="26"/>
          <w:szCs w:val="26"/>
        </w:rPr>
        <w:t> </w:t>
      </w:r>
      <w:r w:rsidRPr="0046072D">
        <w:rPr>
          <w:rFonts w:ascii="Times New Roman" w:hAnsi="Times New Roman"/>
          <w:sz w:val="26"/>
          <w:szCs w:val="26"/>
        </w:rPr>
        <w:t>000</w:t>
      </w:r>
      <w:r w:rsidR="0026388F" w:rsidRPr="0046072D">
        <w:rPr>
          <w:rFonts w:ascii="Times New Roman" w:hAnsi="Times New Roman"/>
          <w:sz w:val="26"/>
          <w:szCs w:val="26"/>
        </w:rPr>
        <w:t> </w:t>
      </w:r>
      <w:r w:rsidRPr="0046072D">
        <w:rPr>
          <w:rFonts w:ascii="Times New Roman" w:hAnsi="Times New Roman"/>
          <w:sz w:val="26"/>
          <w:szCs w:val="26"/>
        </w:rPr>
        <w:t>000рублей на день заключения договора страхования с нотариусом.</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Страховая сумма по договору страхования риска профессиональной ответственности нотариуса</w:t>
      </w:r>
    </w:p>
    <w:p w:rsidR="00184051" w:rsidRPr="0046072D" w:rsidRDefault="00184051" w:rsidP="00FB5D13">
      <w:pPr>
        <w:numPr>
          <w:ilvl w:val="0"/>
          <w:numId w:val="202"/>
        </w:numPr>
        <w:spacing w:after="0" w:line="240" w:lineRule="auto"/>
        <w:ind w:left="0" w:firstLine="709"/>
        <w:rPr>
          <w:rFonts w:ascii="Times New Roman" w:hAnsi="Times New Roman"/>
          <w:sz w:val="26"/>
          <w:szCs w:val="26"/>
        </w:rPr>
      </w:pPr>
      <w:r w:rsidRPr="0046072D">
        <w:rPr>
          <w:rFonts w:ascii="Times New Roman" w:hAnsi="Times New Roman"/>
          <w:sz w:val="26"/>
          <w:szCs w:val="26"/>
        </w:rPr>
        <w:t>Размер страховой суммы определяется по соглашению между сторонами договора о страховании риска профессиональной ответственности нотариуса, но не может быть менее:</w:t>
      </w:r>
    </w:p>
    <w:p w:rsidR="00272406" w:rsidRPr="0046072D" w:rsidRDefault="00184051" w:rsidP="00FB5D13">
      <w:pPr>
        <w:numPr>
          <w:ilvl w:val="0"/>
          <w:numId w:val="203"/>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вновь назначенного нотариуса –</w:t>
      </w:r>
      <w:r w:rsidR="00C249E8" w:rsidRPr="0046072D">
        <w:rPr>
          <w:rFonts w:ascii="Times New Roman" w:hAnsi="Times New Roman"/>
          <w:sz w:val="26"/>
          <w:szCs w:val="26"/>
        </w:rPr>
        <w:t>5 000 000 рублей</w:t>
      </w:r>
      <w:r w:rsidRPr="0046072D">
        <w:rPr>
          <w:rFonts w:ascii="Times New Roman" w:hAnsi="Times New Roman"/>
          <w:sz w:val="26"/>
          <w:szCs w:val="26"/>
        </w:rPr>
        <w:t>;</w:t>
      </w:r>
    </w:p>
    <w:p w:rsidR="00184051" w:rsidRPr="0046072D" w:rsidRDefault="00184051" w:rsidP="00FB5D13">
      <w:pPr>
        <w:numPr>
          <w:ilvl w:val="0"/>
          <w:numId w:val="203"/>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остальных нотариусов – двукратного размера их дохода</w:t>
      </w:r>
      <w:r w:rsidR="00804347" w:rsidRPr="0046072D">
        <w:rPr>
          <w:rFonts w:ascii="Times New Roman" w:hAnsi="Times New Roman"/>
          <w:sz w:val="26"/>
          <w:szCs w:val="26"/>
        </w:rPr>
        <w:t>, полученного от нотариальной деятельности,</w:t>
      </w:r>
      <w:r w:rsidRPr="0046072D">
        <w:rPr>
          <w:rFonts w:ascii="Times New Roman" w:hAnsi="Times New Roman"/>
          <w:sz w:val="26"/>
          <w:szCs w:val="26"/>
        </w:rPr>
        <w:t xml:space="preserve"> за год, предшествовавший году, в котором заключается договор страхования.</w:t>
      </w:r>
    </w:p>
    <w:p w:rsidR="00827F0C" w:rsidRPr="0046072D" w:rsidRDefault="00827F0C"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 любом случае нотариус обязан заключить договор страхования риска профессиональной ответственности на сумму не менее 5 000 000 рублей.</w:t>
      </w:r>
    </w:p>
    <w:p w:rsidR="00184051" w:rsidRPr="0046072D" w:rsidRDefault="00184051" w:rsidP="00FB5D13">
      <w:pPr>
        <w:numPr>
          <w:ilvl w:val="0"/>
          <w:numId w:val="202"/>
        </w:numPr>
        <w:spacing w:after="0" w:line="240" w:lineRule="auto"/>
        <w:ind w:left="0" w:firstLine="709"/>
        <w:rPr>
          <w:rFonts w:ascii="Times New Roman" w:hAnsi="Times New Roman"/>
          <w:sz w:val="26"/>
          <w:szCs w:val="26"/>
        </w:rPr>
      </w:pPr>
      <w:r w:rsidRPr="0046072D">
        <w:rPr>
          <w:rFonts w:ascii="Times New Roman" w:hAnsi="Times New Roman"/>
          <w:sz w:val="26"/>
          <w:szCs w:val="26"/>
        </w:rPr>
        <w:t>Если риск профессиональной ответственности нотариуса застрахован по нескольким договорам страхования риска профессиональной ответственности, в том числе по договору коллективного страхования, размер страховых сумм по всем договорам, вместе взятым, не должен быть меньше установленного в части 1 настоящей статьи.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Страховая премия по договору страхования риска профессиональной ответственности нотариуса</w:t>
      </w:r>
    </w:p>
    <w:p w:rsidR="00272406" w:rsidRPr="0046072D" w:rsidRDefault="00184051" w:rsidP="00FB5D13">
      <w:pPr>
        <w:numPr>
          <w:ilvl w:val="0"/>
          <w:numId w:val="204"/>
        </w:numPr>
        <w:spacing w:after="0" w:line="240" w:lineRule="auto"/>
        <w:ind w:left="0" w:firstLine="709"/>
        <w:rPr>
          <w:rFonts w:ascii="Times New Roman" w:hAnsi="Times New Roman"/>
          <w:sz w:val="26"/>
          <w:szCs w:val="26"/>
        </w:rPr>
      </w:pPr>
      <w:r w:rsidRPr="0046072D">
        <w:rPr>
          <w:rFonts w:ascii="Times New Roman" w:hAnsi="Times New Roman"/>
          <w:sz w:val="26"/>
          <w:szCs w:val="26"/>
        </w:rPr>
        <w:t>Размер страховой премии по договору страхования риска профессиональной ответственности нотариуса определяется страховщиком по соглашению с нотариусом-страхователем с учетом обстоятельств, влияющих на степень риска возникновения ответственности нотариуса, в том числе опыта  работы в качестве нотариуса или помощника нотариуса, территории осуществления нотариальной деятельности, наличия или отсутствия страховых выплат в предшествующие периоды и иных существенно влияющих на величину страхового риска обстоятельств.</w:t>
      </w:r>
    </w:p>
    <w:p w:rsidR="00184051" w:rsidRPr="0046072D" w:rsidRDefault="00184051" w:rsidP="00FB5D13">
      <w:pPr>
        <w:numPr>
          <w:ilvl w:val="0"/>
          <w:numId w:val="204"/>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существенного увеличения или уменьшения страхового риска в период действия договора страхования риска профессиональной ответственности нотариуса каждая из его сторон вправе потребовать соразмерного изменения размера, подлежащей уплате страховой премии. Если нотариус и страховщик не достигли соглашения по изменению размера страхово</w:t>
      </w:r>
      <w:r w:rsidR="00F57E7F" w:rsidRPr="0046072D">
        <w:rPr>
          <w:rFonts w:ascii="Times New Roman" w:hAnsi="Times New Roman"/>
          <w:sz w:val="26"/>
          <w:szCs w:val="26"/>
        </w:rPr>
        <w:t>й</w:t>
      </w:r>
      <w:r w:rsidRPr="0046072D">
        <w:rPr>
          <w:rFonts w:ascii="Times New Roman" w:hAnsi="Times New Roman"/>
          <w:sz w:val="26"/>
          <w:szCs w:val="26"/>
        </w:rPr>
        <w:t xml:space="preserve"> премии, возникший спор по требованию любой из сторон договора подлежит передаче на рассмотрение суда.</w:t>
      </w:r>
    </w:p>
    <w:p w:rsidR="00184051" w:rsidRPr="0046072D" w:rsidRDefault="00184051" w:rsidP="00FB5D13">
      <w:pPr>
        <w:numPr>
          <w:ilvl w:val="0"/>
          <w:numId w:val="204"/>
        </w:numPr>
        <w:spacing w:after="0" w:line="240" w:lineRule="auto"/>
        <w:ind w:left="0" w:firstLine="709"/>
        <w:rPr>
          <w:rFonts w:ascii="Times New Roman" w:hAnsi="Times New Roman"/>
          <w:sz w:val="26"/>
          <w:szCs w:val="26"/>
        </w:rPr>
      </w:pPr>
      <w:r w:rsidRPr="0046072D">
        <w:rPr>
          <w:rFonts w:ascii="Times New Roman" w:hAnsi="Times New Roman"/>
          <w:sz w:val="26"/>
          <w:szCs w:val="26"/>
        </w:rPr>
        <w:t>Страховая организация и нотариус несут ответственность за вред, причинённый в результате предоставления другой стороне недостоверных сведений, используемых для определения размера страховой премии.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Выплата страхового возмещения по договору страхования риска профессиональной ответственности нотариуса</w:t>
      </w:r>
    </w:p>
    <w:p w:rsidR="00272406" w:rsidRPr="0046072D" w:rsidRDefault="00F169B5" w:rsidP="00FB5D13">
      <w:pPr>
        <w:numPr>
          <w:ilvl w:val="0"/>
          <w:numId w:val="205"/>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наступлении страхового случая по договору страхования риска профессиональной ответственности нотариуса страховщик выплачивает страховое возмещение непосредственно потерпевшему в размера реального ущерба, ограниченного установленной договором страхования страховой суммой</w:t>
      </w:r>
      <w:r w:rsidR="0026388F" w:rsidRPr="0046072D">
        <w:rPr>
          <w:rFonts w:ascii="Times New Roman" w:hAnsi="Times New Roman"/>
          <w:sz w:val="26"/>
          <w:szCs w:val="26"/>
        </w:rPr>
        <w:t>.</w:t>
      </w:r>
    </w:p>
    <w:p w:rsidR="00272406" w:rsidRPr="0046072D" w:rsidRDefault="00F169B5" w:rsidP="00FB5D13">
      <w:pPr>
        <w:numPr>
          <w:ilvl w:val="0"/>
          <w:numId w:val="205"/>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установления факта наступления страхового случая по договору страхования риска профессиональной ответственности нотариуса и определения размера страхового возмещения страховая организация вправе проводить расследование, а нотариус обязан оказывать ей содействие</w:t>
      </w:r>
      <w:r w:rsidR="00184051" w:rsidRPr="0046072D">
        <w:rPr>
          <w:rFonts w:ascii="Times New Roman" w:hAnsi="Times New Roman"/>
          <w:sz w:val="26"/>
          <w:szCs w:val="26"/>
        </w:rPr>
        <w:t>.</w:t>
      </w:r>
    </w:p>
    <w:p w:rsidR="00272406" w:rsidRPr="0046072D" w:rsidRDefault="00F169B5" w:rsidP="00FB5D13">
      <w:pPr>
        <w:numPr>
          <w:ilvl w:val="0"/>
          <w:numId w:val="205"/>
        </w:numPr>
        <w:spacing w:after="0" w:line="240" w:lineRule="auto"/>
        <w:ind w:left="0" w:firstLine="709"/>
        <w:rPr>
          <w:rFonts w:ascii="Times New Roman" w:hAnsi="Times New Roman"/>
          <w:sz w:val="26"/>
          <w:szCs w:val="26"/>
        </w:rPr>
      </w:pPr>
      <w:r w:rsidRPr="0046072D">
        <w:rPr>
          <w:rFonts w:ascii="Times New Roman" w:hAnsi="Times New Roman"/>
          <w:sz w:val="26"/>
          <w:szCs w:val="26"/>
        </w:rPr>
        <w:t>Срок расследования события, имеющего признаки  страхового случая, не может превышать два месяца с момента получения страховщиком уведомления нотариуса о наступлении указанного события</w:t>
      </w:r>
      <w:r w:rsidR="00184051" w:rsidRPr="0046072D">
        <w:rPr>
          <w:rFonts w:ascii="Times New Roman" w:hAnsi="Times New Roman"/>
          <w:sz w:val="26"/>
          <w:szCs w:val="26"/>
        </w:rPr>
        <w:t xml:space="preserve">. </w:t>
      </w:r>
    </w:p>
    <w:p w:rsidR="00184051" w:rsidRPr="0046072D" w:rsidRDefault="00F169B5" w:rsidP="00FB5D13">
      <w:pPr>
        <w:numPr>
          <w:ilvl w:val="0"/>
          <w:numId w:val="205"/>
        </w:numPr>
        <w:spacing w:after="0" w:line="240" w:lineRule="auto"/>
        <w:ind w:left="0" w:firstLine="709"/>
        <w:rPr>
          <w:rFonts w:ascii="Times New Roman" w:hAnsi="Times New Roman"/>
          <w:sz w:val="26"/>
          <w:szCs w:val="26"/>
        </w:rPr>
      </w:pPr>
      <w:r w:rsidRPr="0046072D">
        <w:rPr>
          <w:rFonts w:ascii="Times New Roman" w:hAnsi="Times New Roman"/>
          <w:sz w:val="26"/>
          <w:szCs w:val="26"/>
        </w:rPr>
        <w:t>Отказ страховщика от выплаты страхового возмещения по договору страхования риска профессиональной ответственности нотариуса отказ может быть оспорен в суде</w:t>
      </w:r>
      <w:r w:rsidR="0046072D">
        <w:rPr>
          <w:rFonts w:ascii="Times New Roman" w:hAnsi="Times New Roman"/>
          <w:sz w:val="26"/>
          <w:szCs w:val="26"/>
        </w:rPr>
        <w:t xml:space="preserve"> </w:t>
      </w:r>
      <w:r w:rsidRPr="0046072D">
        <w:rPr>
          <w:rFonts w:ascii="Times New Roman" w:hAnsi="Times New Roman"/>
          <w:sz w:val="26"/>
          <w:szCs w:val="26"/>
        </w:rPr>
        <w:t>как нотариусом, так и выгодоприобретателем</w:t>
      </w:r>
      <w:r w:rsidR="00184051" w:rsidRPr="0046072D">
        <w:rPr>
          <w:rFonts w:ascii="Times New Roman" w:hAnsi="Times New Roman"/>
          <w:sz w:val="26"/>
          <w:szCs w:val="26"/>
        </w:rPr>
        <w:t>.</w:t>
      </w:r>
    </w:p>
    <w:p w:rsidR="00184051" w:rsidRPr="0046072D" w:rsidRDefault="00184051" w:rsidP="00BB148C">
      <w:pPr>
        <w:spacing w:after="0" w:line="240" w:lineRule="auto"/>
        <w:ind w:firstLine="709"/>
        <w:rPr>
          <w:rFonts w:ascii="Times New Roman" w:hAnsi="Times New Roman"/>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Добровольное возмещение имущественного </w:t>
      </w:r>
      <w:r w:rsidR="00C249E8" w:rsidRPr="0046072D">
        <w:rPr>
          <w:rFonts w:ascii="Times New Roman" w:hAnsi="Times New Roman"/>
          <w:sz w:val="26"/>
          <w:szCs w:val="26"/>
        </w:rPr>
        <w:t>ущерба</w:t>
      </w:r>
      <w:r w:rsidRPr="0046072D">
        <w:rPr>
          <w:rFonts w:ascii="Times New Roman" w:hAnsi="Times New Roman"/>
          <w:sz w:val="26"/>
          <w:szCs w:val="26"/>
        </w:rPr>
        <w:t>, причиненного нотариусом в результате осуществления профессиональной деятельности</w:t>
      </w:r>
    </w:p>
    <w:p w:rsidR="00E06CAF" w:rsidRPr="0046072D" w:rsidRDefault="00E06CAF" w:rsidP="00BB148C">
      <w:pPr>
        <w:numPr>
          <w:ilvl w:val="1"/>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 органы нотариального сообщества до рассмотрения дела в судебном порядке и/или до окончания расследования, проводимого страховщиком, вправе добровольно за счет собственного имущества возместить реальный ущерб, причиненный участнику нотариального производства или третьему лицу при осуществлении нотариальной деятельности, в случае, если:</w:t>
      </w:r>
    </w:p>
    <w:p w:rsidR="00E06CAF" w:rsidRPr="0046072D" w:rsidRDefault="00E06CAF" w:rsidP="00FB5D13">
      <w:pPr>
        <w:numPr>
          <w:ilvl w:val="0"/>
          <w:numId w:val="246"/>
        </w:numPr>
        <w:spacing w:after="0" w:line="240" w:lineRule="auto"/>
        <w:ind w:left="0" w:firstLine="709"/>
        <w:rPr>
          <w:rFonts w:ascii="Times New Roman" w:hAnsi="Times New Roman"/>
          <w:sz w:val="26"/>
          <w:szCs w:val="26"/>
        </w:rPr>
      </w:pPr>
      <w:r w:rsidRPr="0046072D">
        <w:rPr>
          <w:rFonts w:ascii="Times New Roman" w:hAnsi="Times New Roman"/>
          <w:sz w:val="26"/>
          <w:szCs w:val="26"/>
        </w:rPr>
        <w:t>промедление с возмещением приведет к увеличению причиненного ущерба потерпевшего;</w:t>
      </w:r>
    </w:p>
    <w:p w:rsidR="00E06CAF" w:rsidRPr="0046072D" w:rsidRDefault="00E06CAF" w:rsidP="00FB5D13">
      <w:pPr>
        <w:numPr>
          <w:ilvl w:val="0"/>
          <w:numId w:val="246"/>
        </w:numPr>
        <w:spacing w:after="0" w:line="240" w:lineRule="auto"/>
        <w:ind w:left="0" w:firstLine="709"/>
        <w:rPr>
          <w:rFonts w:ascii="Times New Roman" w:hAnsi="Times New Roman"/>
          <w:sz w:val="26"/>
          <w:szCs w:val="26"/>
        </w:rPr>
      </w:pPr>
      <w:r w:rsidRPr="0046072D">
        <w:rPr>
          <w:rFonts w:ascii="Times New Roman" w:hAnsi="Times New Roman"/>
          <w:sz w:val="26"/>
          <w:szCs w:val="26"/>
        </w:rPr>
        <w:t>обстоятельства дела очевидны и не вызывают разногласий между нотариусом и выгодоприобретателем.</w:t>
      </w:r>
    </w:p>
    <w:p w:rsidR="00E06CAF" w:rsidRPr="0046072D" w:rsidRDefault="00E06CAF" w:rsidP="00BB148C">
      <w:pPr>
        <w:numPr>
          <w:ilvl w:val="1"/>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Однако нотариус (орган нотариального сообщества) должен предупредить страховщика о намерении  возместить причиненный ущерб и действовать в соответствии с его указаниями.  В противном случае страховщик имеет право выдвинуть против регрессного требования  возражения, которые он имел в отношении требований потерпевшего.</w:t>
      </w:r>
    </w:p>
    <w:p w:rsidR="00E06CAF" w:rsidRPr="0046072D" w:rsidRDefault="00E06CAF" w:rsidP="00BB148C">
      <w:pPr>
        <w:numPr>
          <w:ilvl w:val="1"/>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Применение правил, предусмотренных частью 1 настоящей статьи, не затрагивает право на получение страховой выплаты и (или)  заявление регрессных требований, за исключением случая, предусмотренного частью 2 настоящей статьи. </w:t>
      </w:r>
    </w:p>
    <w:p w:rsidR="00E06CAF" w:rsidRPr="0046072D" w:rsidRDefault="00E06CAF" w:rsidP="00BB148C">
      <w:pPr>
        <w:spacing w:after="0" w:line="240" w:lineRule="auto"/>
        <w:ind w:firstLine="709"/>
        <w:rPr>
          <w:rFonts w:ascii="Times New Roman" w:hAnsi="Times New Roman"/>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Коллективное страхование риска профессиональной ответственности нотариуса</w:t>
      </w:r>
    </w:p>
    <w:p w:rsidR="00E06CAF" w:rsidRPr="0046072D" w:rsidRDefault="00E06CAF" w:rsidP="00FB5D13">
      <w:pPr>
        <w:numPr>
          <w:ilvl w:val="0"/>
          <w:numId w:val="247"/>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 xml:space="preserve">Нотариальная палата субъекта Российской Федерации обязана заключить договор коллективного страхования риска профессиональной ответственности нотариусов – членов данной нотариальной палаты на страховую сумму, определяемую из расчета не менее однократного размера среднего дохода нотариуса, </w:t>
      </w:r>
      <w:r w:rsidRPr="0046072D">
        <w:rPr>
          <w:rFonts w:ascii="Times New Roman" w:hAnsi="Times New Roman"/>
          <w:sz w:val="26"/>
          <w:szCs w:val="26"/>
        </w:rPr>
        <w:t>полученного от нотариальной деятельности</w:t>
      </w:r>
      <w:r w:rsidRPr="0046072D">
        <w:rPr>
          <w:rFonts w:ascii="Times New Roman" w:hAnsi="Times New Roman"/>
          <w:bCs/>
          <w:sz w:val="26"/>
          <w:szCs w:val="26"/>
        </w:rPr>
        <w:t xml:space="preserve"> в данном субъекте Российской Федерации за год, предшествовавший году, в течение которого заключается договор страхования, на каждого нотариуса.</w:t>
      </w:r>
    </w:p>
    <w:p w:rsidR="00E06CAF" w:rsidRPr="0046072D" w:rsidRDefault="00E06CAF" w:rsidP="00FB5D13">
      <w:pPr>
        <w:numPr>
          <w:ilvl w:val="0"/>
          <w:numId w:val="247"/>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Выплата страхового возмещения по договору коллективного страхования риска профессиональной ответственности нотариусов – членов нотариальной палаты производится при наступлении страхового случая, предусмотренного статьей 68 настоящего Федерального закона, если страхового возмещения, выплачиваемого по индивидуальному договору страхования риска профессиональной ответственности нотариуса, недостаточно для удовлетворения требований потерпевшего.</w:t>
      </w:r>
    </w:p>
    <w:p w:rsidR="00E06CAF" w:rsidRPr="0046072D" w:rsidRDefault="00E06CAF" w:rsidP="00FB5D13">
      <w:pPr>
        <w:numPr>
          <w:ilvl w:val="0"/>
          <w:numId w:val="247"/>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К договору коллективного страхования риска профессиональной ответственности нотариуса применяются правила настоящей главы постольку, поскольку иное не следует из существа отношений по коллективному страхованию риска профессиональной деятельности нотариуса.</w:t>
      </w:r>
    </w:p>
    <w:p w:rsidR="00E06CAF" w:rsidRPr="0046072D" w:rsidRDefault="00E06CAF" w:rsidP="00BB148C">
      <w:pPr>
        <w:spacing w:after="0" w:line="240" w:lineRule="auto"/>
        <w:ind w:firstLine="709"/>
        <w:rPr>
          <w:rFonts w:ascii="Times New Roman" w:hAnsi="Times New Roman"/>
          <w:bCs/>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bCs/>
          <w:sz w:val="26"/>
          <w:szCs w:val="26"/>
        </w:rPr>
        <w:t xml:space="preserve">Гарантийная касса нотариата </w:t>
      </w:r>
    </w:p>
    <w:p w:rsidR="00E06CAF" w:rsidRPr="0046072D" w:rsidRDefault="00E06CAF" w:rsidP="00FB5D13">
      <w:pPr>
        <w:numPr>
          <w:ilvl w:val="0"/>
          <w:numId w:val="248"/>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учреждает Гарантийную кассу нотариата в интересах полного возмещения вреда, причиненного при осуществлении нотариальной деятельности имуществу граждан и организаций, в случае недостаточности страхового возмещения и (или) собственного имущества нотариуса.</w:t>
      </w:r>
    </w:p>
    <w:p w:rsidR="00E06CAF" w:rsidRPr="0046072D" w:rsidRDefault="00E06CAF"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Возмещение вреда, причиненного имуществу гражданина или организации, производится за счет средств Гарантийной кассы по основаниям и в пределах, указанных в статье 34 настоящего Федерального закона.</w:t>
      </w:r>
    </w:p>
    <w:p w:rsidR="00E06CAF" w:rsidRPr="0046072D" w:rsidRDefault="00E06CAF" w:rsidP="00FB5D13">
      <w:pPr>
        <w:numPr>
          <w:ilvl w:val="0"/>
          <w:numId w:val="248"/>
        </w:numPr>
        <w:spacing w:after="0" w:line="240" w:lineRule="auto"/>
        <w:ind w:left="0" w:firstLine="709"/>
        <w:rPr>
          <w:rFonts w:ascii="Times New Roman" w:hAnsi="Times New Roman"/>
          <w:sz w:val="26"/>
          <w:szCs w:val="26"/>
        </w:rPr>
      </w:pPr>
      <w:r w:rsidRPr="0046072D">
        <w:rPr>
          <w:rFonts w:ascii="Times New Roman" w:hAnsi="Times New Roman"/>
          <w:sz w:val="26"/>
          <w:szCs w:val="26"/>
        </w:rPr>
        <w:t>Гарантийная касса нотариата образуется в качестве юридического лица, имущество которого формируется за счет целевых взносов.</w:t>
      </w:r>
    </w:p>
    <w:p w:rsidR="00E06CAF" w:rsidRPr="0046072D" w:rsidRDefault="00E06CAF" w:rsidP="00BB148C">
      <w:pPr>
        <w:spacing w:after="0" w:line="240" w:lineRule="auto"/>
        <w:ind w:firstLine="709"/>
        <w:rPr>
          <w:rFonts w:ascii="Times New Roman" w:hAnsi="Times New Roman"/>
          <w:sz w:val="26"/>
          <w:szCs w:val="26"/>
        </w:rPr>
      </w:pPr>
      <w:r w:rsidRPr="0046072D">
        <w:rPr>
          <w:rFonts w:ascii="Times New Roman" w:hAnsi="Times New Roman"/>
          <w:sz w:val="26"/>
          <w:szCs w:val="26"/>
        </w:rPr>
        <w:t>Федеральная нотариальная палата не отвечает по обязательствам Гарантийной кассы нотариата, а Гарантийная касса не отвечает по обязательствам Федеральной нотариальной палаты.</w:t>
      </w:r>
    </w:p>
    <w:p w:rsidR="00E06CAF" w:rsidRPr="0046072D" w:rsidRDefault="00E06CAF" w:rsidP="00FB5D13">
      <w:pPr>
        <w:numPr>
          <w:ilvl w:val="0"/>
          <w:numId w:val="248"/>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получения возмещения за счет средств Гарантийной кассы нотариата, заинтересованное лицо подает заявление в случаях, предусмотренных частью 1 настоящей статьи.</w:t>
      </w:r>
    </w:p>
    <w:p w:rsidR="0012494B" w:rsidRPr="0046072D" w:rsidRDefault="0012494B"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Наделение полномочиями на совершени</w:t>
      </w:r>
      <w:r w:rsidR="007C08C8" w:rsidRPr="0046072D">
        <w:rPr>
          <w:rFonts w:ascii="Times New Roman" w:hAnsi="Times New Roman"/>
          <w:sz w:val="26"/>
          <w:szCs w:val="26"/>
        </w:rPr>
        <w:t>е нотариальных действий иных специально уполномоченных лиц</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Должностные лица органов местного самоуправления</w:t>
      </w:r>
    </w:p>
    <w:p w:rsidR="00184051" w:rsidRPr="0046072D" w:rsidRDefault="00184051" w:rsidP="00BB148C">
      <w:pPr>
        <w:pStyle w:val="a3"/>
        <w:numPr>
          <w:ilvl w:val="0"/>
          <w:numId w:val="70"/>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Полномочиями на совершение нотариальных действий глава местной администрации поселения и глава местной администрации муниципального района наделяются в силу занимаемой должности.</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Должностное лицо местного самоуправления поселения и должностное лицо местного самоуправления муниципального района уполномочиваются на совершение нотариальных действий дополнительно к своим основным обязанностям актом органа местного самоуправления в соответствии с его уставом.</w:t>
      </w:r>
    </w:p>
    <w:p w:rsidR="00184051" w:rsidRPr="0046072D" w:rsidRDefault="00184051" w:rsidP="00BB148C">
      <w:pPr>
        <w:pStyle w:val="a3"/>
        <w:numPr>
          <w:ilvl w:val="0"/>
          <w:numId w:val="70"/>
        </w:numPr>
        <w:spacing w:after="0" w:line="240" w:lineRule="auto"/>
        <w:ind w:left="0" w:firstLine="709"/>
        <w:rPr>
          <w:rFonts w:ascii="Times New Roman" w:hAnsi="Times New Roman"/>
          <w:sz w:val="26"/>
          <w:szCs w:val="26"/>
        </w:rPr>
      </w:pPr>
      <w:r w:rsidRPr="0046072D">
        <w:rPr>
          <w:rFonts w:ascii="Times New Roman" w:hAnsi="Times New Roman"/>
          <w:sz w:val="26"/>
          <w:szCs w:val="26"/>
        </w:rPr>
        <w:t>Должностные лица местного самоуправления, специально уполномоченные на совершение нотариальных действий, должны иметь, как правило, высшее образование, относит</w:t>
      </w:r>
      <w:r w:rsidR="00420197" w:rsidRPr="0046072D">
        <w:rPr>
          <w:rFonts w:ascii="Times New Roman" w:hAnsi="Times New Roman"/>
          <w:sz w:val="26"/>
          <w:szCs w:val="26"/>
        </w:rPr>
        <w:t>ь</w:t>
      </w:r>
      <w:r w:rsidRPr="0046072D">
        <w:rPr>
          <w:rFonts w:ascii="Times New Roman" w:hAnsi="Times New Roman"/>
          <w:sz w:val="26"/>
          <w:szCs w:val="26"/>
        </w:rPr>
        <w:t>ся к группе не ниже главных должностей муниципальной службы и пройти обучение, организованное территориальным органом юстиции совместно с нотариальной палатой.</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Квалификационные требования к должностям указанных лиц определяются законодательством о муниципальной службе.</w:t>
      </w:r>
    </w:p>
    <w:p w:rsidR="00184051" w:rsidRPr="0046072D" w:rsidRDefault="00184051" w:rsidP="00BB148C">
      <w:pPr>
        <w:pStyle w:val="a3"/>
        <w:numPr>
          <w:ilvl w:val="0"/>
          <w:numId w:val="70"/>
        </w:numPr>
        <w:spacing w:after="0" w:line="240" w:lineRule="auto"/>
        <w:ind w:left="0" w:firstLine="709"/>
        <w:rPr>
          <w:rFonts w:ascii="Times New Roman" w:hAnsi="Times New Roman"/>
          <w:sz w:val="26"/>
          <w:szCs w:val="26"/>
        </w:rPr>
      </w:pPr>
      <w:r w:rsidRPr="0046072D">
        <w:rPr>
          <w:rFonts w:ascii="Times New Roman" w:hAnsi="Times New Roman"/>
          <w:sz w:val="26"/>
          <w:szCs w:val="26"/>
        </w:rPr>
        <w:t>Должностные лица органов местного самоуправления могут совершать нотариальн</w:t>
      </w:r>
      <w:r w:rsidR="00E45820" w:rsidRPr="0046072D">
        <w:rPr>
          <w:rFonts w:ascii="Times New Roman" w:hAnsi="Times New Roman"/>
          <w:sz w:val="26"/>
          <w:szCs w:val="26"/>
        </w:rPr>
        <w:t>ые действия, определенные статье</w:t>
      </w:r>
      <w:r w:rsidRPr="0046072D">
        <w:rPr>
          <w:rFonts w:ascii="Times New Roman" w:hAnsi="Times New Roman"/>
          <w:sz w:val="26"/>
          <w:szCs w:val="26"/>
        </w:rPr>
        <w:t xml:space="preserve">й </w:t>
      </w:r>
      <w:r w:rsidR="00E45820" w:rsidRPr="0046072D">
        <w:rPr>
          <w:rFonts w:ascii="Times New Roman" w:hAnsi="Times New Roman"/>
          <w:sz w:val="26"/>
          <w:szCs w:val="26"/>
        </w:rPr>
        <w:t>13</w:t>
      </w:r>
      <w:r w:rsidR="006471B4" w:rsidRPr="0046072D">
        <w:rPr>
          <w:rFonts w:ascii="Times New Roman" w:hAnsi="Times New Roman"/>
          <w:sz w:val="26"/>
          <w:szCs w:val="26"/>
        </w:rPr>
        <w:t>1</w:t>
      </w:r>
      <w:r w:rsidRPr="0046072D">
        <w:rPr>
          <w:rFonts w:ascii="Times New Roman" w:hAnsi="Times New Roman"/>
          <w:sz w:val="26"/>
          <w:szCs w:val="26"/>
        </w:rPr>
        <w:t xml:space="preserve">настоящего Федерального закона, и только при условиях, предусмотренных в части </w:t>
      </w:r>
      <w:r w:rsidR="00D33EDF" w:rsidRPr="0046072D">
        <w:rPr>
          <w:rFonts w:ascii="Times New Roman" w:hAnsi="Times New Roman"/>
          <w:sz w:val="26"/>
          <w:szCs w:val="26"/>
        </w:rPr>
        <w:t>2</w:t>
      </w:r>
      <w:r w:rsidRPr="0046072D">
        <w:rPr>
          <w:rFonts w:ascii="Times New Roman" w:hAnsi="Times New Roman"/>
          <w:sz w:val="26"/>
          <w:szCs w:val="26"/>
        </w:rPr>
        <w:t xml:space="preserve"> статьи 2</w:t>
      </w:r>
      <w:r w:rsidR="00C53FB7">
        <w:rPr>
          <w:rFonts w:ascii="Times New Roman" w:hAnsi="Times New Roman"/>
          <w:sz w:val="26"/>
          <w:szCs w:val="26"/>
        </w:rPr>
        <w:t>6</w:t>
      </w:r>
      <w:r w:rsidRPr="0046072D">
        <w:rPr>
          <w:rFonts w:ascii="Times New Roman" w:hAnsi="Times New Roman"/>
          <w:sz w:val="26"/>
          <w:szCs w:val="26"/>
        </w:rPr>
        <w:t xml:space="preserve"> настоящего Федерального закона. </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7C08C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Консульские должностные лица </w:t>
      </w:r>
    </w:p>
    <w:p w:rsidR="00184051" w:rsidRPr="0046072D" w:rsidRDefault="008706EF" w:rsidP="00BB148C">
      <w:pPr>
        <w:pStyle w:val="a3"/>
        <w:numPr>
          <w:ilvl w:val="0"/>
          <w:numId w:val="71"/>
        </w:numPr>
        <w:spacing w:after="0" w:line="240" w:lineRule="auto"/>
        <w:ind w:left="0" w:firstLine="709"/>
        <w:rPr>
          <w:rFonts w:ascii="Times New Roman" w:hAnsi="Times New Roman"/>
          <w:sz w:val="26"/>
          <w:szCs w:val="26"/>
        </w:rPr>
      </w:pPr>
      <w:r w:rsidRPr="0046072D">
        <w:rPr>
          <w:rFonts w:ascii="Times New Roman" w:hAnsi="Times New Roman"/>
          <w:sz w:val="26"/>
          <w:szCs w:val="26"/>
        </w:rPr>
        <w:t>Консульские д</w:t>
      </w:r>
      <w:r w:rsidR="00184051" w:rsidRPr="0046072D">
        <w:rPr>
          <w:rFonts w:ascii="Times New Roman" w:hAnsi="Times New Roman"/>
          <w:sz w:val="26"/>
          <w:szCs w:val="26"/>
        </w:rPr>
        <w:t>олжностные лица наделяются полномочиями на совершение нотариальных действий на территории</w:t>
      </w:r>
      <w:r w:rsidRPr="0046072D">
        <w:rPr>
          <w:rFonts w:ascii="Times New Roman" w:hAnsi="Times New Roman"/>
          <w:sz w:val="26"/>
          <w:szCs w:val="26"/>
        </w:rPr>
        <w:t xml:space="preserve"> иностранных</w:t>
      </w:r>
      <w:r w:rsidR="00184051" w:rsidRPr="0046072D">
        <w:rPr>
          <w:rFonts w:ascii="Times New Roman" w:hAnsi="Times New Roman"/>
          <w:sz w:val="26"/>
          <w:szCs w:val="26"/>
        </w:rPr>
        <w:t xml:space="preserve"> государств </w:t>
      </w:r>
      <w:r w:rsidR="007C08C8" w:rsidRPr="0046072D">
        <w:rPr>
          <w:rFonts w:ascii="Times New Roman" w:hAnsi="Times New Roman"/>
          <w:sz w:val="26"/>
          <w:szCs w:val="26"/>
        </w:rPr>
        <w:t>в порядке</w:t>
      </w:r>
      <w:r w:rsidRPr="0046072D">
        <w:rPr>
          <w:rFonts w:ascii="Times New Roman" w:hAnsi="Times New Roman"/>
          <w:sz w:val="26"/>
          <w:szCs w:val="26"/>
        </w:rPr>
        <w:t xml:space="preserve">, установленном федеральным органом исполнительной власти, ведающим вопросами иностранных дел. </w:t>
      </w:r>
    </w:p>
    <w:p w:rsidR="00184051" w:rsidRPr="0046072D" w:rsidRDefault="00184051" w:rsidP="00BB148C">
      <w:pPr>
        <w:pStyle w:val="a3"/>
        <w:numPr>
          <w:ilvl w:val="0"/>
          <w:numId w:val="71"/>
        </w:numPr>
        <w:spacing w:after="0" w:line="240" w:lineRule="auto"/>
        <w:ind w:left="0" w:firstLine="709"/>
        <w:rPr>
          <w:rFonts w:ascii="Times New Roman" w:hAnsi="Times New Roman"/>
          <w:sz w:val="26"/>
          <w:szCs w:val="26"/>
        </w:rPr>
      </w:pPr>
      <w:r w:rsidRPr="0046072D">
        <w:rPr>
          <w:rFonts w:ascii="Times New Roman" w:hAnsi="Times New Roman"/>
          <w:sz w:val="26"/>
          <w:szCs w:val="26"/>
        </w:rPr>
        <w:t>Квалификационные требования к должностям лиц, указанным в части</w:t>
      </w:r>
      <w:r w:rsidR="00740593" w:rsidRPr="0046072D">
        <w:rPr>
          <w:rFonts w:ascii="Times New Roman" w:hAnsi="Times New Roman"/>
          <w:sz w:val="26"/>
          <w:szCs w:val="26"/>
        </w:rPr>
        <w:t xml:space="preserve"> 1</w:t>
      </w:r>
      <w:r w:rsidRPr="0046072D">
        <w:rPr>
          <w:rFonts w:ascii="Times New Roman" w:hAnsi="Times New Roman"/>
          <w:sz w:val="26"/>
          <w:szCs w:val="26"/>
        </w:rPr>
        <w:t xml:space="preserve"> настоящей статьи, определяются в порядке, установленном законодательством о государственной гражданской службе.</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Реестры </w:t>
      </w:r>
      <w:r w:rsidR="007C08C8" w:rsidRPr="0046072D">
        <w:rPr>
          <w:rFonts w:ascii="Times New Roman" w:hAnsi="Times New Roman"/>
          <w:sz w:val="26"/>
          <w:szCs w:val="26"/>
        </w:rPr>
        <w:t>иных специально уполномоченных лиц</w:t>
      </w:r>
    </w:p>
    <w:p w:rsidR="00184051" w:rsidRPr="0046072D" w:rsidRDefault="004A0C7D" w:rsidP="00BB148C">
      <w:pPr>
        <w:pStyle w:val="a3"/>
        <w:numPr>
          <w:ilvl w:val="0"/>
          <w:numId w:val="72"/>
        </w:numPr>
        <w:spacing w:after="0" w:line="240" w:lineRule="auto"/>
        <w:ind w:left="0" w:firstLine="709"/>
        <w:rPr>
          <w:rFonts w:ascii="Times New Roman" w:hAnsi="Times New Roman"/>
          <w:sz w:val="26"/>
          <w:szCs w:val="26"/>
        </w:rPr>
      </w:pPr>
      <w:r w:rsidRPr="0046072D">
        <w:rPr>
          <w:rFonts w:ascii="Times New Roman" w:hAnsi="Times New Roman"/>
          <w:sz w:val="26"/>
          <w:szCs w:val="26"/>
        </w:rPr>
        <w:t>Реестр</w:t>
      </w:r>
      <w:r w:rsidR="0046072D">
        <w:rPr>
          <w:rFonts w:ascii="Times New Roman" w:hAnsi="Times New Roman"/>
          <w:sz w:val="26"/>
          <w:szCs w:val="26"/>
        </w:rPr>
        <w:t xml:space="preserve"> </w:t>
      </w:r>
      <w:r w:rsidR="008706EF" w:rsidRPr="0046072D">
        <w:rPr>
          <w:rFonts w:ascii="Times New Roman" w:hAnsi="Times New Roman"/>
          <w:sz w:val="26"/>
          <w:szCs w:val="26"/>
        </w:rPr>
        <w:t>уполномоченных</w:t>
      </w:r>
      <w:r w:rsidR="0046072D">
        <w:rPr>
          <w:rFonts w:ascii="Times New Roman" w:hAnsi="Times New Roman"/>
          <w:sz w:val="26"/>
          <w:szCs w:val="26"/>
        </w:rPr>
        <w:t xml:space="preserve"> </w:t>
      </w:r>
      <w:r w:rsidR="00184051" w:rsidRPr="0046072D">
        <w:rPr>
          <w:rFonts w:ascii="Times New Roman" w:hAnsi="Times New Roman"/>
          <w:sz w:val="26"/>
          <w:szCs w:val="26"/>
        </w:rPr>
        <w:t xml:space="preserve">должностных лиц </w:t>
      </w:r>
      <w:r w:rsidR="008706EF" w:rsidRPr="0046072D">
        <w:rPr>
          <w:rFonts w:ascii="Times New Roman" w:hAnsi="Times New Roman"/>
          <w:sz w:val="26"/>
          <w:szCs w:val="26"/>
        </w:rPr>
        <w:t xml:space="preserve">местного самоуправления </w:t>
      </w:r>
      <w:r w:rsidR="00184051" w:rsidRPr="0046072D">
        <w:rPr>
          <w:rFonts w:ascii="Times New Roman" w:hAnsi="Times New Roman"/>
          <w:sz w:val="26"/>
          <w:szCs w:val="26"/>
        </w:rPr>
        <w:t>в су</w:t>
      </w:r>
      <w:r w:rsidR="006A0478" w:rsidRPr="0046072D">
        <w:rPr>
          <w:rFonts w:ascii="Times New Roman" w:hAnsi="Times New Roman"/>
          <w:sz w:val="26"/>
          <w:szCs w:val="26"/>
        </w:rPr>
        <w:t>бъекте Российской Федерации веде</w:t>
      </w:r>
      <w:r w:rsidR="00184051" w:rsidRPr="0046072D">
        <w:rPr>
          <w:rFonts w:ascii="Times New Roman" w:hAnsi="Times New Roman"/>
          <w:sz w:val="26"/>
          <w:szCs w:val="26"/>
        </w:rPr>
        <w:t>т территориальный орган юстиции</w:t>
      </w:r>
      <w:r w:rsidR="001351DA" w:rsidRPr="0046072D">
        <w:rPr>
          <w:rFonts w:ascii="Times New Roman" w:hAnsi="Times New Roman"/>
          <w:sz w:val="26"/>
          <w:szCs w:val="26"/>
        </w:rPr>
        <w:t xml:space="preserve"> в порядке, установленном федеральным органом юстиции</w:t>
      </w:r>
      <w:r w:rsidR="00184051" w:rsidRPr="0046072D">
        <w:rPr>
          <w:rFonts w:ascii="Times New Roman" w:hAnsi="Times New Roman"/>
          <w:sz w:val="26"/>
          <w:szCs w:val="26"/>
        </w:rPr>
        <w:t>.</w:t>
      </w:r>
    </w:p>
    <w:p w:rsidR="00184051" w:rsidRPr="0046072D" w:rsidRDefault="007C08C8" w:rsidP="00BB148C">
      <w:pPr>
        <w:pStyle w:val="a3"/>
        <w:numPr>
          <w:ilvl w:val="0"/>
          <w:numId w:val="7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Реестр консульских </w:t>
      </w:r>
      <w:r w:rsidR="00184051" w:rsidRPr="0046072D">
        <w:rPr>
          <w:rFonts w:ascii="Times New Roman" w:hAnsi="Times New Roman"/>
          <w:sz w:val="26"/>
          <w:szCs w:val="26"/>
        </w:rPr>
        <w:t>должностных лиц</w:t>
      </w:r>
      <w:r w:rsidR="0046072D">
        <w:rPr>
          <w:rFonts w:ascii="Times New Roman" w:hAnsi="Times New Roman"/>
          <w:sz w:val="26"/>
          <w:szCs w:val="26"/>
        </w:rPr>
        <w:t xml:space="preserve"> </w:t>
      </w:r>
      <w:r w:rsidR="006A0478" w:rsidRPr="0046072D">
        <w:rPr>
          <w:rFonts w:ascii="Times New Roman" w:hAnsi="Times New Roman"/>
          <w:sz w:val="26"/>
          <w:szCs w:val="26"/>
        </w:rPr>
        <w:t>веде</w:t>
      </w:r>
      <w:r w:rsidR="004A0C7D" w:rsidRPr="0046072D">
        <w:rPr>
          <w:rFonts w:ascii="Times New Roman" w:hAnsi="Times New Roman"/>
          <w:sz w:val="26"/>
          <w:szCs w:val="26"/>
        </w:rPr>
        <w:t>т федеральный орган исполнительной власти, ведающий вопросами иностранных дел</w:t>
      </w:r>
      <w:r w:rsidR="001351DA" w:rsidRPr="0046072D">
        <w:rPr>
          <w:rFonts w:ascii="Times New Roman" w:hAnsi="Times New Roman"/>
          <w:sz w:val="26"/>
          <w:szCs w:val="26"/>
        </w:rPr>
        <w:t>, в порядке, установленном федеральным органом исполнительной власти, ведающим вопросами иностранных дел</w:t>
      </w:r>
      <w:r w:rsidR="004A0C7D" w:rsidRPr="0046072D">
        <w:rPr>
          <w:rFonts w:ascii="Times New Roman" w:hAnsi="Times New Roman"/>
          <w:sz w:val="26"/>
          <w:szCs w:val="26"/>
        </w:rPr>
        <w:t>.</w:t>
      </w:r>
    </w:p>
    <w:p w:rsidR="008706EF" w:rsidRPr="0046072D" w:rsidRDefault="008706EF" w:rsidP="00BB148C">
      <w:pPr>
        <w:pStyle w:val="a3"/>
        <w:numPr>
          <w:ilvl w:val="0"/>
          <w:numId w:val="72"/>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содержащиеся в реестрах иных специально уполномоченных лиц, указанных в частях 1 и 2 настоящей статьи, носят открытый характер.</w:t>
      </w:r>
    </w:p>
    <w:p w:rsidR="008706EF" w:rsidRPr="0046072D" w:rsidRDefault="008706EF" w:rsidP="00BB148C">
      <w:pPr>
        <w:pStyle w:val="a3"/>
        <w:numPr>
          <w:ilvl w:val="0"/>
          <w:numId w:val="72"/>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содержащиеся в реестрах уполномоченных должностных лиц местного самоуправления, в субъекте Российской Федерации размещаются на официальном сайте соответствующего территориального органа юстиции в информационно-телекоммуникационной сети «Интернет».</w:t>
      </w:r>
    </w:p>
    <w:p w:rsidR="008706EF" w:rsidRDefault="008706EF" w:rsidP="00BB148C">
      <w:pPr>
        <w:pStyle w:val="a3"/>
        <w:numPr>
          <w:ilvl w:val="0"/>
          <w:numId w:val="72"/>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содержащиеся в реестре консульских должностных лиц, размещаются на официальном сайте федерального органа исполнительной власти, ведающего вопросами иностранных дел.</w:t>
      </w:r>
    </w:p>
    <w:p w:rsidR="0046072D" w:rsidRPr="0046072D" w:rsidRDefault="0046072D" w:rsidP="0046072D">
      <w:pPr>
        <w:pStyle w:val="a3"/>
        <w:spacing w:after="0" w:line="240" w:lineRule="auto"/>
        <w:ind w:left="709"/>
        <w:rPr>
          <w:rFonts w:ascii="Times New Roman" w:hAnsi="Times New Roman"/>
          <w:sz w:val="26"/>
          <w:szCs w:val="26"/>
        </w:rPr>
      </w:pPr>
    </w:p>
    <w:p w:rsidR="0012494B" w:rsidRPr="0046072D" w:rsidRDefault="0012494B"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3"/>
        </w:numPr>
        <w:spacing w:after="0" w:line="240" w:lineRule="auto"/>
        <w:ind w:left="0" w:firstLine="709"/>
        <w:rPr>
          <w:rFonts w:ascii="Times New Roman" w:hAnsi="Times New Roman"/>
          <w:sz w:val="26"/>
          <w:szCs w:val="26"/>
        </w:rPr>
      </w:pPr>
      <w:r w:rsidRPr="0046072D">
        <w:rPr>
          <w:rFonts w:ascii="Times New Roman" w:hAnsi="Times New Roman"/>
          <w:sz w:val="26"/>
          <w:szCs w:val="26"/>
        </w:rPr>
        <w:t>Органы нотариального сообщества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Правовое положение нотариальной палаты</w:t>
      </w:r>
    </w:p>
    <w:p w:rsidR="00184051" w:rsidRPr="0046072D" w:rsidRDefault="00184051" w:rsidP="00BB148C">
      <w:pPr>
        <w:pStyle w:val="a3"/>
        <w:numPr>
          <w:ilvl w:val="0"/>
          <w:numId w:val="7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 является особой формой негосударственной некоммерческой организации, основанной на обязательном членстве нотариусов</w:t>
      </w:r>
      <w:r w:rsidR="00983267" w:rsidRPr="0046072D">
        <w:rPr>
          <w:rFonts w:ascii="Times New Roman" w:hAnsi="Times New Roman"/>
          <w:sz w:val="26"/>
          <w:szCs w:val="26"/>
        </w:rPr>
        <w:t>, осуществляющих свою деятельность в пределах</w:t>
      </w:r>
      <w:r w:rsidRPr="0046072D">
        <w:rPr>
          <w:rFonts w:ascii="Times New Roman" w:hAnsi="Times New Roman"/>
          <w:sz w:val="26"/>
          <w:szCs w:val="26"/>
        </w:rPr>
        <w:t xml:space="preserve"> одного субъекта Российской Федерации. Законодательство Российской Федерации о некоммерческих организациях применяется к нотариальной палате в части, не урегулированной настоящим Федеральным законом. </w:t>
      </w:r>
    </w:p>
    <w:p w:rsidR="00184051" w:rsidRPr="0046072D" w:rsidRDefault="00067833" w:rsidP="00BB148C">
      <w:pPr>
        <w:pStyle w:val="a3"/>
        <w:numPr>
          <w:ilvl w:val="0"/>
          <w:numId w:val="7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 создается</w:t>
      </w:r>
      <w:r w:rsidR="00184051" w:rsidRPr="0046072D">
        <w:rPr>
          <w:rFonts w:ascii="Times New Roman" w:hAnsi="Times New Roman"/>
          <w:sz w:val="26"/>
          <w:szCs w:val="26"/>
        </w:rPr>
        <w:t xml:space="preserve"> собранием нотариусов</w:t>
      </w:r>
      <w:r w:rsidR="00983267" w:rsidRPr="0046072D">
        <w:rPr>
          <w:rFonts w:ascii="Times New Roman" w:hAnsi="Times New Roman"/>
          <w:sz w:val="26"/>
          <w:szCs w:val="26"/>
        </w:rPr>
        <w:t>, осуществляющих свою деятельность в пределах</w:t>
      </w:r>
      <w:r w:rsidR="00184051" w:rsidRPr="0046072D">
        <w:rPr>
          <w:rFonts w:ascii="Times New Roman" w:hAnsi="Times New Roman"/>
          <w:sz w:val="26"/>
          <w:szCs w:val="26"/>
        </w:rPr>
        <w:t xml:space="preserve"> субъекта Российской Федерации. На территории субъекта Российской Федерации создается и действует только одна нотариальная палата. </w:t>
      </w:r>
    </w:p>
    <w:p w:rsidR="00184051" w:rsidRPr="0046072D" w:rsidRDefault="006A0478" w:rsidP="00BB148C">
      <w:pPr>
        <w:pStyle w:val="a3"/>
        <w:numPr>
          <w:ilvl w:val="0"/>
          <w:numId w:val="7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 создае</w:t>
      </w:r>
      <w:r w:rsidR="00184051" w:rsidRPr="0046072D">
        <w:rPr>
          <w:rFonts w:ascii="Times New Roman" w:hAnsi="Times New Roman"/>
          <w:sz w:val="26"/>
          <w:szCs w:val="26"/>
        </w:rPr>
        <w:t>тся без ограничения срока деятельности.</w:t>
      </w:r>
    </w:p>
    <w:p w:rsidR="00184051" w:rsidRPr="0046072D" w:rsidRDefault="00184051" w:rsidP="00BB148C">
      <w:pPr>
        <w:pStyle w:val="a3"/>
        <w:numPr>
          <w:ilvl w:val="0"/>
          <w:numId w:val="7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Деятельность нотариальной палаты осуществляется на принципах самоуправления.</w:t>
      </w:r>
    </w:p>
    <w:p w:rsidR="00184051" w:rsidRPr="0046072D" w:rsidRDefault="00184051" w:rsidP="00BB148C">
      <w:pPr>
        <w:pStyle w:val="a3"/>
        <w:numPr>
          <w:ilvl w:val="0"/>
          <w:numId w:val="7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Нотариальная палата является юридическим лицом, имеет самостоятельный баланс, вправе открывать счета в банках в соответствии с законодательством Российской Федерации, а также имеет печать с изображением </w:t>
      </w:r>
      <w:r w:rsidR="00FC0178" w:rsidRPr="0046072D">
        <w:rPr>
          <w:rFonts w:ascii="Times New Roman" w:hAnsi="Times New Roman"/>
          <w:sz w:val="26"/>
          <w:szCs w:val="26"/>
        </w:rPr>
        <w:t>Г</w:t>
      </w:r>
      <w:r w:rsidRPr="0046072D">
        <w:rPr>
          <w:rFonts w:ascii="Times New Roman" w:hAnsi="Times New Roman"/>
          <w:sz w:val="26"/>
          <w:szCs w:val="26"/>
        </w:rPr>
        <w:t>осударственного герба Российской Федерации, штампы и бланки со своим наименованием, содержащим указание на субъект Российской Федерации, на территории которого она образована. Регистрация нотариальной палаты осуществляется в порядке, установленном законодательством о государственной регистрации юридических лиц.</w:t>
      </w:r>
    </w:p>
    <w:p w:rsidR="00184051" w:rsidRPr="0046072D" w:rsidRDefault="00184051" w:rsidP="00BB148C">
      <w:pPr>
        <w:pStyle w:val="a3"/>
        <w:numPr>
          <w:ilvl w:val="0"/>
          <w:numId w:val="7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 с момента ее государственной регистрации является членом Федеральной нотариальной палаты.</w:t>
      </w:r>
    </w:p>
    <w:p w:rsidR="00184051" w:rsidRPr="0046072D" w:rsidRDefault="00184051" w:rsidP="00BB148C">
      <w:pPr>
        <w:pStyle w:val="a3"/>
        <w:numPr>
          <w:ilvl w:val="0"/>
          <w:numId w:val="7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Реорганизация и ликвидация нотариальной палаты мо</w:t>
      </w:r>
      <w:r w:rsidR="00FC0178" w:rsidRPr="0046072D">
        <w:rPr>
          <w:rFonts w:ascii="Times New Roman" w:hAnsi="Times New Roman"/>
          <w:sz w:val="26"/>
          <w:szCs w:val="26"/>
        </w:rPr>
        <w:t>гу</w:t>
      </w:r>
      <w:r w:rsidRPr="0046072D">
        <w:rPr>
          <w:rFonts w:ascii="Times New Roman" w:hAnsi="Times New Roman"/>
          <w:sz w:val="26"/>
          <w:szCs w:val="26"/>
        </w:rPr>
        <w:t>т быть осуществлен</w:t>
      </w:r>
      <w:r w:rsidR="00FC0178" w:rsidRPr="0046072D">
        <w:rPr>
          <w:rFonts w:ascii="Times New Roman" w:hAnsi="Times New Roman"/>
          <w:sz w:val="26"/>
          <w:szCs w:val="26"/>
        </w:rPr>
        <w:t>ы</w:t>
      </w:r>
      <w:r w:rsidRPr="0046072D">
        <w:rPr>
          <w:rFonts w:ascii="Times New Roman" w:hAnsi="Times New Roman"/>
          <w:sz w:val="26"/>
          <w:szCs w:val="26"/>
        </w:rPr>
        <w:t xml:space="preserve"> на основании федерального закона.</w:t>
      </w:r>
    </w:p>
    <w:p w:rsidR="00184051" w:rsidRPr="0046072D" w:rsidRDefault="00184051" w:rsidP="00BB148C">
      <w:pPr>
        <w:pStyle w:val="a3"/>
        <w:numPr>
          <w:ilvl w:val="0"/>
          <w:numId w:val="75"/>
        </w:numPr>
        <w:spacing w:after="0" w:line="240" w:lineRule="auto"/>
        <w:ind w:left="0" w:firstLine="709"/>
        <w:rPr>
          <w:rFonts w:ascii="Times New Roman" w:hAnsi="Times New Roman"/>
          <w:sz w:val="26"/>
          <w:szCs w:val="26"/>
        </w:rPr>
      </w:pPr>
      <w:r w:rsidRPr="0046072D">
        <w:rPr>
          <w:rFonts w:ascii="Times New Roman" w:hAnsi="Times New Roman"/>
          <w:sz w:val="26"/>
          <w:szCs w:val="26"/>
        </w:rPr>
        <w:t>Решения органов нотариальной палаты, принятые в пределах их компетенции, обязательны для всех членов нотариальной палаты.</w:t>
      </w:r>
    </w:p>
    <w:p w:rsidR="00184051" w:rsidRPr="0046072D" w:rsidRDefault="00184051" w:rsidP="00BB148C">
      <w:pPr>
        <w:pStyle w:val="a3"/>
        <w:numPr>
          <w:ilvl w:val="0"/>
          <w:numId w:val="7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 не вправе осуществлять нотариальную деятельность.</w:t>
      </w:r>
    </w:p>
    <w:p w:rsidR="00184051" w:rsidRPr="0046072D" w:rsidRDefault="00184051" w:rsidP="00BB148C">
      <w:pPr>
        <w:pStyle w:val="a3"/>
        <w:numPr>
          <w:ilvl w:val="0"/>
          <w:numId w:val="7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Нотариусы не отвечают по обязательствам нотариальной палаты, а нотариальная палата не отвечает по обязательствам нотариусов, кроме случаев, установленных настоящим Федеральным законом.</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Членство в нотариальной палате</w:t>
      </w:r>
    </w:p>
    <w:p w:rsidR="00184051" w:rsidRPr="0046072D" w:rsidRDefault="00184051" w:rsidP="00BB148C">
      <w:pPr>
        <w:pStyle w:val="a3"/>
        <w:numPr>
          <w:ilvl w:val="0"/>
          <w:numId w:val="76"/>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 xml:space="preserve">Нотариус является членом нотариальной палаты с момента </w:t>
      </w:r>
      <w:r w:rsidR="00983267" w:rsidRPr="0046072D">
        <w:rPr>
          <w:rFonts w:ascii="Times New Roman" w:hAnsi="Times New Roman"/>
          <w:sz w:val="26"/>
          <w:szCs w:val="26"/>
        </w:rPr>
        <w:t>включения</w:t>
      </w:r>
      <w:r w:rsidR="00117412" w:rsidRPr="0046072D">
        <w:rPr>
          <w:rFonts w:ascii="Times New Roman" w:hAnsi="Times New Roman"/>
          <w:sz w:val="26"/>
          <w:szCs w:val="26"/>
        </w:rPr>
        <w:t xml:space="preserve"> его</w:t>
      </w:r>
      <w:r w:rsidR="00983267" w:rsidRPr="0046072D">
        <w:rPr>
          <w:rFonts w:ascii="Times New Roman" w:hAnsi="Times New Roman"/>
          <w:sz w:val="26"/>
          <w:szCs w:val="26"/>
        </w:rPr>
        <w:t xml:space="preserve"> в </w:t>
      </w:r>
      <w:r w:rsidR="001351DA" w:rsidRPr="0046072D">
        <w:rPr>
          <w:rFonts w:ascii="Times New Roman" w:hAnsi="Times New Roman"/>
          <w:sz w:val="26"/>
          <w:szCs w:val="26"/>
        </w:rPr>
        <w:t>Р</w:t>
      </w:r>
      <w:r w:rsidR="00983267" w:rsidRPr="0046072D">
        <w:rPr>
          <w:rFonts w:ascii="Times New Roman" w:hAnsi="Times New Roman"/>
          <w:sz w:val="26"/>
          <w:szCs w:val="26"/>
        </w:rPr>
        <w:t>еестр</w:t>
      </w:r>
      <w:r w:rsidR="001351DA" w:rsidRPr="0046072D">
        <w:rPr>
          <w:rFonts w:ascii="Times New Roman" w:hAnsi="Times New Roman"/>
          <w:sz w:val="26"/>
          <w:szCs w:val="26"/>
        </w:rPr>
        <w:t xml:space="preserve"> нотариусов Российской Федерации</w:t>
      </w:r>
      <w:r w:rsidR="00983267" w:rsidRPr="0046072D">
        <w:rPr>
          <w:rFonts w:ascii="Times New Roman" w:hAnsi="Times New Roman"/>
          <w:sz w:val="26"/>
          <w:szCs w:val="26"/>
        </w:rPr>
        <w:t>.</w:t>
      </w:r>
    </w:p>
    <w:p w:rsidR="00C249E8" w:rsidRPr="0046072D" w:rsidRDefault="00184051" w:rsidP="00BB148C">
      <w:pPr>
        <w:pStyle w:val="a3"/>
        <w:numPr>
          <w:ilvl w:val="0"/>
          <w:numId w:val="76"/>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Членами нотариальной палаты с правом совещательного голоса могут по их заявлению оставаться нотариусы, чьи полномочия прекращены в связи с д</w:t>
      </w:r>
      <w:r w:rsidR="00C249E8" w:rsidRPr="0046072D">
        <w:rPr>
          <w:rFonts w:ascii="Times New Roman" w:hAnsi="Times New Roman"/>
          <w:sz w:val="26"/>
          <w:szCs w:val="26"/>
        </w:rPr>
        <w:t>остижением предельного возраста.</w:t>
      </w:r>
    </w:p>
    <w:p w:rsidR="00184051" w:rsidRPr="0046072D" w:rsidRDefault="00184051" w:rsidP="00BB148C">
      <w:pPr>
        <w:pStyle w:val="a3"/>
        <w:numPr>
          <w:ilvl w:val="0"/>
          <w:numId w:val="76"/>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В состав членов нотариальной палаты с правом совещательного голоса могут быть приняты помощники нотариусов.</w:t>
      </w:r>
    </w:p>
    <w:p w:rsidR="00184051" w:rsidRPr="0046072D" w:rsidRDefault="00184051" w:rsidP="00BB148C">
      <w:pPr>
        <w:pStyle w:val="a3"/>
        <w:autoSpaceDE w:val="0"/>
        <w:autoSpaceDN w:val="0"/>
        <w:adjustRightInd w:val="0"/>
        <w:spacing w:after="0" w:line="240" w:lineRule="auto"/>
        <w:ind w:left="0" w:firstLine="709"/>
        <w:outlineLvl w:val="1"/>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Права и обязанности членов нотариальной палаты</w:t>
      </w:r>
    </w:p>
    <w:p w:rsidR="00184051" w:rsidRPr="0046072D" w:rsidRDefault="00184051" w:rsidP="00BB148C">
      <w:pPr>
        <w:numPr>
          <w:ilvl w:val="0"/>
          <w:numId w:val="77"/>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Член нотариальной палаты имеет право:</w:t>
      </w:r>
    </w:p>
    <w:p w:rsidR="00184051" w:rsidRPr="0046072D" w:rsidRDefault="00184051" w:rsidP="00BB148C">
      <w:pPr>
        <w:numPr>
          <w:ilvl w:val="0"/>
          <w:numId w:val="78"/>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принимать участие в собраниях нотариальной палаты;</w:t>
      </w:r>
    </w:p>
    <w:p w:rsidR="00184051" w:rsidRPr="0046072D" w:rsidRDefault="00184051" w:rsidP="00BB148C">
      <w:pPr>
        <w:numPr>
          <w:ilvl w:val="0"/>
          <w:numId w:val="78"/>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избирать и быть избранным в органы нотариальной палаты, членом которой он является, а также быть избранным в состав органов Федеральной нотариальной палаты;</w:t>
      </w:r>
    </w:p>
    <w:p w:rsidR="00184051" w:rsidRPr="0046072D" w:rsidRDefault="00184051" w:rsidP="00BB148C">
      <w:pPr>
        <w:numPr>
          <w:ilvl w:val="0"/>
          <w:numId w:val="78"/>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принимать участие в работе комиссий, формируемых нотариальной палатой и Федеральной нотариальной палатой;</w:t>
      </w:r>
    </w:p>
    <w:p w:rsidR="00184051" w:rsidRPr="0046072D" w:rsidRDefault="00184051" w:rsidP="00BB148C">
      <w:pPr>
        <w:numPr>
          <w:ilvl w:val="0"/>
          <w:numId w:val="78"/>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получать информацию о деятельности нотариальной пал</w:t>
      </w:r>
      <w:r w:rsidR="00117412" w:rsidRPr="0046072D">
        <w:rPr>
          <w:rFonts w:ascii="Times New Roman" w:hAnsi="Times New Roman"/>
          <w:sz w:val="26"/>
          <w:szCs w:val="26"/>
        </w:rPr>
        <w:t>аты, членом которой он является.</w:t>
      </w:r>
    </w:p>
    <w:p w:rsidR="00184051" w:rsidRPr="0046072D" w:rsidRDefault="00117412" w:rsidP="00BB148C">
      <w:pPr>
        <w:autoSpaceDE w:val="0"/>
        <w:autoSpaceDN w:val="0"/>
        <w:adjustRightInd w:val="0"/>
        <w:spacing w:after="0" w:line="240" w:lineRule="auto"/>
        <w:ind w:firstLine="709"/>
        <w:outlineLvl w:val="1"/>
        <w:rPr>
          <w:rFonts w:ascii="Times New Roman" w:hAnsi="Times New Roman"/>
          <w:sz w:val="26"/>
          <w:szCs w:val="26"/>
        </w:rPr>
      </w:pPr>
      <w:r w:rsidRPr="0046072D">
        <w:rPr>
          <w:rFonts w:ascii="Times New Roman" w:hAnsi="Times New Roman"/>
          <w:sz w:val="26"/>
          <w:szCs w:val="26"/>
        </w:rPr>
        <w:t xml:space="preserve">Нотариус имеет </w:t>
      </w:r>
      <w:r w:rsidR="00184051" w:rsidRPr="0046072D">
        <w:rPr>
          <w:rFonts w:ascii="Times New Roman" w:hAnsi="Times New Roman"/>
          <w:sz w:val="26"/>
          <w:szCs w:val="26"/>
        </w:rPr>
        <w:t>другие права, предусмотренные законодательством Российской Федерации и уставом нотариальной палаты.</w:t>
      </w:r>
    </w:p>
    <w:p w:rsidR="00184051" w:rsidRPr="0046072D" w:rsidRDefault="00184051" w:rsidP="00BB148C">
      <w:pPr>
        <w:numPr>
          <w:ilvl w:val="0"/>
          <w:numId w:val="77"/>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Члены нотариальной палаты с правом совещательного голоса наделяются всеми правами, предусмотренными в части 1 настоящей статьи, за исключением права, закрепленного пунктом 2.</w:t>
      </w:r>
    </w:p>
    <w:p w:rsidR="00184051" w:rsidRPr="0046072D" w:rsidRDefault="00184051" w:rsidP="00BB148C">
      <w:pPr>
        <w:numPr>
          <w:ilvl w:val="0"/>
          <w:numId w:val="77"/>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Член нотариальной палаты обязан:</w:t>
      </w:r>
    </w:p>
    <w:p w:rsidR="00184051" w:rsidRPr="0046072D" w:rsidRDefault="00184051" w:rsidP="00BB148C">
      <w:pPr>
        <w:numPr>
          <w:ilvl w:val="0"/>
          <w:numId w:val="79"/>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принимать участие в собраниях нотариальной палаты;</w:t>
      </w:r>
    </w:p>
    <w:p w:rsidR="00184051" w:rsidRPr="0046072D" w:rsidRDefault="00184051" w:rsidP="00BB148C">
      <w:pPr>
        <w:numPr>
          <w:ilvl w:val="0"/>
          <w:numId w:val="79"/>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 xml:space="preserve">уплачивать членские </w:t>
      </w:r>
      <w:r w:rsidR="00AA51A7" w:rsidRPr="0046072D">
        <w:rPr>
          <w:rFonts w:ascii="Times New Roman" w:hAnsi="Times New Roman"/>
          <w:sz w:val="26"/>
          <w:szCs w:val="26"/>
        </w:rPr>
        <w:t xml:space="preserve">и целевые </w:t>
      </w:r>
      <w:r w:rsidRPr="0046072D">
        <w:rPr>
          <w:rFonts w:ascii="Times New Roman" w:hAnsi="Times New Roman"/>
          <w:sz w:val="26"/>
          <w:szCs w:val="26"/>
        </w:rPr>
        <w:t>взносы в нотариальную палату;</w:t>
      </w:r>
    </w:p>
    <w:p w:rsidR="00184051" w:rsidRPr="0046072D" w:rsidRDefault="00184051" w:rsidP="00BB148C">
      <w:pPr>
        <w:numPr>
          <w:ilvl w:val="0"/>
          <w:numId w:val="79"/>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выполнять решения нотариальной палаты;</w:t>
      </w:r>
    </w:p>
    <w:p w:rsidR="00184051" w:rsidRPr="0046072D" w:rsidRDefault="00184051" w:rsidP="00BB148C">
      <w:pPr>
        <w:numPr>
          <w:ilvl w:val="0"/>
          <w:numId w:val="79"/>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выполнять иные обязанности, установленные законодательством Российской Федерации и уставом нотариальной палаты.</w:t>
      </w:r>
    </w:p>
    <w:p w:rsidR="005A78E2" w:rsidRPr="0046072D" w:rsidRDefault="005A78E2" w:rsidP="00BB148C">
      <w:pPr>
        <w:autoSpaceDE w:val="0"/>
        <w:autoSpaceDN w:val="0"/>
        <w:adjustRightInd w:val="0"/>
        <w:spacing w:after="0" w:line="240" w:lineRule="auto"/>
        <w:ind w:firstLine="709"/>
        <w:outlineLvl w:val="1"/>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Полномочия нотариальной палаты</w:t>
      </w:r>
    </w:p>
    <w:p w:rsidR="00272406" w:rsidRPr="0046072D" w:rsidRDefault="00184051" w:rsidP="00FB5D13">
      <w:pPr>
        <w:numPr>
          <w:ilvl w:val="0"/>
          <w:numId w:val="206"/>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Полномочия нотариальной палаты определяются настоящим Федеральным законом и уставом нотариальной палаты.</w:t>
      </w:r>
    </w:p>
    <w:p w:rsidR="00184051" w:rsidRPr="0046072D" w:rsidRDefault="00184051" w:rsidP="00FB5D13">
      <w:pPr>
        <w:numPr>
          <w:ilvl w:val="0"/>
          <w:numId w:val="206"/>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Нотариальная палата:</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координирует организацию нотариусами нотариальной деятельности, разрабатывает и реализует целевые программы развития региональной инфраструктуры нотариальной деятельности;</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обеспечивает единство правоприменительной практики в нотариальной деятельности, оказывает содействие нотариусам в осуществлении нотариальной деятельности, включая оказание методической помощи;</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оказывает финансовую помощь нот</w:t>
      </w:r>
      <w:r w:rsidR="00AA51A7" w:rsidRPr="0046072D">
        <w:rPr>
          <w:rFonts w:ascii="Times New Roman" w:hAnsi="Times New Roman"/>
          <w:sz w:val="26"/>
          <w:szCs w:val="26"/>
        </w:rPr>
        <w:t>ариусам, работающим в малонаселенных и</w:t>
      </w:r>
      <w:r w:rsidRPr="0046072D">
        <w:rPr>
          <w:rFonts w:ascii="Times New Roman" w:hAnsi="Times New Roman"/>
          <w:sz w:val="26"/>
          <w:szCs w:val="26"/>
        </w:rPr>
        <w:t xml:space="preserve"> труднодоступных районах;</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организует прохождение стажировки лицами, желающими заниматься нотариальной деятельностью;</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организует повышение квалификации нотариусов, помощников нотариусов и других лиц, обеспечивающих работу нотариуса; работников аппарата нотариальной палаты;</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 xml:space="preserve">организует пенсионное и медицинское страхование, социальную защиту нотариусов и работников нотариальных палат; </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осуществляет коллективное страхование</w:t>
      </w:r>
      <w:r w:rsidR="00117412" w:rsidRPr="0046072D">
        <w:rPr>
          <w:rFonts w:ascii="Times New Roman" w:hAnsi="Times New Roman"/>
          <w:sz w:val="26"/>
          <w:szCs w:val="26"/>
        </w:rPr>
        <w:t xml:space="preserve"> рисков профессиональной ответственности </w:t>
      </w:r>
      <w:r w:rsidRPr="0046072D">
        <w:rPr>
          <w:rFonts w:ascii="Times New Roman" w:hAnsi="Times New Roman"/>
          <w:sz w:val="26"/>
          <w:szCs w:val="26"/>
        </w:rPr>
        <w:t>нотариусов;</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осуществляет контроль за деятельностью нотариусов и выполнением ими обязанностей членов нотариальной палаты;</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представляет территориальному органу юстиции предложения о порядке осуществления нотариусами в рамках одного нотариального округа полномочий по оформлению наследственных прав, принятию мер по охране и управлению наследственным имуществом и совершению иных действий по защите прав и законных интересов наследников, отказополучателей и иных участников наследственных правоотношений;</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ежегодно представляет в территориальный орган юстиции и Федеральную нотариальную палату отчеты о своей деятельности по формам, установленным федеральным органом юстиции и Федеральной нотариальной палатой;</w:t>
      </w:r>
    </w:p>
    <w:p w:rsidR="00184051" w:rsidRPr="0046072D" w:rsidRDefault="00184051" w:rsidP="00BB148C">
      <w:pPr>
        <w:numPr>
          <w:ilvl w:val="0"/>
          <w:numId w:val="80"/>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осуществляет иные полномочия, пред</w:t>
      </w:r>
      <w:r w:rsidR="00C249E8" w:rsidRPr="0046072D">
        <w:rPr>
          <w:rFonts w:ascii="Times New Roman" w:hAnsi="Times New Roman"/>
          <w:sz w:val="26"/>
          <w:szCs w:val="26"/>
        </w:rPr>
        <w:t>усмотренные действующим законодательством.</w:t>
      </w:r>
    </w:p>
    <w:p w:rsidR="00184051" w:rsidRPr="0046072D" w:rsidRDefault="00184051" w:rsidP="00BB148C">
      <w:pPr>
        <w:tabs>
          <w:tab w:val="left" w:pos="6840"/>
        </w:tabs>
        <w:autoSpaceDE w:val="0"/>
        <w:autoSpaceDN w:val="0"/>
        <w:adjustRightInd w:val="0"/>
        <w:spacing w:after="0" w:line="240" w:lineRule="auto"/>
        <w:ind w:firstLine="709"/>
        <w:outlineLvl w:val="1"/>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Собрание нотариальной палаты</w:t>
      </w:r>
    </w:p>
    <w:p w:rsidR="00184051" w:rsidRPr="0046072D" w:rsidRDefault="00184051" w:rsidP="00BB148C">
      <w:pPr>
        <w:pStyle w:val="a3"/>
        <w:numPr>
          <w:ilvl w:val="0"/>
          <w:numId w:val="85"/>
        </w:numPr>
        <w:autoSpaceDE w:val="0"/>
        <w:autoSpaceDN w:val="0"/>
        <w:adjustRightInd w:val="0"/>
        <w:spacing w:after="0" w:line="240" w:lineRule="auto"/>
        <w:ind w:left="0" w:firstLine="709"/>
        <w:outlineLvl w:val="1"/>
        <w:rPr>
          <w:rFonts w:ascii="Times New Roman" w:hAnsi="Times New Roman"/>
          <w:sz w:val="26"/>
          <w:szCs w:val="26"/>
        </w:rPr>
      </w:pPr>
      <w:r w:rsidRPr="0046072D">
        <w:rPr>
          <w:rFonts w:ascii="Times New Roman" w:hAnsi="Times New Roman"/>
          <w:sz w:val="26"/>
          <w:szCs w:val="26"/>
        </w:rPr>
        <w:t xml:space="preserve">Высшим органом </w:t>
      </w:r>
      <w:r w:rsidR="00DA36D0" w:rsidRPr="0046072D">
        <w:rPr>
          <w:rFonts w:ascii="Times New Roman" w:hAnsi="Times New Roman"/>
          <w:sz w:val="26"/>
          <w:szCs w:val="26"/>
        </w:rPr>
        <w:t xml:space="preserve">управления </w:t>
      </w:r>
      <w:r w:rsidRPr="0046072D">
        <w:rPr>
          <w:rFonts w:ascii="Times New Roman" w:hAnsi="Times New Roman"/>
          <w:sz w:val="26"/>
          <w:szCs w:val="26"/>
        </w:rPr>
        <w:t>нотариальной палаты является собрание ее членов. Собрание членов нотариальной палаты считается правомочным, если в его работе принимают участие не менее двух третей членов нотариальной палаты, имеющих право решающего голоса.</w:t>
      </w:r>
    </w:p>
    <w:p w:rsidR="00184051" w:rsidRPr="0046072D" w:rsidRDefault="00184051" w:rsidP="00BB148C">
      <w:pPr>
        <w:pStyle w:val="a3"/>
        <w:numPr>
          <w:ilvl w:val="0"/>
          <w:numId w:val="8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Собрание членов палаты проводится не реже одного раза в год.</w:t>
      </w:r>
    </w:p>
    <w:p w:rsidR="00184051" w:rsidRPr="0046072D" w:rsidRDefault="00184051" w:rsidP="00BB148C">
      <w:pPr>
        <w:autoSpaceDE w:val="0"/>
        <w:autoSpaceDN w:val="0"/>
        <w:adjustRightInd w:val="0"/>
        <w:spacing w:after="0" w:line="240" w:lineRule="auto"/>
        <w:ind w:firstLine="709"/>
        <w:rPr>
          <w:rFonts w:ascii="Times New Roman" w:hAnsi="Times New Roman"/>
          <w:sz w:val="26"/>
          <w:szCs w:val="26"/>
        </w:rPr>
      </w:pPr>
      <w:r w:rsidRPr="0046072D">
        <w:rPr>
          <w:rFonts w:ascii="Times New Roman" w:hAnsi="Times New Roman"/>
          <w:sz w:val="26"/>
          <w:szCs w:val="26"/>
        </w:rPr>
        <w:t>Внеочередное собрание нотариусов созывается правлением</w:t>
      </w:r>
      <w:r w:rsidR="00137051" w:rsidRPr="0046072D">
        <w:rPr>
          <w:rFonts w:ascii="Times New Roman" w:hAnsi="Times New Roman"/>
          <w:sz w:val="26"/>
          <w:szCs w:val="26"/>
        </w:rPr>
        <w:t xml:space="preserve"> нотариальной палаты</w:t>
      </w:r>
      <w:r w:rsidRPr="0046072D">
        <w:rPr>
          <w:rFonts w:ascii="Times New Roman" w:hAnsi="Times New Roman"/>
          <w:sz w:val="26"/>
          <w:szCs w:val="26"/>
        </w:rPr>
        <w:t xml:space="preserve"> по требованию не менее трети членов нотариальной палаты или президента</w:t>
      </w:r>
      <w:r w:rsidR="00137051" w:rsidRPr="0046072D">
        <w:rPr>
          <w:rFonts w:ascii="Times New Roman" w:hAnsi="Times New Roman"/>
          <w:sz w:val="26"/>
          <w:szCs w:val="26"/>
        </w:rPr>
        <w:t>,</w:t>
      </w:r>
      <w:r w:rsidRPr="0046072D">
        <w:rPr>
          <w:rFonts w:ascii="Times New Roman" w:hAnsi="Times New Roman"/>
          <w:sz w:val="26"/>
          <w:szCs w:val="26"/>
        </w:rPr>
        <w:t xml:space="preserve"> либо правления нотариальной палаты</w:t>
      </w:r>
      <w:r w:rsidR="00137051" w:rsidRPr="0046072D">
        <w:rPr>
          <w:rFonts w:ascii="Times New Roman" w:hAnsi="Times New Roman"/>
          <w:sz w:val="26"/>
          <w:szCs w:val="26"/>
        </w:rPr>
        <w:t>,</w:t>
      </w:r>
      <w:r w:rsidRPr="0046072D">
        <w:rPr>
          <w:rFonts w:ascii="Times New Roman" w:hAnsi="Times New Roman"/>
          <w:sz w:val="26"/>
          <w:szCs w:val="26"/>
        </w:rPr>
        <w:t xml:space="preserve"> либо ревизионной комиссии, </w:t>
      </w:r>
      <w:r w:rsidR="00137051" w:rsidRPr="0046072D">
        <w:rPr>
          <w:rFonts w:ascii="Times New Roman" w:hAnsi="Times New Roman"/>
          <w:sz w:val="26"/>
          <w:szCs w:val="26"/>
        </w:rPr>
        <w:t xml:space="preserve">либо </w:t>
      </w:r>
      <w:r w:rsidRPr="0046072D">
        <w:rPr>
          <w:rFonts w:ascii="Times New Roman" w:hAnsi="Times New Roman"/>
          <w:sz w:val="26"/>
          <w:szCs w:val="26"/>
        </w:rPr>
        <w:t>территориального органа юстиции.</w:t>
      </w:r>
    </w:p>
    <w:p w:rsidR="00184051" w:rsidRPr="0046072D" w:rsidRDefault="00184051" w:rsidP="00BB148C">
      <w:pPr>
        <w:autoSpaceDE w:val="0"/>
        <w:autoSpaceDN w:val="0"/>
        <w:adjustRightInd w:val="0"/>
        <w:spacing w:after="0" w:line="240" w:lineRule="auto"/>
        <w:ind w:firstLine="709"/>
        <w:rPr>
          <w:rFonts w:ascii="Times New Roman" w:hAnsi="Times New Roman"/>
          <w:sz w:val="26"/>
          <w:szCs w:val="26"/>
        </w:rPr>
      </w:pPr>
      <w:r w:rsidRPr="0046072D">
        <w:rPr>
          <w:rFonts w:ascii="Times New Roman" w:hAnsi="Times New Roman"/>
          <w:sz w:val="26"/>
          <w:szCs w:val="26"/>
        </w:rPr>
        <w:t>Внеочередное собрание членов нотариальной палаты может быть созвано также по решению правления Федеральной нотариальной палаты в случае систематического неисполнения правлением нотариальной палаты решений органов Федеральной нотариальной палаты, принятых в пределах её компетенции, в том числе в случае неуплаты обязательных членских взносов на общие нужды Федеральной нотариальной палаты более шести месяцев.</w:t>
      </w:r>
    </w:p>
    <w:p w:rsidR="00184051" w:rsidRPr="0046072D" w:rsidRDefault="00184051" w:rsidP="00BB148C">
      <w:pPr>
        <w:pStyle w:val="a3"/>
        <w:numPr>
          <w:ilvl w:val="0"/>
          <w:numId w:val="8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К компетенции собрания членов нотариальной палаты относятся:</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утверждение и изменение устава палаты;</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избрание правления нотариальной палаты;</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избрание президента палаты;</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избрание комиссии по профессиональной этике; </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определение размера членских</w:t>
      </w:r>
      <w:r w:rsidR="00AA51A7" w:rsidRPr="0046072D">
        <w:rPr>
          <w:rFonts w:ascii="Times New Roman" w:hAnsi="Times New Roman"/>
          <w:sz w:val="26"/>
          <w:szCs w:val="26"/>
        </w:rPr>
        <w:t xml:space="preserve"> и целевых</w:t>
      </w:r>
      <w:r w:rsidRPr="0046072D">
        <w:rPr>
          <w:rFonts w:ascii="Times New Roman" w:hAnsi="Times New Roman"/>
          <w:sz w:val="26"/>
          <w:szCs w:val="26"/>
        </w:rPr>
        <w:t xml:space="preserve"> взносов членов нотариальной палаты; </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определение приоритетных направлений деятельности нотариальной палаты, источников формирования и принципов использования ее </w:t>
      </w:r>
      <w:r w:rsidR="00C249E8" w:rsidRPr="0046072D">
        <w:rPr>
          <w:rFonts w:ascii="Times New Roman" w:hAnsi="Times New Roman"/>
          <w:sz w:val="26"/>
          <w:szCs w:val="26"/>
        </w:rPr>
        <w:t xml:space="preserve">бюджета и </w:t>
      </w:r>
      <w:r w:rsidRPr="0046072D">
        <w:rPr>
          <w:rFonts w:ascii="Times New Roman" w:hAnsi="Times New Roman"/>
          <w:sz w:val="26"/>
          <w:szCs w:val="26"/>
        </w:rPr>
        <w:t>имущества;</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решения об участии нотариальной палаты в других некоммерческих организациях;</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принятие решений о создании палатой учреждений и определение целей и задач их деятельность; </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избрание ревизионной комиссии, утверждение отчета ревизионной комиссии о результатах ревизии финансово-хозяйственной деятельности нотариальной палаты;</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утверждение отчетов правления, в том числе об исполнении сметы;</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утверждение регламента собрания членов нотариальной палаты;</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создание целевых </w:t>
      </w:r>
      <w:r w:rsidR="00983267" w:rsidRPr="0046072D">
        <w:rPr>
          <w:rFonts w:ascii="Times New Roman" w:hAnsi="Times New Roman"/>
          <w:sz w:val="26"/>
          <w:szCs w:val="26"/>
        </w:rPr>
        <w:t xml:space="preserve">программ и (или) </w:t>
      </w:r>
      <w:r w:rsidRPr="0046072D">
        <w:rPr>
          <w:rFonts w:ascii="Times New Roman" w:hAnsi="Times New Roman"/>
          <w:sz w:val="26"/>
          <w:szCs w:val="26"/>
        </w:rPr>
        <w:t>фондов нотариальной палаты, утверждение размера взносов в эти фонды;</w:t>
      </w:r>
    </w:p>
    <w:p w:rsidR="00184051" w:rsidRPr="0046072D" w:rsidRDefault="00184051" w:rsidP="00BB148C">
      <w:pPr>
        <w:pStyle w:val="a3"/>
        <w:numPr>
          <w:ilvl w:val="0"/>
          <w:numId w:val="8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иных решений в соответствии с</w:t>
      </w:r>
      <w:r w:rsidR="00C249E8" w:rsidRPr="0046072D">
        <w:rPr>
          <w:rFonts w:ascii="Times New Roman" w:hAnsi="Times New Roman"/>
          <w:sz w:val="26"/>
          <w:szCs w:val="26"/>
        </w:rPr>
        <w:t xml:space="preserve"> действующим законодательством и уставом палаты.</w:t>
      </w:r>
    </w:p>
    <w:p w:rsidR="00184051" w:rsidRPr="0046072D" w:rsidRDefault="00184051" w:rsidP="00BB148C">
      <w:pPr>
        <w:autoSpaceDE w:val="0"/>
        <w:autoSpaceDN w:val="0"/>
        <w:adjustRightInd w:val="0"/>
        <w:spacing w:after="0" w:line="240" w:lineRule="auto"/>
        <w:ind w:firstLine="709"/>
        <w:rPr>
          <w:rFonts w:ascii="Times New Roman" w:hAnsi="Times New Roman"/>
          <w:sz w:val="26"/>
          <w:szCs w:val="26"/>
        </w:rPr>
      </w:pPr>
      <w:r w:rsidRPr="0046072D">
        <w:rPr>
          <w:rFonts w:ascii="Times New Roman" w:hAnsi="Times New Roman"/>
          <w:sz w:val="26"/>
          <w:szCs w:val="26"/>
        </w:rPr>
        <w:t>Полномочия, указанные в пунктах 1</w:t>
      </w:r>
      <w:r w:rsidR="0039400B" w:rsidRPr="0046072D">
        <w:rPr>
          <w:rFonts w:ascii="Times New Roman" w:hAnsi="Times New Roman"/>
          <w:sz w:val="26"/>
          <w:szCs w:val="26"/>
        </w:rPr>
        <w:t>–</w:t>
      </w:r>
      <w:r w:rsidRPr="0046072D">
        <w:rPr>
          <w:rFonts w:ascii="Times New Roman" w:hAnsi="Times New Roman"/>
          <w:sz w:val="26"/>
          <w:szCs w:val="26"/>
        </w:rPr>
        <w:t xml:space="preserve">12 части </w:t>
      </w:r>
      <w:r w:rsidR="0039400B" w:rsidRPr="0046072D">
        <w:rPr>
          <w:rFonts w:ascii="Times New Roman" w:hAnsi="Times New Roman"/>
          <w:sz w:val="26"/>
          <w:szCs w:val="26"/>
        </w:rPr>
        <w:t>3</w:t>
      </w:r>
      <w:r w:rsidRPr="0046072D">
        <w:rPr>
          <w:rFonts w:ascii="Times New Roman" w:hAnsi="Times New Roman"/>
          <w:sz w:val="26"/>
          <w:szCs w:val="26"/>
        </w:rPr>
        <w:t xml:space="preserve"> настоящей статьи, относятся к исключительной компетенции собрания членов нотариальной палаты.</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Правление нотариальной палаты</w:t>
      </w:r>
    </w:p>
    <w:p w:rsidR="00184051" w:rsidRPr="0046072D" w:rsidRDefault="00184051" w:rsidP="00BB148C">
      <w:pPr>
        <w:pStyle w:val="a3"/>
        <w:numPr>
          <w:ilvl w:val="0"/>
          <w:numId w:val="8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Правление нотариальной палаты является коллегиальным исполнительным органом нотариальной палаты. Правление нотариальной палаты возглавляет </w:t>
      </w:r>
      <w:r w:rsidR="00A64EF7" w:rsidRPr="0046072D">
        <w:rPr>
          <w:rFonts w:ascii="Times New Roman" w:hAnsi="Times New Roman"/>
          <w:sz w:val="26"/>
          <w:szCs w:val="26"/>
        </w:rPr>
        <w:t>п</w:t>
      </w:r>
      <w:r w:rsidRPr="0046072D">
        <w:rPr>
          <w:rFonts w:ascii="Times New Roman" w:hAnsi="Times New Roman"/>
          <w:sz w:val="26"/>
          <w:szCs w:val="26"/>
        </w:rPr>
        <w:t>резидент.</w:t>
      </w:r>
    </w:p>
    <w:p w:rsidR="00184051" w:rsidRPr="0046072D" w:rsidRDefault="00184051" w:rsidP="00BB148C">
      <w:pPr>
        <w:pStyle w:val="a3"/>
        <w:numPr>
          <w:ilvl w:val="0"/>
          <w:numId w:val="8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Правление нотариальной палаты избирается собранием членов нотариальной палаты тайным голосованием на срок, определяемый уставом нотариальной палаты, но не более </w:t>
      </w:r>
      <w:r w:rsidR="00137051" w:rsidRPr="0046072D">
        <w:rPr>
          <w:rFonts w:ascii="Times New Roman" w:hAnsi="Times New Roman"/>
          <w:sz w:val="26"/>
          <w:szCs w:val="26"/>
        </w:rPr>
        <w:t>чем на пять</w:t>
      </w:r>
      <w:r w:rsidRPr="0046072D">
        <w:rPr>
          <w:rFonts w:ascii="Times New Roman" w:hAnsi="Times New Roman"/>
          <w:sz w:val="26"/>
          <w:szCs w:val="26"/>
        </w:rPr>
        <w:t xml:space="preserve"> лет. </w:t>
      </w:r>
    </w:p>
    <w:p w:rsidR="00184051" w:rsidRPr="0046072D" w:rsidRDefault="00184051" w:rsidP="00BB148C">
      <w:pPr>
        <w:pStyle w:val="a3"/>
        <w:numPr>
          <w:ilvl w:val="0"/>
          <w:numId w:val="8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Количественный состав правления определяется собранием членов нотариальной палаты. </w:t>
      </w:r>
    </w:p>
    <w:p w:rsidR="00184051" w:rsidRPr="0046072D" w:rsidRDefault="00184051" w:rsidP="00BB148C">
      <w:pPr>
        <w:pStyle w:val="a3"/>
        <w:numPr>
          <w:ilvl w:val="0"/>
          <w:numId w:val="8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Правление нотариальной палаты:</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избирает из своего состава по представлению президента палаты вице-президента;</w:t>
      </w:r>
    </w:p>
    <w:p w:rsidR="00184051" w:rsidRPr="0046072D" w:rsidRDefault="00983267"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избирает</w:t>
      </w:r>
      <w:r w:rsidR="00184051" w:rsidRPr="0046072D">
        <w:rPr>
          <w:rFonts w:ascii="Times New Roman" w:hAnsi="Times New Roman"/>
          <w:sz w:val="26"/>
          <w:szCs w:val="26"/>
        </w:rPr>
        <w:t xml:space="preserve"> членов квалификационной и конкурсной комиссий;</w:t>
      </w:r>
    </w:p>
    <w:p w:rsidR="00184051" w:rsidRPr="0046072D" w:rsidRDefault="00983267"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избирает</w:t>
      </w:r>
      <w:r w:rsidR="00184051" w:rsidRPr="0046072D">
        <w:rPr>
          <w:rFonts w:ascii="Times New Roman" w:hAnsi="Times New Roman"/>
          <w:sz w:val="26"/>
          <w:szCs w:val="26"/>
        </w:rPr>
        <w:t xml:space="preserve"> представителей на собрание представителей нотариальных палат; </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обеспечивает доступность нотариальной помощи на территории субъекта Российской Федерации, в том числе оказываемой гражданам Российской Федерации бесплатно в случаях, предусмотренных федеральным законодательством;</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определяет порядок оказания финансовой поддержки за счет средств нотариальной палаты нотариусам, работающим в </w:t>
      </w:r>
      <w:r w:rsidR="00011DAB" w:rsidRPr="0046072D">
        <w:rPr>
          <w:rFonts w:ascii="Times New Roman" w:hAnsi="Times New Roman"/>
          <w:sz w:val="26"/>
          <w:szCs w:val="26"/>
        </w:rPr>
        <w:t>малонаселенных</w:t>
      </w:r>
      <w:r w:rsidRPr="0046072D">
        <w:rPr>
          <w:rFonts w:ascii="Times New Roman" w:hAnsi="Times New Roman"/>
          <w:sz w:val="26"/>
          <w:szCs w:val="26"/>
        </w:rPr>
        <w:t xml:space="preserve"> и труднодоступных районах;</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организует повышение профессионального уровня нотариусов; </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организует защиту социальных и профессиональных прав нотариусов;</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организует информационное обеспечение нотариусов, а также обмен опытом работы между ними;</w:t>
      </w:r>
    </w:p>
    <w:p w:rsidR="00184051" w:rsidRPr="0046072D" w:rsidRDefault="00983267"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организует</w:t>
      </w:r>
      <w:r w:rsidR="00184051" w:rsidRPr="0046072D">
        <w:rPr>
          <w:rFonts w:ascii="Times New Roman" w:hAnsi="Times New Roman"/>
          <w:sz w:val="26"/>
          <w:szCs w:val="26"/>
        </w:rPr>
        <w:t xml:space="preserve"> методическую деятельность;</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рассматривает жалобы (обращения) на действия (бездействи</w:t>
      </w:r>
      <w:r w:rsidR="00DB29B1" w:rsidRPr="0046072D">
        <w:rPr>
          <w:rFonts w:ascii="Times New Roman" w:hAnsi="Times New Roman"/>
          <w:sz w:val="26"/>
          <w:szCs w:val="26"/>
        </w:rPr>
        <w:t>е</w:t>
      </w:r>
      <w:r w:rsidRPr="0046072D">
        <w:rPr>
          <w:rFonts w:ascii="Times New Roman" w:hAnsi="Times New Roman"/>
          <w:sz w:val="26"/>
          <w:szCs w:val="26"/>
        </w:rPr>
        <w:t>) нотариусов с уч</w:t>
      </w:r>
      <w:r w:rsidR="00A64EF7" w:rsidRPr="0046072D">
        <w:rPr>
          <w:rFonts w:ascii="Times New Roman" w:hAnsi="Times New Roman"/>
          <w:sz w:val="26"/>
          <w:szCs w:val="26"/>
        </w:rPr>
        <w:t>е</w:t>
      </w:r>
      <w:r w:rsidRPr="0046072D">
        <w:rPr>
          <w:rFonts w:ascii="Times New Roman" w:hAnsi="Times New Roman"/>
          <w:sz w:val="26"/>
          <w:szCs w:val="26"/>
        </w:rPr>
        <w:t>том заключения комиссии по профессиональной этике;</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созывает не реже одного раза в год собрания членов нотариальной палаты, формирует повестку дня;</w:t>
      </w:r>
    </w:p>
    <w:p w:rsidR="00184051" w:rsidRPr="0046072D" w:rsidRDefault="00117412"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предусмотренных уставом нотариальной палаты случаях </w:t>
      </w:r>
      <w:r w:rsidR="00184051" w:rsidRPr="0046072D">
        <w:rPr>
          <w:rFonts w:ascii="Times New Roman" w:hAnsi="Times New Roman"/>
          <w:sz w:val="26"/>
          <w:szCs w:val="26"/>
        </w:rPr>
        <w:t xml:space="preserve">дает согласие на </w:t>
      </w:r>
      <w:r w:rsidRPr="0046072D">
        <w:rPr>
          <w:rFonts w:ascii="Times New Roman" w:hAnsi="Times New Roman"/>
          <w:sz w:val="26"/>
          <w:szCs w:val="26"/>
        </w:rPr>
        <w:t xml:space="preserve">совершение сделок с </w:t>
      </w:r>
      <w:r w:rsidR="00184051" w:rsidRPr="0046072D">
        <w:rPr>
          <w:rFonts w:ascii="Times New Roman" w:hAnsi="Times New Roman"/>
          <w:sz w:val="26"/>
          <w:szCs w:val="26"/>
        </w:rPr>
        <w:t>имуществом нотар</w:t>
      </w:r>
      <w:r w:rsidRPr="0046072D">
        <w:rPr>
          <w:rFonts w:ascii="Times New Roman" w:hAnsi="Times New Roman"/>
          <w:sz w:val="26"/>
          <w:szCs w:val="26"/>
        </w:rPr>
        <w:t>иальной палаты;</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определяет размер компенсации расходов президента, вице-президента, других членов правления и лиц, занимающих выборные должности в нотариальной палате в пределах утвержденной сметы расходов на содержание аппарата нотариальной палаты;</w:t>
      </w:r>
    </w:p>
    <w:p w:rsidR="00184051" w:rsidRPr="0046072D" w:rsidRDefault="00983267"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дает </w:t>
      </w:r>
      <w:r w:rsidR="00184051" w:rsidRPr="0046072D">
        <w:rPr>
          <w:rFonts w:ascii="Times New Roman" w:hAnsi="Times New Roman"/>
          <w:sz w:val="26"/>
          <w:szCs w:val="26"/>
        </w:rPr>
        <w:t>по запросам нотариусов в пределах своей компетенции разъяснения по поводу возможных действий нотариусов в сложной ситуации, касающейся соблюдения этических норм, на основании Кодекса профессиональной этики нотариуса;</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возбуждает производство о применении в отношении нотариуса мер взыскания;</w:t>
      </w:r>
    </w:p>
    <w:p w:rsidR="00184051" w:rsidRPr="0046072D" w:rsidRDefault="00184051" w:rsidP="00BB148C">
      <w:pPr>
        <w:pStyle w:val="a3"/>
        <w:numPr>
          <w:ilvl w:val="0"/>
          <w:numId w:val="8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прин</w:t>
      </w:r>
      <w:r w:rsidR="00492985" w:rsidRPr="0046072D">
        <w:rPr>
          <w:rFonts w:ascii="Times New Roman" w:hAnsi="Times New Roman"/>
          <w:sz w:val="26"/>
          <w:szCs w:val="26"/>
        </w:rPr>
        <w:t>имает иные решения</w:t>
      </w:r>
      <w:r w:rsidRPr="0046072D">
        <w:rPr>
          <w:rFonts w:ascii="Times New Roman" w:hAnsi="Times New Roman"/>
          <w:sz w:val="26"/>
          <w:szCs w:val="26"/>
        </w:rPr>
        <w:t xml:space="preserve"> в соответствии с настоящим Федеральным законом и уставом нотариальной палаты.</w:t>
      </w:r>
    </w:p>
    <w:p w:rsidR="00184051" w:rsidRPr="0046072D" w:rsidRDefault="00184051" w:rsidP="00BB148C">
      <w:pPr>
        <w:pStyle w:val="a3"/>
        <w:numPr>
          <w:ilvl w:val="0"/>
          <w:numId w:val="8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случае нарушения правлением нотариальной палаты требований настоящего Федерального закона полномочия правления могут быть прекращены досрочно на собрании членов нотариальной палаты. </w:t>
      </w:r>
    </w:p>
    <w:p w:rsidR="00184051" w:rsidRPr="0046072D" w:rsidRDefault="00184051" w:rsidP="00BB148C">
      <w:pPr>
        <w:pStyle w:val="a3"/>
        <w:numPr>
          <w:ilvl w:val="0"/>
          <w:numId w:val="8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Заседания правления созываются президентом нотариальной палаты по мере необходимости, но не реже одного раза в два месяца. Заседание считается правомочным, если на нем присутствуют не менее двух третей членов правления.</w:t>
      </w:r>
    </w:p>
    <w:p w:rsidR="00184051" w:rsidRPr="0046072D" w:rsidRDefault="00184051" w:rsidP="00BB148C">
      <w:pPr>
        <w:pStyle w:val="a3"/>
        <w:numPr>
          <w:ilvl w:val="0"/>
          <w:numId w:val="8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Решения правления принимаются открытым голосованием простым большинством голосов членов правления, участвующих в его заседании, и являются обязательными для всех членов нотариальной палаты.</w:t>
      </w:r>
    </w:p>
    <w:p w:rsidR="00184051" w:rsidRDefault="00184051" w:rsidP="00BB148C">
      <w:pPr>
        <w:pStyle w:val="a3"/>
        <w:numPr>
          <w:ilvl w:val="0"/>
          <w:numId w:val="8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Члены правления совмещают работу в правлении нотариальной палаты с нотариальной деятельностью.</w:t>
      </w:r>
    </w:p>
    <w:p w:rsidR="0046072D" w:rsidRDefault="0046072D" w:rsidP="0046072D">
      <w:pPr>
        <w:autoSpaceDE w:val="0"/>
        <w:autoSpaceDN w:val="0"/>
        <w:adjustRightInd w:val="0"/>
        <w:spacing w:after="0" w:line="240" w:lineRule="auto"/>
        <w:rPr>
          <w:rFonts w:ascii="Times New Roman" w:hAnsi="Times New Roman"/>
          <w:sz w:val="26"/>
          <w:szCs w:val="26"/>
        </w:rPr>
      </w:pPr>
    </w:p>
    <w:p w:rsidR="0046072D" w:rsidRDefault="0046072D" w:rsidP="0046072D">
      <w:pPr>
        <w:autoSpaceDE w:val="0"/>
        <w:autoSpaceDN w:val="0"/>
        <w:adjustRightInd w:val="0"/>
        <w:spacing w:after="0" w:line="240" w:lineRule="auto"/>
        <w:rPr>
          <w:rFonts w:ascii="Times New Roman" w:hAnsi="Times New Roman"/>
          <w:sz w:val="26"/>
          <w:szCs w:val="26"/>
        </w:rPr>
      </w:pPr>
    </w:p>
    <w:p w:rsidR="0046072D" w:rsidRPr="0046072D" w:rsidRDefault="0046072D" w:rsidP="0046072D">
      <w:pPr>
        <w:autoSpaceDE w:val="0"/>
        <w:autoSpaceDN w:val="0"/>
        <w:adjustRightInd w:val="0"/>
        <w:spacing w:after="0" w:line="240" w:lineRule="auto"/>
        <w:rPr>
          <w:rFonts w:ascii="Times New Roman" w:hAnsi="Times New Roman"/>
          <w:sz w:val="26"/>
          <w:szCs w:val="26"/>
        </w:rPr>
      </w:pPr>
    </w:p>
    <w:p w:rsidR="00184051" w:rsidRPr="0046072D" w:rsidRDefault="00184051" w:rsidP="00BB148C">
      <w:pPr>
        <w:autoSpaceDE w:val="0"/>
        <w:autoSpaceDN w:val="0"/>
        <w:adjustRightInd w:val="0"/>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Президент нотариальной палаты</w:t>
      </w:r>
    </w:p>
    <w:p w:rsidR="00184051" w:rsidRPr="0046072D" w:rsidRDefault="00184051" w:rsidP="00BB148C">
      <w:pPr>
        <w:pStyle w:val="a3"/>
        <w:numPr>
          <w:ilvl w:val="0"/>
          <w:numId w:val="8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Президент нотариальной палаты избирается собранием членов нотариальной палаты тайным голосованием на срок, определяемый нотариальной палатой, но не более чем на пять лет.</w:t>
      </w:r>
    </w:p>
    <w:p w:rsidR="00184051" w:rsidRPr="0046072D" w:rsidRDefault="00184051" w:rsidP="00BB148C">
      <w:pPr>
        <w:pStyle w:val="a3"/>
        <w:numPr>
          <w:ilvl w:val="0"/>
          <w:numId w:val="8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Одно и тоже лицо не может занимать должность президента нотариальной палаты более двух сроков подряд.</w:t>
      </w:r>
    </w:p>
    <w:p w:rsidR="00184051" w:rsidRPr="0046072D" w:rsidRDefault="00184051" w:rsidP="00BB148C">
      <w:pPr>
        <w:pStyle w:val="a3"/>
        <w:numPr>
          <w:ilvl w:val="0"/>
          <w:numId w:val="8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Президент нотариальной палаты представляет нотариальную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нотариальной палаты без доверенности, совершает сделки от имени нотариальной палаты, осуществляет другие полномочия в соответствии с настоящим Федеральным законом и уставом нотариальной палаты.</w:t>
      </w:r>
    </w:p>
    <w:p w:rsidR="00184051" w:rsidRPr="0046072D" w:rsidRDefault="00184051" w:rsidP="00BB148C">
      <w:pPr>
        <w:pStyle w:val="a3"/>
        <w:numPr>
          <w:ilvl w:val="0"/>
          <w:numId w:val="8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Президент </w:t>
      </w:r>
      <w:r w:rsidR="00C249E8" w:rsidRPr="0046072D">
        <w:rPr>
          <w:rFonts w:ascii="Times New Roman" w:hAnsi="Times New Roman"/>
          <w:sz w:val="26"/>
          <w:szCs w:val="26"/>
        </w:rPr>
        <w:t>нотариальной палаты совмещает</w:t>
      </w:r>
      <w:r w:rsidRPr="0046072D">
        <w:rPr>
          <w:rFonts w:ascii="Times New Roman" w:hAnsi="Times New Roman"/>
          <w:sz w:val="26"/>
          <w:szCs w:val="26"/>
        </w:rPr>
        <w:t xml:space="preserve"> работу в указанных должностях с нотариальной деятельностью.</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Имущество нотариальной палаты</w:t>
      </w:r>
    </w:p>
    <w:p w:rsidR="00184051" w:rsidRPr="0046072D" w:rsidRDefault="00184051" w:rsidP="00BB148C">
      <w:pPr>
        <w:pStyle w:val="a3"/>
        <w:numPr>
          <w:ilvl w:val="0"/>
          <w:numId w:val="8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собственности нотариальной палаты может находиться любое имущество, необходимое для </w:t>
      </w:r>
      <w:r w:rsidR="00456D24" w:rsidRPr="0046072D">
        <w:rPr>
          <w:rFonts w:ascii="Times New Roman" w:hAnsi="Times New Roman"/>
          <w:sz w:val="26"/>
          <w:szCs w:val="26"/>
        </w:rPr>
        <w:t xml:space="preserve">решения задач нотариальной деятельности. </w:t>
      </w:r>
    </w:p>
    <w:p w:rsidR="00184051" w:rsidRPr="0046072D" w:rsidRDefault="00184051" w:rsidP="00BB148C">
      <w:pPr>
        <w:pStyle w:val="a3"/>
        <w:numPr>
          <w:ilvl w:val="0"/>
          <w:numId w:val="8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Нотариальная палата отвечает по своим обязательствам принадлежащим ей имуществом, на которое по законодательству Российской Федерации может быть обращено взыскание.</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Источники формирования имущества нотариальной палаты</w:t>
      </w:r>
    </w:p>
    <w:p w:rsidR="00184051" w:rsidRPr="0046072D" w:rsidRDefault="00184051" w:rsidP="00BB148C">
      <w:pPr>
        <w:pStyle w:val="a3"/>
        <w:numPr>
          <w:ilvl w:val="0"/>
          <w:numId w:val="9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Имущество нотариальной палаты формируется за счет:</w:t>
      </w:r>
    </w:p>
    <w:p w:rsidR="00184051" w:rsidRPr="0046072D" w:rsidRDefault="00184051" w:rsidP="00BB148C">
      <w:pPr>
        <w:pStyle w:val="a3"/>
        <w:numPr>
          <w:ilvl w:val="0"/>
          <w:numId w:val="9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членских и целевых взносов, уплачиваемых ее членами. Размер членских </w:t>
      </w:r>
      <w:r w:rsidR="00983267" w:rsidRPr="0046072D">
        <w:rPr>
          <w:rFonts w:ascii="Times New Roman" w:hAnsi="Times New Roman"/>
          <w:sz w:val="26"/>
          <w:szCs w:val="26"/>
        </w:rPr>
        <w:t xml:space="preserve">и целевых </w:t>
      </w:r>
      <w:r w:rsidRPr="0046072D">
        <w:rPr>
          <w:rFonts w:ascii="Times New Roman" w:hAnsi="Times New Roman"/>
          <w:sz w:val="26"/>
          <w:szCs w:val="26"/>
        </w:rPr>
        <w:t>взносов определяется собра</w:t>
      </w:r>
      <w:r w:rsidR="00983267" w:rsidRPr="0046072D">
        <w:rPr>
          <w:rFonts w:ascii="Times New Roman" w:hAnsi="Times New Roman"/>
          <w:sz w:val="26"/>
          <w:szCs w:val="26"/>
        </w:rPr>
        <w:t xml:space="preserve">нием членов нотариальной палаты. Размер членских взносов </w:t>
      </w:r>
      <w:r w:rsidRPr="0046072D">
        <w:rPr>
          <w:rFonts w:ascii="Times New Roman" w:hAnsi="Times New Roman"/>
          <w:sz w:val="26"/>
          <w:szCs w:val="26"/>
        </w:rPr>
        <w:t xml:space="preserve"> не может быть менее</w:t>
      </w:r>
      <w:r w:rsidR="00CC54FE" w:rsidRPr="0046072D">
        <w:rPr>
          <w:rFonts w:ascii="Times New Roman" w:hAnsi="Times New Roman"/>
          <w:sz w:val="26"/>
          <w:szCs w:val="26"/>
        </w:rPr>
        <w:t xml:space="preserve"> 5</w:t>
      </w:r>
      <w:r w:rsidRPr="0046072D">
        <w:rPr>
          <w:rFonts w:ascii="Times New Roman" w:hAnsi="Times New Roman"/>
          <w:sz w:val="26"/>
          <w:szCs w:val="26"/>
        </w:rPr>
        <w:t xml:space="preserve"> процентов </w:t>
      </w:r>
      <w:r w:rsidR="00A25D67" w:rsidRPr="0046072D">
        <w:rPr>
          <w:rFonts w:ascii="Times New Roman" w:hAnsi="Times New Roman"/>
          <w:sz w:val="26"/>
          <w:szCs w:val="26"/>
        </w:rPr>
        <w:t xml:space="preserve">от </w:t>
      </w:r>
      <w:r w:rsidRPr="0046072D">
        <w:rPr>
          <w:rFonts w:ascii="Times New Roman" w:hAnsi="Times New Roman"/>
          <w:sz w:val="26"/>
          <w:szCs w:val="26"/>
        </w:rPr>
        <w:t>дохода нотариуса</w:t>
      </w:r>
      <w:r w:rsidR="00804347" w:rsidRPr="0046072D">
        <w:rPr>
          <w:rFonts w:ascii="Times New Roman" w:hAnsi="Times New Roman"/>
          <w:sz w:val="26"/>
          <w:szCs w:val="26"/>
        </w:rPr>
        <w:t>, полученного от нотариальной деятельности</w:t>
      </w:r>
      <w:r w:rsidRPr="0046072D">
        <w:rPr>
          <w:rFonts w:ascii="Times New Roman" w:hAnsi="Times New Roman"/>
          <w:sz w:val="26"/>
          <w:szCs w:val="26"/>
        </w:rPr>
        <w:t>;</w:t>
      </w:r>
    </w:p>
    <w:p w:rsidR="00184051" w:rsidRPr="0046072D" w:rsidRDefault="00EF6C9D" w:rsidP="00BB148C">
      <w:pPr>
        <w:pStyle w:val="a3"/>
        <w:numPr>
          <w:ilvl w:val="0"/>
          <w:numId w:val="9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безвозмездно переданного имущества, в том числе </w:t>
      </w:r>
      <w:r w:rsidR="00184051" w:rsidRPr="0046072D">
        <w:rPr>
          <w:rFonts w:ascii="Times New Roman" w:hAnsi="Times New Roman"/>
          <w:sz w:val="26"/>
          <w:szCs w:val="26"/>
        </w:rPr>
        <w:t>пожертвований;</w:t>
      </w:r>
    </w:p>
    <w:p w:rsidR="00EF6C9D" w:rsidRPr="0046072D" w:rsidRDefault="00EF6C9D" w:rsidP="00BB148C">
      <w:pPr>
        <w:pStyle w:val="a3"/>
        <w:numPr>
          <w:ilvl w:val="0"/>
          <w:numId w:val="9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доходов от разрешенной законом и уставом деятельности; </w:t>
      </w:r>
    </w:p>
    <w:p w:rsidR="00EF6C9D" w:rsidRPr="0046072D" w:rsidRDefault="00EF6C9D" w:rsidP="00BB148C">
      <w:pPr>
        <w:pStyle w:val="a3"/>
        <w:numPr>
          <w:ilvl w:val="0"/>
          <w:numId w:val="9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поступлений от использования имущества палаты; </w:t>
      </w:r>
    </w:p>
    <w:p w:rsidR="00184051" w:rsidRPr="0046072D" w:rsidRDefault="00184051" w:rsidP="00BB148C">
      <w:pPr>
        <w:pStyle w:val="a3"/>
        <w:numPr>
          <w:ilvl w:val="0"/>
          <w:numId w:val="9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других, не запрещенных законом поступлений. </w:t>
      </w:r>
    </w:p>
    <w:p w:rsidR="00184051" w:rsidRPr="0046072D" w:rsidRDefault="00184051" w:rsidP="00BB148C">
      <w:pPr>
        <w:pStyle w:val="a3"/>
        <w:numPr>
          <w:ilvl w:val="0"/>
          <w:numId w:val="9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Ведение бухгалтерского учета и финансовой (бухгалтерской) отчетности нотариальной палаты подлежит обязательному аудиту.</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Ревизионная комиссия</w:t>
      </w:r>
    </w:p>
    <w:p w:rsidR="00184051" w:rsidRPr="0046072D" w:rsidRDefault="00184051" w:rsidP="00BB148C">
      <w:pPr>
        <w:pStyle w:val="a3"/>
        <w:numPr>
          <w:ilvl w:val="0"/>
          <w:numId w:val="9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Для осуществления контроля за финансово-хозяйственной деятельностью нотариальной палаты избирается ревизионн</w:t>
      </w:r>
      <w:r w:rsidR="00983267" w:rsidRPr="0046072D">
        <w:rPr>
          <w:rFonts w:ascii="Times New Roman" w:hAnsi="Times New Roman"/>
          <w:sz w:val="26"/>
          <w:szCs w:val="26"/>
        </w:rPr>
        <w:t>ая комиссия из числа нотариусов на срок не более четырех лет.</w:t>
      </w:r>
    </w:p>
    <w:p w:rsidR="00184051" w:rsidRPr="0046072D" w:rsidRDefault="00184051" w:rsidP="00BB148C">
      <w:pPr>
        <w:pStyle w:val="a3"/>
        <w:numPr>
          <w:ilvl w:val="0"/>
          <w:numId w:val="9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Количественный состав ревизионной комиссии определяется собранием членов нотариальной палаты по предложению правления нотариальной палаты.</w:t>
      </w:r>
    </w:p>
    <w:p w:rsidR="00184051" w:rsidRPr="0046072D" w:rsidRDefault="00184051" w:rsidP="00BB148C">
      <w:pPr>
        <w:pStyle w:val="a3"/>
        <w:numPr>
          <w:ilvl w:val="0"/>
          <w:numId w:val="9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Вновь избранный состав ревизионной комиссии на своем первом заседании простым большинством голосов членов комиссии при открытом голосовании избирает председателя ревизионной комиссии. </w:t>
      </w:r>
    </w:p>
    <w:p w:rsidR="00184051" w:rsidRPr="0046072D" w:rsidRDefault="00184051" w:rsidP="00BB148C">
      <w:pPr>
        <w:pStyle w:val="a3"/>
        <w:numPr>
          <w:ilvl w:val="0"/>
          <w:numId w:val="9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Отчет ревизионной комиссии заслушивается и утверждается собранием членов нотариальной палаты. </w:t>
      </w:r>
    </w:p>
    <w:p w:rsidR="00184051" w:rsidRPr="0046072D" w:rsidRDefault="00184051" w:rsidP="00BB148C">
      <w:pPr>
        <w:pStyle w:val="a3"/>
        <w:numPr>
          <w:ilvl w:val="0"/>
          <w:numId w:val="9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Члены ревизионной комиссии совмещают работу в ревизионной комиссии с нотариальной деятельностью. </w:t>
      </w:r>
    </w:p>
    <w:p w:rsidR="00184051" w:rsidRPr="0046072D" w:rsidRDefault="00184051" w:rsidP="00BB148C">
      <w:pPr>
        <w:pStyle w:val="a3"/>
        <w:numPr>
          <w:ilvl w:val="0"/>
          <w:numId w:val="9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Члены ревизионной комиссии не вправе занимать иную выборную должность в нотариальной палате.</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Комиссия по профессиональной этике</w:t>
      </w:r>
    </w:p>
    <w:p w:rsidR="00184051" w:rsidRPr="0046072D" w:rsidRDefault="00184051" w:rsidP="00BB148C">
      <w:pPr>
        <w:pStyle w:val="a3"/>
        <w:numPr>
          <w:ilvl w:val="0"/>
          <w:numId w:val="8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Комиссия по профессиональной этике избирается</w:t>
      </w:r>
      <w:r w:rsidR="00983267" w:rsidRPr="0046072D">
        <w:rPr>
          <w:rFonts w:ascii="Times New Roman" w:hAnsi="Times New Roman"/>
          <w:sz w:val="26"/>
          <w:szCs w:val="26"/>
        </w:rPr>
        <w:t xml:space="preserve"> из числа</w:t>
      </w:r>
      <w:r w:rsidRPr="0046072D">
        <w:rPr>
          <w:rFonts w:ascii="Times New Roman" w:hAnsi="Times New Roman"/>
          <w:sz w:val="26"/>
          <w:szCs w:val="26"/>
        </w:rPr>
        <w:t xml:space="preserve"> членов нотариальной палаты на срок не более чем три года в количестве, определенном уставом нотариальной палаты.</w:t>
      </w:r>
    </w:p>
    <w:p w:rsidR="00184051" w:rsidRPr="0046072D" w:rsidRDefault="00184051" w:rsidP="00BB148C">
      <w:pPr>
        <w:pStyle w:val="a3"/>
        <w:numPr>
          <w:ilvl w:val="0"/>
          <w:numId w:val="8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Комиссия по профессиональной этике создается в целях осуществления контроля за соблюдением нотариусами Кодекса профессиональной этики нотариуса и рассмотрения жалоб. </w:t>
      </w:r>
    </w:p>
    <w:p w:rsidR="00184051" w:rsidRPr="0046072D" w:rsidRDefault="00184051" w:rsidP="00BB148C">
      <w:pPr>
        <w:pStyle w:val="a3"/>
        <w:numPr>
          <w:ilvl w:val="0"/>
          <w:numId w:val="8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Поводом для рассмотрения дела в отношении нотариуса являются жалоба </w:t>
      </w:r>
      <w:r w:rsidR="00150A0D" w:rsidRPr="0046072D">
        <w:rPr>
          <w:rFonts w:ascii="Times New Roman" w:hAnsi="Times New Roman"/>
          <w:sz w:val="26"/>
          <w:szCs w:val="26"/>
        </w:rPr>
        <w:t>(обращение) на действия (бездействие) нотариуса</w:t>
      </w:r>
      <w:r w:rsidRPr="0046072D">
        <w:rPr>
          <w:rFonts w:ascii="Times New Roman" w:hAnsi="Times New Roman"/>
          <w:sz w:val="26"/>
          <w:szCs w:val="26"/>
        </w:rPr>
        <w:t xml:space="preserve">, материалы проверок, представление территориального органа юстиции, информация, поступившая из других государственных, муниципальных органов и организаций, обращение нотариусов. </w:t>
      </w:r>
    </w:p>
    <w:p w:rsidR="00150A0D" w:rsidRPr="0046072D" w:rsidRDefault="00150A0D" w:rsidP="00BB148C">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Процедура рассмотрения жалоб (обращений) на действия (бездействие) нотариуса определяется Кодексом профессиональной этики нотариуса.</w:t>
      </w:r>
    </w:p>
    <w:p w:rsidR="00184051" w:rsidRPr="0046072D" w:rsidRDefault="00184051" w:rsidP="00BB148C">
      <w:pPr>
        <w:pStyle w:val="a3"/>
        <w:numPr>
          <w:ilvl w:val="0"/>
          <w:numId w:val="8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По результатам рассмотрения обоснованности поступивших обращений комиссия по профессиональной этике вправе получать объяснения от лица, направившего жалобу, и нотариуса, чьи действия (бездействи</w:t>
      </w:r>
      <w:r w:rsidR="00DB29B1" w:rsidRPr="0046072D">
        <w:rPr>
          <w:rFonts w:ascii="Times New Roman" w:hAnsi="Times New Roman"/>
          <w:sz w:val="26"/>
          <w:szCs w:val="26"/>
        </w:rPr>
        <w:t>е</w:t>
      </w:r>
      <w:r w:rsidRPr="0046072D">
        <w:rPr>
          <w:rFonts w:ascii="Times New Roman" w:hAnsi="Times New Roman"/>
          <w:sz w:val="26"/>
          <w:szCs w:val="26"/>
        </w:rPr>
        <w:t>) обжалуются, собирать дополнительную информацию.</w:t>
      </w:r>
    </w:p>
    <w:p w:rsidR="00184051" w:rsidRPr="0046072D" w:rsidRDefault="00983267" w:rsidP="00BB148C">
      <w:pPr>
        <w:pStyle w:val="a3"/>
        <w:numPr>
          <w:ilvl w:val="0"/>
          <w:numId w:val="8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По результатам изучения</w:t>
      </w:r>
      <w:r w:rsidR="00184051" w:rsidRPr="0046072D">
        <w:rPr>
          <w:rFonts w:ascii="Times New Roman" w:hAnsi="Times New Roman"/>
          <w:sz w:val="26"/>
          <w:szCs w:val="26"/>
        </w:rPr>
        <w:t xml:space="preserve"> обстоятельств дела комисс</w:t>
      </w:r>
      <w:r w:rsidR="00C23ADA" w:rsidRPr="0046072D">
        <w:rPr>
          <w:rFonts w:ascii="Times New Roman" w:hAnsi="Times New Roman"/>
          <w:sz w:val="26"/>
          <w:szCs w:val="26"/>
        </w:rPr>
        <w:t>ия по профессиональной этике дае</w:t>
      </w:r>
      <w:r w:rsidR="00184051" w:rsidRPr="0046072D">
        <w:rPr>
          <w:rFonts w:ascii="Times New Roman" w:hAnsi="Times New Roman"/>
          <w:sz w:val="26"/>
          <w:szCs w:val="26"/>
        </w:rPr>
        <w:t>т заключение о наличии или отсутствии в действиях (бездействи</w:t>
      </w:r>
      <w:r w:rsidR="00DB29B1" w:rsidRPr="0046072D">
        <w:rPr>
          <w:rFonts w:ascii="Times New Roman" w:hAnsi="Times New Roman"/>
          <w:sz w:val="26"/>
          <w:szCs w:val="26"/>
        </w:rPr>
        <w:t>и</w:t>
      </w:r>
      <w:r w:rsidR="00184051" w:rsidRPr="0046072D">
        <w:rPr>
          <w:rFonts w:ascii="Times New Roman" w:hAnsi="Times New Roman"/>
          <w:sz w:val="26"/>
          <w:szCs w:val="26"/>
        </w:rPr>
        <w:t>) нотариуса</w:t>
      </w:r>
      <w:r w:rsidR="001344B0" w:rsidRPr="0046072D">
        <w:rPr>
          <w:rFonts w:ascii="Times New Roman" w:hAnsi="Times New Roman"/>
          <w:sz w:val="26"/>
          <w:szCs w:val="26"/>
        </w:rPr>
        <w:t xml:space="preserve"> неисполнения или ненадлежащего исполнения своих обязанностей, </w:t>
      </w:r>
      <w:r w:rsidR="00184051" w:rsidRPr="0046072D">
        <w:rPr>
          <w:rFonts w:ascii="Times New Roman" w:hAnsi="Times New Roman"/>
          <w:sz w:val="26"/>
          <w:szCs w:val="26"/>
        </w:rPr>
        <w:t xml:space="preserve">нарушения </w:t>
      </w:r>
      <w:r w:rsidR="001344B0" w:rsidRPr="0046072D">
        <w:rPr>
          <w:rFonts w:ascii="Times New Roman" w:hAnsi="Times New Roman"/>
          <w:sz w:val="26"/>
          <w:szCs w:val="26"/>
        </w:rPr>
        <w:t xml:space="preserve">им </w:t>
      </w:r>
      <w:r w:rsidR="00184051" w:rsidRPr="0046072D">
        <w:rPr>
          <w:rFonts w:ascii="Times New Roman" w:hAnsi="Times New Roman"/>
          <w:sz w:val="26"/>
          <w:szCs w:val="26"/>
        </w:rPr>
        <w:t>норм Кодекса п</w:t>
      </w:r>
      <w:r w:rsidR="001344B0" w:rsidRPr="0046072D">
        <w:rPr>
          <w:rFonts w:ascii="Times New Roman" w:hAnsi="Times New Roman"/>
          <w:sz w:val="26"/>
          <w:szCs w:val="26"/>
        </w:rPr>
        <w:t>рофессиональной этики нотариуса</w:t>
      </w:r>
      <w:r w:rsidR="0044546A" w:rsidRPr="0046072D">
        <w:rPr>
          <w:rFonts w:ascii="Times New Roman" w:hAnsi="Times New Roman"/>
          <w:sz w:val="26"/>
          <w:szCs w:val="26"/>
        </w:rPr>
        <w:t>.</w:t>
      </w:r>
    </w:p>
    <w:p w:rsidR="00184051" w:rsidRPr="0046072D" w:rsidRDefault="00184051" w:rsidP="00BB148C">
      <w:pPr>
        <w:pStyle w:val="a3"/>
        <w:numPr>
          <w:ilvl w:val="0"/>
          <w:numId w:val="8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Заседание комиссии по профессиональной этике является</w:t>
      </w:r>
      <w:r w:rsidR="00E93D81" w:rsidRPr="0046072D">
        <w:rPr>
          <w:rFonts w:ascii="Times New Roman" w:hAnsi="Times New Roman"/>
          <w:sz w:val="26"/>
          <w:szCs w:val="26"/>
        </w:rPr>
        <w:t xml:space="preserve"> правомочным, если на не</w:t>
      </w:r>
      <w:r w:rsidRPr="0046072D">
        <w:rPr>
          <w:rFonts w:ascii="Times New Roman" w:hAnsi="Times New Roman"/>
          <w:sz w:val="26"/>
          <w:szCs w:val="26"/>
        </w:rPr>
        <w:t>м присутству</w:t>
      </w:r>
      <w:r w:rsidR="00AE5405" w:rsidRPr="0046072D">
        <w:rPr>
          <w:rFonts w:ascii="Times New Roman" w:hAnsi="Times New Roman"/>
          <w:sz w:val="26"/>
          <w:szCs w:val="26"/>
        </w:rPr>
        <w:t>ю</w:t>
      </w:r>
      <w:r w:rsidRPr="0046072D">
        <w:rPr>
          <w:rFonts w:ascii="Times New Roman" w:hAnsi="Times New Roman"/>
          <w:sz w:val="26"/>
          <w:szCs w:val="26"/>
        </w:rPr>
        <w:t>т не мене</w:t>
      </w:r>
      <w:r w:rsidR="00AE5405" w:rsidRPr="0046072D">
        <w:rPr>
          <w:rFonts w:ascii="Times New Roman" w:hAnsi="Times New Roman"/>
          <w:sz w:val="26"/>
          <w:szCs w:val="26"/>
        </w:rPr>
        <w:t>е</w:t>
      </w:r>
      <w:r w:rsidRPr="0046072D">
        <w:rPr>
          <w:rFonts w:ascii="Times New Roman" w:hAnsi="Times New Roman"/>
          <w:sz w:val="26"/>
          <w:szCs w:val="26"/>
        </w:rPr>
        <w:t xml:space="preserve"> двух третей членов комиссии.</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Заключение комиссии по рассмотрению жалоб (обращений) принимается большинством голосов членов комиссии, присутствующих на заседании.</w:t>
      </w:r>
    </w:p>
    <w:p w:rsidR="00184051" w:rsidRPr="0046072D" w:rsidRDefault="00184051" w:rsidP="00BB148C">
      <w:pPr>
        <w:pStyle w:val="a3"/>
        <w:numPr>
          <w:ilvl w:val="0"/>
          <w:numId w:val="8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Заключение комиссии по профессиональной этике</w:t>
      </w:r>
      <w:r w:rsidR="00FB0FBC" w:rsidRPr="0046072D">
        <w:rPr>
          <w:rFonts w:ascii="Times New Roman" w:hAnsi="Times New Roman"/>
          <w:sz w:val="26"/>
          <w:szCs w:val="26"/>
        </w:rPr>
        <w:t xml:space="preserve"> передае</w:t>
      </w:r>
      <w:r w:rsidRPr="0046072D">
        <w:rPr>
          <w:rFonts w:ascii="Times New Roman" w:hAnsi="Times New Roman"/>
          <w:sz w:val="26"/>
          <w:szCs w:val="26"/>
        </w:rPr>
        <w:t>тся</w:t>
      </w:r>
      <w:r w:rsidR="001344B0" w:rsidRPr="0046072D">
        <w:rPr>
          <w:rFonts w:ascii="Times New Roman" w:hAnsi="Times New Roman"/>
          <w:sz w:val="26"/>
          <w:szCs w:val="26"/>
        </w:rPr>
        <w:t xml:space="preserve"> на рассмотрение</w:t>
      </w:r>
      <w:r w:rsidRPr="0046072D">
        <w:rPr>
          <w:rFonts w:ascii="Times New Roman" w:hAnsi="Times New Roman"/>
          <w:sz w:val="26"/>
          <w:szCs w:val="26"/>
        </w:rPr>
        <w:t xml:space="preserve"> в правление нотариальной палаты.</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E54CE" w:rsidRPr="0046072D" w:rsidRDefault="001E54CE"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Сроки наложения и виды взысканий</w:t>
      </w:r>
    </w:p>
    <w:p w:rsidR="001E54CE" w:rsidRPr="0046072D" w:rsidRDefault="001E54CE" w:rsidP="00BB148C">
      <w:pPr>
        <w:pStyle w:val="a3"/>
        <w:numPr>
          <w:ilvl w:val="0"/>
          <w:numId w:val="9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lang w:eastAsia="ru-RU"/>
        </w:rPr>
        <w:t xml:space="preserve">Взыскание может быть наложено не позднее одного месяца со дня обнаружения проступка, не считая времени болезни нотариуса, </w:t>
      </w:r>
      <w:r w:rsidRPr="0046072D">
        <w:rPr>
          <w:rFonts w:ascii="Times New Roman" w:hAnsi="Times New Roman"/>
          <w:sz w:val="26"/>
          <w:szCs w:val="26"/>
        </w:rPr>
        <w:t>использования ежегодного времени отдыха</w:t>
      </w:r>
      <w:r w:rsidRPr="0046072D">
        <w:rPr>
          <w:rFonts w:ascii="Times New Roman" w:hAnsi="Times New Roman"/>
          <w:sz w:val="26"/>
          <w:szCs w:val="26"/>
          <w:lang w:eastAsia="ru-RU"/>
        </w:rPr>
        <w:t>. Взыскание не может быть применено позднее четырех лет со дня совершения проступка.</w:t>
      </w:r>
    </w:p>
    <w:p w:rsidR="001E54CE" w:rsidRPr="0046072D" w:rsidRDefault="001E54CE" w:rsidP="00BB148C">
      <w:pPr>
        <w:pStyle w:val="a3"/>
        <w:numPr>
          <w:ilvl w:val="0"/>
          <w:numId w:val="9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bCs/>
          <w:sz w:val="26"/>
          <w:szCs w:val="26"/>
          <w:lang w:eastAsia="ru-RU"/>
        </w:rPr>
        <w:t>Если в течение года со дня применения взыскания нотариус не будет подвергнут новому взысканию, он считается не имеющим взыскания.</w:t>
      </w:r>
    </w:p>
    <w:p w:rsidR="001E54CE" w:rsidRPr="0046072D" w:rsidRDefault="001E54CE" w:rsidP="00BB148C">
      <w:pPr>
        <w:pStyle w:val="a3"/>
        <w:numPr>
          <w:ilvl w:val="0"/>
          <w:numId w:val="9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bCs/>
          <w:sz w:val="26"/>
          <w:szCs w:val="26"/>
          <w:lang w:eastAsia="ru-RU"/>
        </w:rPr>
        <w:t xml:space="preserve">Мерами взыскания, применяемых к нотариусу за совершение проступка, являются </w:t>
      </w:r>
      <w:r w:rsidRPr="0046072D">
        <w:rPr>
          <w:rFonts w:ascii="Times New Roman" w:hAnsi="Times New Roman"/>
          <w:sz w:val="26"/>
          <w:szCs w:val="26"/>
        </w:rPr>
        <w:t>предупреждение, выговор.</w:t>
      </w:r>
    </w:p>
    <w:p w:rsidR="00150A0D" w:rsidRPr="0046072D" w:rsidRDefault="00150A0D"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Рассмотрение </w:t>
      </w:r>
      <w:r w:rsidR="00150A0D" w:rsidRPr="0046072D">
        <w:rPr>
          <w:rFonts w:ascii="Times New Roman" w:hAnsi="Times New Roman"/>
          <w:sz w:val="26"/>
          <w:szCs w:val="26"/>
        </w:rPr>
        <w:t>заключений комиссии по профессиональной этике</w:t>
      </w:r>
      <w:r w:rsidRPr="0046072D">
        <w:rPr>
          <w:rFonts w:ascii="Times New Roman" w:hAnsi="Times New Roman"/>
          <w:sz w:val="26"/>
          <w:szCs w:val="26"/>
        </w:rPr>
        <w:t xml:space="preserve"> на правлении нотариальной палаты</w:t>
      </w:r>
    </w:p>
    <w:p w:rsidR="00184051" w:rsidRPr="0046072D" w:rsidRDefault="00184051" w:rsidP="00BB148C">
      <w:pPr>
        <w:pStyle w:val="a3"/>
        <w:numPr>
          <w:ilvl w:val="0"/>
          <w:numId w:val="83"/>
        </w:numPr>
        <w:tabs>
          <w:tab w:val="left" w:pos="993"/>
        </w:tabs>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Процедура рассмотрения </w:t>
      </w:r>
      <w:r w:rsidR="00150A0D" w:rsidRPr="0046072D">
        <w:rPr>
          <w:rFonts w:ascii="Times New Roman" w:hAnsi="Times New Roman"/>
          <w:sz w:val="26"/>
          <w:szCs w:val="26"/>
        </w:rPr>
        <w:t>заключений комиссии по профессиональной этике</w:t>
      </w:r>
      <w:r w:rsidRPr="0046072D">
        <w:rPr>
          <w:rFonts w:ascii="Times New Roman" w:hAnsi="Times New Roman"/>
          <w:sz w:val="26"/>
          <w:szCs w:val="26"/>
        </w:rPr>
        <w:t xml:space="preserve"> определя</w:t>
      </w:r>
      <w:r w:rsidR="00064475" w:rsidRPr="0046072D">
        <w:rPr>
          <w:rFonts w:ascii="Times New Roman" w:hAnsi="Times New Roman"/>
          <w:sz w:val="26"/>
          <w:szCs w:val="26"/>
        </w:rPr>
        <w:t>е</w:t>
      </w:r>
      <w:r w:rsidRPr="0046072D">
        <w:rPr>
          <w:rFonts w:ascii="Times New Roman" w:hAnsi="Times New Roman"/>
          <w:sz w:val="26"/>
          <w:szCs w:val="26"/>
        </w:rPr>
        <w:t xml:space="preserve">тся Кодексом профессиональной этики нотариуса. </w:t>
      </w:r>
    </w:p>
    <w:p w:rsidR="00184051" w:rsidRPr="0046072D" w:rsidRDefault="00184051" w:rsidP="00BB148C">
      <w:pPr>
        <w:pStyle w:val="a3"/>
        <w:numPr>
          <w:ilvl w:val="0"/>
          <w:numId w:val="83"/>
        </w:numPr>
        <w:tabs>
          <w:tab w:val="left" w:pos="993"/>
        </w:tabs>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рассмотрении </w:t>
      </w:r>
      <w:r w:rsidR="00150A0D" w:rsidRPr="0046072D">
        <w:rPr>
          <w:rFonts w:ascii="Times New Roman" w:hAnsi="Times New Roman"/>
          <w:sz w:val="26"/>
          <w:szCs w:val="26"/>
        </w:rPr>
        <w:t>заключений комиссии по профессиональной этике</w:t>
      </w:r>
      <w:r w:rsidRPr="0046072D">
        <w:rPr>
          <w:rFonts w:ascii="Times New Roman" w:hAnsi="Times New Roman"/>
          <w:sz w:val="26"/>
          <w:szCs w:val="26"/>
        </w:rPr>
        <w:t xml:space="preserve"> правление нотариальной палаты обязано известить лиц, направивших жалобу (обращение), </w:t>
      </w:r>
      <w:r w:rsidR="00150A0D" w:rsidRPr="0046072D">
        <w:rPr>
          <w:rFonts w:ascii="Times New Roman" w:hAnsi="Times New Roman"/>
          <w:sz w:val="26"/>
          <w:szCs w:val="26"/>
        </w:rPr>
        <w:t xml:space="preserve">территориальный орган юстиции, </w:t>
      </w:r>
      <w:r w:rsidRPr="0046072D">
        <w:rPr>
          <w:rFonts w:ascii="Times New Roman" w:hAnsi="Times New Roman"/>
          <w:sz w:val="26"/>
          <w:szCs w:val="26"/>
        </w:rPr>
        <w:t xml:space="preserve">а также членов нотариальной палаты, в отношении которых рассматриваются дела о применении мер </w:t>
      </w:r>
      <w:r w:rsidR="00150A0D" w:rsidRPr="0046072D">
        <w:rPr>
          <w:rFonts w:ascii="Times New Roman" w:hAnsi="Times New Roman"/>
          <w:sz w:val="26"/>
          <w:szCs w:val="26"/>
        </w:rPr>
        <w:t>взыскания</w:t>
      </w:r>
      <w:r w:rsidR="00064475" w:rsidRPr="0046072D">
        <w:rPr>
          <w:rFonts w:ascii="Times New Roman" w:hAnsi="Times New Roman"/>
          <w:sz w:val="26"/>
          <w:szCs w:val="26"/>
        </w:rPr>
        <w:t>,</w:t>
      </w:r>
      <w:r w:rsidR="00983267" w:rsidRPr="0046072D">
        <w:rPr>
          <w:rFonts w:ascii="Times New Roman" w:hAnsi="Times New Roman"/>
          <w:sz w:val="26"/>
          <w:szCs w:val="26"/>
        </w:rPr>
        <w:t xml:space="preserve"> о месте и времени рассмотрения</w:t>
      </w:r>
      <w:r w:rsidRPr="0046072D">
        <w:rPr>
          <w:rFonts w:ascii="Times New Roman" w:hAnsi="Times New Roman"/>
          <w:sz w:val="26"/>
          <w:szCs w:val="26"/>
        </w:rPr>
        <w:t>.</w:t>
      </w:r>
    </w:p>
    <w:p w:rsidR="00184051" w:rsidRPr="0046072D" w:rsidRDefault="00184051" w:rsidP="00BB148C">
      <w:pPr>
        <w:pStyle w:val="a3"/>
        <w:numPr>
          <w:ilvl w:val="0"/>
          <w:numId w:val="83"/>
        </w:numPr>
        <w:tabs>
          <w:tab w:val="left" w:pos="993"/>
        </w:tabs>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Правление нотариальной палаты по результатам рассмотрения принимает одно из следующих решений:</w:t>
      </w:r>
    </w:p>
    <w:p w:rsidR="00184051" w:rsidRPr="0046072D" w:rsidRDefault="00184051" w:rsidP="00BB148C">
      <w:pPr>
        <w:pStyle w:val="a3"/>
        <w:numPr>
          <w:ilvl w:val="0"/>
          <w:numId w:val="84"/>
        </w:numPr>
        <w:tabs>
          <w:tab w:val="left" w:pos="993"/>
        </w:tabs>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об отсутствии в действиях (бездействи</w:t>
      </w:r>
      <w:r w:rsidR="00DB29B1" w:rsidRPr="0046072D">
        <w:rPr>
          <w:rFonts w:ascii="Times New Roman" w:hAnsi="Times New Roman"/>
          <w:sz w:val="26"/>
          <w:szCs w:val="26"/>
        </w:rPr>
        <w:t>и</w:t>
      </w:r>
      <w:r w:rsidRPr="0046072D">
        <w:rPr>
          <w:rFonts w:ascii="Times New Roman" w:hAnsi="Times New Roman"/>
          <w:sz w:val="26"/>
          <w:szCs w:val="26"/>
        </w:rPr>
        <w:t>) нотариуса нарушения законодательства или профессиональной этики;</w:t>
      </w:r>
    </w:p>
    <w:p w:rsidR="007D06C0" w:rsidRPr="0046072D" w:rsidRDefault="00184051" w:rsidP="00BB148C">
      <w:pPr>
        <w:pStyle w:val="a3"/>
        <w:numPr>
          <w:ilvl w:val="0"/>
          <w:numId w:val="84"/>
        </w:numPr>
        <w:tabs>
          <w:tab w:val="left" w:pos="993"/>
        </w:tabs>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 </w:t>
      </w:r>
      <w:r w:rsidR="007D06C0" w:rsidRPr="0046072D">
        <w:rPr>
          <w:rFonts w:ascii="Times New Roman" w:hAnsi="Times New Roman"/>
          <w:sz w:val="26"/>
          <w:szCs w:val="26"/>
        </w:rPr>
        <w:t>применении мер взыскания.</w:t>
      </w:r>
    </w:p>
    <w:p w:rsidR="00184051" w:rsidRPr="0046072D" w:rsidRDefault="007D06C0" w:rsidP="00BB148C">
      <w:pPr>
        <w:pStyle w:val="a3"/>
        <w:tabs>
          <w:tab w:val="left" w:pos="993"/>
        </w:tabs>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ab/>
      </w:r>
      <w:r w:rsidR="00184051" w:rsidRPr="0046072D">
        <w:rPr>
          <w:rFonts w:ascii="Times New Roman" w:hAnsi="Times New Roman"/>
          <w:sz w:val="26"/>
          <w:szCs w:val="26"/>
        </w:rPr>
        <w:t>В случае неоднократного применения мер взыскания или грубого нарушения законодательства либо уклонения от</w:t>
      </w:r>
      <w:r w:rsidRPr="0046072D">
        <w:rPr>
          <w:rFonts w:ascii="Times New Roman" w:hAnsi="Times New Roman"/>
          <w:sz w:val="26"/>
          <w:szCs w:val="26"/>
        </w:rPr>
        <w:t xml:space="preserve"> устранения выявленных ранее нарушений</w:t>
      </w:r>
      <w:r w:rsidR="00184051" w:rsidRPr="0046072D">
        <w:rPr>
          <w:rFonts w:ascii="Times New Roman" w:hAnsi="Times New Roman"/>
          <w:sz w:val="26"/>
          <w:szCs w:val="26"/>
        </w:rPr>
        <w:t xml:space="preserve"> может быть принято ре</w:t>
      </w:r>
      <w:r w:rsidR="00B87EA3" w:rsidRPr="0046072D">
        <w:rPr>
          <w:rFonts w:ascii="Times New Roman" w:hAnsi="Times New Roman"/>
          <w:sz w:val="26"/>
          <w:szCs w:val="26"/>
        </w:rPr>
        <w:t>шение об обращении в суд</w:t>
      </w:r>
      <w:r w:rsidR="00E96045" w:rsidRPr="0046072D">
        <w:rPr>
          <w:rFonts w:ascii="Times New Roman" w:hAnsi="Times New Roman"/>
          <w:sz w:val="26"/>
          <w:szCs w:val="26"/>
        </w:rPr>
        <w:t xml:space="preserve"> общей юрисдикции</w:t>
      </w:r>
      <w:r w:rsidR="00B87EA3" w:rsidRPr="0046072D">
        <w:rPr>
          <w:rFonts w:ascii="Times New Roman" w:hAnsi="Times New Roman"/>
          <w:sz w:val="26"/>
          <w:szCs w:val="26"/>
        </w:rPr>
        <w:t xml:space="preserve"> с заявлением</w:t>
      </w:r>
      <w:r w:rsidR="00184051" w:rsidRPr="0046072D">
        <w:rPr>
          <w:rFonts w:ascii="Times New Roman" w:hAnsi="Times New Roman"/>
          <w:sz w:val="26"/>
          <w:szCs w:val="26"/>
        </w:rPr>
        <w:t xml:space="preserve"> о лишении нотариуса полномочий.</w:t>
      </w:r>
    </w:p>
    <w:p w:rsidR="00184051" w:rsidRPr="0046072D" w:rsidRDefault="00184051" w:rsidP="00BB148C">
      <w:pPr>
        <w:pStyle w:val="a3"/>
        <w:numPr>
          <w:ilvl w:val="0"/>
          <w:numId w:val="83"/>
        </w:numPr>
        <w:tabs>
          <w:tab w:val="left" w:pos="993"/>
        </w:tabs>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Копия решения правлен</w:t>
      </w:r>
      <w:r w:rsidR="00252EA5" w:rsidRPr="0046072D">
        <w:rPr>
          <w:rFonts w:ascii="Times New Roman" w:hAnsi="Times New Roman"/>
          <w:sz w:val="26"/>
          <w:szCs w:val="26"/>
        </w:rPr>
        <w:t>ия нотариальной палаты направляе</w:t>
      </w:r>
      <w:r w:rsidRPr="0046072D">
        <w:rPr>
          <w:rFonts w:ascii="Times New Roman" w:hAnsi="Times New Roman"/>
          <w:sz w:val="26"/>
          <w:szCs w:val="26"/>
        </w:rPr>
        <w:t>тся нотариусу и лицу, чья жалоба (обращение) рассматривались.</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несогласия нотариуса с принятым решением оно может быть обжаловано в высший орган управления нотариальной палаты или в суд</w:t>
      </w:r>
      <w:r w:rsidR="00E96045" w:rsidRPr="0046072D">
        <w:rPr>
          <w:rFonts w:ascii="Times New Roman" w:hAnsi="Times New Roman"/>
          <w:sz w:val="26"/>
          <w:szCs w:val="26"/>
        </w:rPr>
        <w:t>ебном порядке</w:t>
      </w:r>
      <w:r w:rsidRPr="0046072D">
        <w:rPr>
          <w:rFonts w:ascii="Times New Roman" w:hAnsi="Times New Roman"/>
          <w:sz w:val="26"/>
          <w:szCs w:val="26"/>
        </w:rPr>
        <w:t>.</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Контроль за деятельностью нотариальной палаты</w:t>
      </w:r>
    </w:p>
    <w:p w:rsidR="00184051" w:rsidRPr="0046072D" w:rsidRDefault="00184051" w:rsidP="00BB148C">
      <w:pPr>
        <w:pStyle w:val="a3"/>
        <w:numPr>
          <w:ilvl w:val="0"/>
          <w:numId w:val="93"/>
        </w:numPr>
        <w:spacing w:after="0" w:line="240" w:lineRule="auto"/>
        <w:ind w:left="0" w:firstLine="709"/>
        <w:rPr>
          <w:rFonts w:ascii="Times New Roman" w:hAnsi="Times New Roman"/>
          <w:sz w:val="26"/>
          <w:szCs w:val="26"/>
        </w:rPr>
      </w:pPr>
      <w:r w:rsidRPr="0046072D">
        <w:rPr>
          <w:rFonts w:ascii="Times New Roman" w:hAnsi="Times New Roman"/>
          <w:sz w:val="26"/>
          <w:szCs w:val="26"/>
        </w:rPr>
        <w:t>Контроль за деятельностью нотариальной палаты осуществляется территориальным органом юстиции и Федеральной нотариальной палатой.</w:t>
      </w:r>
    </w:p>
    <w:p w:rsidR="00184051" w:rsidRPr="0046072D" w:rsidRDefault="00184051" w:rsidP="00BB148C">
      <w:pPr>
        <w:pStyle w:val="a3"/>
        <w:numPr>
          <w:ilvl w:val="0"/>
          <w:numId w:val="93"/>
        </w:numPr>
        <w:spacing w:after="0" w:line="240" w:lineRule="auto"/>
        <w:ind w:left="0" w:firstLine="709"/>
        <w:rPr>
          <w:rFonts w:ascii="Times New Roman" w:hAnsi="Times New Roman"/>
          <w:sz w:val="26"/>
          <w:szCs w:val="26"/>
        </w:rPr>
      </w:pPr>
      <w:r w:rsidRPr="0046072D">
        <w:rPr>
          <w:rFonts w:ascii="Times New Roman" w:hAnsi="Times New Roman"/>
          <w:sz w:val="26"/>
          <w:szCs w:val="26"/>
        </w:rPr>
        <w:t>Контроль осуществляется путем предоставления нотариальной палатой ежегодного отчета о своей деятель</w:t>
      </w:r>
      <w:r w:rsidR="0033188F" w:rsidRPr="0046072D">
        <w:rPr>
          <w:rFonts w:ascii="Times New Roman" w:hAnsi="Times New Roman"/>
          <w:sz w:val="26"/>
          <w:szCs w:val="26"/>
        </w:rPr>
        <w:t xml:space="preserve">ности, а </w:t>
      </w:r>
      <w:r w:rsidR="003F186A" w:rsidRPr="0046072D">
        <w:rPr>
          <w:rFonts w:ascii="Times New Roman" w:hAnsi="Times New Roman"/>
          <w:sz w:val="26"/>
          <w:szCs w:val="26"/>
        </w:rPr>
        <w:t>также путем пр</w:t>
      </w:r>
      <w:r w:rsidR="00B87EA3" w:rsidRPr="0046072D">
        <w:rPr>
          <w:rFonts w:ascii="Times New Roman" w:hAnsi="Times New Roman"/>
          <w:sz w:val="26"/>
          <w:szCs w:val="26"/>
        </w:rPr>
        <w:t>оведения проверок.</w:t>
      </w:r>
    </w:p>
    <w:p w:rsidR="008E0A40" w:rsidRPr="0046072D" w:rsidRDefault="008E0A40"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Порядок проведения проверок Федеральной нотариальной палатой устанавливается Федеральной нотариальной палат</w:t>
      </w:r>
      <w:r w:rsidR="008571D8" w:rsidRPr="0046072D">
        <w:rPr>
          <w:rFonts w:ascii="Times New Roman" w:hAnsi="Times New Roman"/>
          <w:sz w:val="26"/>
          <w:szCs w:val="26"/>
        </w:rPr>
        <w:t>ой</w:t>
      </w:r>
      <w:r w:rsidRPr="0046072D">
        <w:rPr>
          <w:rFonts w:ascii="Times New Roman" w:hAnsi="Times New Roman"/>
          <w:sz w:val="26"/>
          <w:szCs w:val="26"/>
        </w:rPr>
        <w:t>.</w:t>
      </w:r>
    </w:p>
    <w:p w:rsidR="008E0A40" w:rsidRPr="0046072D" w:rsidRDefault="008E0A40" w:rsidP="00BB148C">
      <w:pPr>
        <w:pStyle w:val="a3"/>
        <w:numPr>
          <w:ilvl w:val="0"/>
          <w:numId w:val="93"/>
        </w:numPr>
        <w:spacing w:after="0" w:line="240" w:lineRule="auto"/>
        <w:ind w:left="0" w:firstLine="709"/>
        <w:rPr>
          <w:rFonts w:ascii="Times New Roman" w:hAnsi="Times New Roman"/>
          <w:sz w:val="26"/>
          <w:szCs w:val="26"/>
        </w:rPr>
      </w:pPr>
      <w:r w:rsidRPr="0046072D">
        <w:rPr>
          <w:rFonts w:ascii="Times New Roman" w:hAnsi="Times New Roman"/>
          <w:sz w:val="26"/>
          <w:szCs w:val="26"/>
        </w:rPr>
        <w:t>Контроль осуществляется за соответствием деятельности нотариальной палаты целям и задачам, предусмотренным настоящим Федеральным законом и уставом нотариальной палаты, а также соблюдением законодательства Российской Федерации.</w:t>
      </w:r>
    </w:p>
    <w:p w:rsidR="008E0A40" w:rsidRPr="0046072D" w:rsidRDefault="008E0A40" w:rsidP="00BB148C">
      <w:pPr>
        <w:pStyle w:val="a3"/>
        <w:numPr>
          <w:ilvl w:val="0"/>
          <w:numId w:val="93"/>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выявлении в деятельности нотариальной палаты нарушения законодательства территориальный орган юстиции или Федеральная нотариальная палата направляет в нотариальную палату представление об их устранении.</w:t>
      </w:r>
    </w:p>
    <w:p w:rsidR="008E0A40" w:rsidRPr="0046072D" w:rsidRDefault="008E0A40"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Нотариальная палата должна в месячный срок сообщить в территориальный орган юстиции и Федеральную нотариальную палату о мерах, принятых по устранению допущенных нарушений.</w:t>
      </w:r>
    </w:p>
    <w:p w:rsidR="008E0A40" w:rsidRPr="0046072D" w:rsidRDefault="008E0A40" w:rsidP="00BB148C">
      <w:pPr>
        <w:pStyle w:val="a3"/>
        <w:numPr>
          <w:ilvl w:val="0"/>
          <w:numId w:val="93"/>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систематического неисполнения президентом или правлением нотариальной палаты требований настоящего Федерального закона или устава нотариальной палаты либо неисполнения представления, предусмотренного частью 4 настоящей статьи, Федеральная нотариальная палата вправе принять решение о созыве внеочередного собрания членов нотариальной палаты для рассмотрения вопроса о прекращении полномочий президента или правления нотариальной палаты.</w:t>
      </w:r>
    </w:p>
    <w:p w:rsidR="008E0A40" w:rsidRPr="0046072D" w:rsidRDefault="008E0A40"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Правовое положение Федеральной нотариальной палаты</w:t>
      </w:r>
    </w:p>
    <w:p w:rsidR="00184051" w:rsidRPr="0046072D" w:rsidRDefault="008E0A40" w:rsidP="00BB148C">
      <w:pPr>
        <w:pStyle w:val="a3"/>
        <w:numPr>
          <w:ilvl w:val="0"/>
          <w:numId w:val="11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Федеральная нотариальная палата является особой формой общероссийской негосударственной некоммерческой организации, представляющей собой профессиональное объединение нотариальных палат, основанное на их обязательном членстве. Законодательство Российской Федерации о некоммерческих организациях применяется к Федеральной нотариальной палате в части, не урегулированной настоящим Федеральным законом. </w:t>
      </w:r>
    </w:p>
    <w:p w:rsidR="00184051" w:rsidRPr="0046072D" w:rsidRDefault="008E0A40" w:rsidP="00BB148C">
      <w:pPr>
        <w:pStyle w:val="a3"/>
        <w:numPr>
          <w:ilvl w:val="0"/>
          <w:numId w:val="112"/>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создается без ограничения срока деятельности.</w:t>
      </w:r>
    </w:p>
    <w:p w:rsidR="00184051" w:rsidRPr="0046072D" w:rsidRDefault="008E0A40" w:rsidP="00BB148C">
      <w:pPr>
        <w:pStyle w:val="a3"/>
        <w:numPr>
          <w:ilvl w:val="0"/>
          <w:numId w:val="112"/>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как орган самоуправления нотариусов в Российской Федерации создается в целях представительства и защиты прав и интересов нотариусов в органах государственной власти, органах местного самоуправления, контроля и координации деятельности нотариальных палат, обеспечения высокого уровня оказываемой нотариусами юридической помощи.</w:t>
      </w:r>
    </w:p>
    <w:p w:rsidR="00184051" w:rsidRPr="0046072D" w:rsidRDefault="008E0A40" w:rsidP="00BB148C">
      <w:pPr>
        <w:pStyle w:val="a3"/>
        <w:numPr>
          <w:ilvl w:val="0"/>
          <w:numId w:val="112"/>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создается собранием представителей нотариальных палат. Образование других организаций и органов с функциями и полномочиями, аналогичными функциям и полномочиям Федеральной нотариальной палаты, не допускается.</w:t>
      </w:r>
    </w:p>
    <w:p w:rsidR="008E0A40" w:rsidRPr="0046072D" w:rsidRDefault="008E0A40" w:rsidP="00BB148C">
      <w:pPr>
        <w:pStyle w:val="a3"/>
        <w:numPr>
          <w:ilvl w:val="0"/>
          <w:numId w:val="112"/>
        </w:numPr>
        <w:tabs>
          <w:tab w:val="left" w:pos="708"/>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sz w:val="26"/>
          <w:szCs w:val="26"/>
        </w:rPr>
        <w:t>Устав Федеральной нотариальной палаты принимается собранием представителей нотариальных палат.</w:t>
      </w:r>
    </w:p>
    <w:p w:rsidR="008E0A40" w:rsidRPr="0046072D" w:rsidRDefault="008E0A40" w:rsidP="00BB148C">
      <w:pPr>
        <w:pStyle w:val="a3"/>
        <w:numPr>
          <w:ilvl w:val="0"/>
          <w:numId w:val="112"/>
        </w:numPr>
        <w:tabs>
          <w:tab w:val="left" w:pos="708"/>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sz w:val="26"/>
          <w:szCs w:val="26"/>
        </w:rPr>
        <w:t>Федеральная нотариальная палата подлежит государственной регистрации в порядке, установленном федеральным законодательством о некоммерческих организациях.</w:t>
      </w:r>
    </w:p>
    <w:p w:rsidR="008E0A40" w:rsidRPr="0046072D" w:rsidRDefault="008E0A40" w:rsidP="00BB148C">
      <w:pPr>
        <w:pStyle w:val="a3"/>
        <w:numPr>
          <w:ilvl w:val="0"/>
          <w:numId w:val="112"/>
        </w:numPr>
        <w:tabs>
          <w:tab w:val="left" w:pos="708"/>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sz w:val="26"/>
          <w:szCs w:val="26"/>
        </w:rPr>
        <w:t>Федеральная нотариальная палата является юридическим лицом, имеет баланс и смету, вправе открывать счета в банках в соответствии с законодательством Российской Федерации, печать с изображением Государственного герба Российской Федерации, штампы и бланки со своим наименованием.</w:t>
      </w:r>
    </w:p>
    <w:p w:rsidR="008E0A40" w:rsidRPr="0046072D" w:rsidRDefault="008E0A40" w:rsidP="00BB148C">
      <w:pPr>
        <w:pStyle w:val="a3"/>
        <w:numPr>
          <w:ilvl w:val="0"/>
          <w:numId w:val="112"/>
        </w:numPr>
        <w:tabs>
          <w:tab w:val="left" w:pos="708"/>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sz w:val="26"/>
          <w:szCs w:val="26"/>
        </w:rPr>
        <w:t>Федеральная нотариальная палата не подлежит реорганизации. Ликвидация Федеральной нотариальной палаты может быть осуществлена только на основании федерального закона.</w:t>
      </w:r>
    </w:p>
    <w:p w:rsidR="008E0A40" w:rsidRPr="0046072D" w:rsidRDefault="008E0A40" w:rsidP="00BB148C">
      <w:pPr>
        <w:pStyle w:val="a3"/>
        <w:numPr>
          <w:ilvl w:val="0"/>
          <w:numId w:val="112"/>
        </w:numPr>
        <w:tabs>
          <w:tab w:val="left" w:pos="708"/>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sz w:val="26"/>
          <w:szCs w:val="26"/>
        </w:rPr>
        <w:t>Решения Федеральной нотариальной палаты и ее органов, принятые в пределах их компетенции, обязательны для всех нотариальных палат и нотариусов.</w:t>
      </w:r>
    </w:p>
    <w:p w:rsidR="008E0A40" w:rsidRPr="0046072D" w:rsidRDefault="008E0A40" w:rsidP="00BB148C">
      <w:pPr>
        <w:pStyle w:val="a3"/>
        <w:numPr>
          <w:ilvl w:val="0"/>
          <w:numId w:val="112"/>
        </w:numPr>
        <w:tabs>
          <w:tab w:val="left" w:pos="708"/>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sz w:val="26"/>
          <w:szCs w:val="26"/>
        </w:rPr>
        <w:t>Федеральная нотариальная палата может осуществлять предпринимательскую деятельность постольку, поскольку это служит достижению целей, ради которых она создана.</w:t>
      </w:r>
    </w:p>
    <w:p w:rsidR="008E0A40" w:rsidRPr="0046072D" w:rsidRDefault="008E0A40" w:rsidP="00BB148C">
      <w:pPr>
        <w:pStyle w:val="a3"/>
        <w:numPr>
          <w:ilvl w:val="0"/>
          <w:numId w:val="112"/>
        </w:numPr>
        <w:tabs>
          <w:tab w:val="left" w:pos="708"/>
        </w:tabs>
        <w:suppressAutoHyphens/>
        <w:spacing w:after="0" w:line="100" w:lineRule="atLeast"/>
        <w:ind w:left="0" w:firstLine="709"/>
        <w:contextualSpacing w:val="0"/>
        <w:rPr>
          <w:rFonts w:ascii="Times New Roman" w:hAnsi="Times New Roman"/>
          <w:sz w:val="26"/>
          <w:szCs w:val="26"/>
        </w:rPr>
      </w:pPr>
      <w:r w:rsidRPr="0046072D">
        <w:rPr>
          <w:rFonts w:ascii="Times New Roman" w:hAnsi="Times New Roman"/>
          <w:sz w:val="26"/>
          <w:szCs w:val="26"/>
        </w:rPr>
        <w:t>Федеральная нотариальная палата не вправе осуществлять нотариальную деятельность.</w:t>
      </w:r>
    </w:p>
    <w:p w:rsidR="008E0A40" w:rsidRPr="0046072D" w:rsidRDefault="008E0A40" w:rsidP="00BB148C">
      <w:pPr>
        <w:pStyle w:val="a3"/>
        <w:numPr>
          <w:ilvl w:val="0"/>
          <w:numId w:val="112"/>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не отвечает по обязательствам своих членов. Члены Федеральной нотариальной палаты не отвечают по ее обязательствам, если иное не установлено настоящим Федеральным законом.</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Членство в Федеральной нотариальной п</w:t>
      </w:r>
      <w:r w:rsidR="00AA4690" w:rsidRPr="0046072D">
        <w:rPr>
          <w:rFonts w:ascii="Times New Roman" w:hAnsi="Times New Roman"/>
          <w:sz w:val="26"/>
          <w:szCs w:val="26"/>
        </w:rPr>
        <w:t>а</w:t>
      </w:r>
      <w:r w:rsidRPr="0046072D">
        <w:rPr>
          <w:rFonts w:ascii="Times New Roman" w:hAnsi="Times New Roman"/>
          <w:sz w:val="26"/>
          <w:szCs w:val="26"/>
        </w:rPr>
        <w:t>лате</w:t>
      </w:r>
    </w:p>
    <w:p w:rsidR="00184051" w:rsidRPr="0046072D" w:rsidRDefault="00184051" w:rsidP="00BB148C">
      <w:pPr>
        <w:pStyle w:val="a3"/>
        <w:numPr>
          <w:ilvl w:val="0"/>
          <w:numId w:val="95"/>
        </w:numPr>
        <w:spacing w:after="0" w:line="240" w:lineRule="auto"/>
        <w:ind w:left="0" w:firstLine="709"/>
        <w:rPr>
          <w:rFonts w:ascii="Times New Roman" w:hAnsi="Times New Roman"/>
          <w:sz w:val="26"/>
          <w:szCs w:val="26"/>
        </w:rPr>
      </w:pPr>
      <w:r w:rsidRPr="0046072D">
        <w:rPr>
          <w:rFonts w:ascii="Times New Roman" w:hAnsi="Times New Roman"/>
          <w:sz w:val="26"/>
          <w:szCs w:val="26"/>
        </w:rPr>
        <w:t>Членами Федеральной нотариальной палаты в силу закона являются нотариальные палаты.</w:t>
      </w:r>
    </w:p>
    <w:p w:rsidR="00184051" w:rsidRPr="0046072D" w:rsidRDefault="00184051" w:rsidP="00BB148C">
      <w:pPr>
        <w:pStyle w:val="a3"/>
        <w:numPr>
          <w:ilvl w:val="0"/>
          <w:numId w:val="95"/>
        </w:numPr>
        <w:spacing w:after="0" w:line="240" w:lineRule="auto"/>
        <w:ind w:left="0" w:firstLine="709"/>
        <w:rPr>
          <w:rFonts w:ascii="Times New Roman" w:hAnsi="Times New Roman"/>
          <w:sz w:val="26"/>
          <w:szCs w:val="26"/>
        </w:rPr>
      </w:pPr>
      <w:r w:rsidRPr="0046072D">
        <w:rPr>
          <w:rFonts w:ascii="Times New Roman" w:hAnsi="Times New Roman"/>
          <w:sz w:val="26"/>
          <w:szCs w:val="26"/>
        </w:rPr>
        <w:t>Членство в Федеральной нотариальной палате может быть прекращено только на основании федерального закона.</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Права и обязанности членов Федеральной нотариальной палаты</w:t>
      </w:r>
    </w:p>
    <w:p w:rsidR="00184051" w:rsidRPr="0046072D" w:rsidRDefault="00184051" w:rsidP="00BB148C">
      <w:pPr>
        <w:pStyle w:val="a3"/>
        <w:numPr>
          <w:ilvl w:val="0"/>
          <w:numId w:val="96"/>
        </w:numPr>
        <w:spacing w:after="0" w:line="240" w:lineRule="auto"/>
        <w:ind w:left="0" w:firstLine="709"/>
        <w:rPr>
          <w:rFonts w:ascii="Times New Roman" w:hAnsi="Times New Roman"/>
          <w:sz w:val="26"/>
          <w:szCs w:val="26"/>
        </w:rPr>
      </w:pPr>
      <w:r w:rsidRPr="0046072D">
        <w:rPr>
          <w:rFonts w:ascii="Times New Roman" w:hAnsi="Times New Roman"/>
          <w:sz w:val="26"/>
          <w:szCs w:val="26"/>
        </w:rPr>
        <w:t>Члены Федеральной нотариальной палаты имеют равные права.</w:t>
      </w:r>
    </w:p>
    <w:p w:rsidR="00184051" w:rsidRPr="0046072D" w:rsidRDefault="00184051" w:rsidP="00BB148C">
      <w:pPr>
        <w:pStyle w:val="a3"/>
        <w:numPr>
          <w:ilvl w:val="0"/>
          <w:numId w:val="96"/>
        </w:numPr>
        <w:spacing w:after="0" w:line="240" w:lineRule="auto"/>
        <w:ind w:left="0" w:firstLine="709"/>
        <w:rPr>
          <w:rFonts w:ascii="Times New Roman" w:hAnsi="Times New Roman"/>
          <w:sz w:val="26"/>
          <w:szCs w:val="26"/>
        </w:rPr>
      </w:pPr>
      <w:r w:rsidRPr="0046072D">
        <w:rPr>
          <w:rFonts w:ascii="Times New Roman" w:hAnsi="Times New Roman"/>
          <w:sz w:val="26"/>
          <w:szCs w:val="26"/>
        </w:rPr>
        <w:t>Члены Федеральной нотариальной палаты:</w:t>
      </w:r>
    </w:p>
    <w:p w:rsidR="00184051" w:rsidRPr="0046072D" w:rsidRDefault="00184051" w:rsidP="00BB148C">
      <w:pPr>
        <w:pStyle w:val="a3"/>
        <w:numPr>
          <w:ilvl w:val="0"/>
          <w:numId w:val="97"/>
        </w:numPr>
        <w:spacing w:after="0" w:line="240" w:lineRule="auto"/>
        <w:ind w:left="0" w:firstLine="709"/>
        <w:rPr>
          <w:rFonts w:ascii="Times New Roman" w:hAnsi="Times New Roman"/>
          <w:sz w:val="26"/>
          <w:szCs w:val="26"/>
        </w:rPr>
      </w:pPr>
      <w:r w:rsidRPr="0046072D">
        <w:rPr>
          <w:rFonts w:ascii="Times New Roman" w:hAnsi="Times New Roman"/>
          <w:sz w:val="26"/>
          <w:szCs w:val="26"/>
        </w:rPr>
        <w:t>участвуют в работе собрания представителей нотариальных палат исходя из принципа равного представительства каждой палаты;</w:t>
      </w:r>
    </w:p>
    <w:p w:rsidR="00184051" w:rsidRPr="0046072D" w:rsidRDefault="00184051" w:rsidP="00BB148C">
      <w:pPr>
        <w:pStyle w:val="a3"/>
        <w:numPr>
          <w:ilvl w:val="0"/>
          <w:numId w:val="97"/>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выдвигают кандидатов для избрания в состав правления Федеральной нотариальной палаты и на должность президента Федеральной нотариальной палаты;</w:t>
      </w:r>
    </w:p>
    <w:p w:rsidR="00184051" w:rsidRPr="0046072D" w:rsidRDefault="00184051" w:rsidP="00BB148C">
      <w:pPr>
        <w:numPr>
          <w:ilvl w:val="0"/>
          <w:numId w:val="9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получают в установленном порядке информацию о деятельности Федеральной нотариальной палаты;</w:t>
      </w:r>
    </w:p>
    <w:p w:rsidR="00184051" w:rsidRPr="0046072D" w:rsidRDefault="00184051" w:rsidP="00BB148C">
      <w:pPr>
        <w:pStyle w:val="a3"/>
        <w:numPr>
          <w:ilvl w:val="0"/>
          <w:numId w:val="9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участвуют в заседаниях правления Федеральной</w:t>
      </w:r>
      <w:r w:rsidR="00D21E56" w:rsidRPr="0046072D">
        <w:rPr>
          <w:rFonts w:ascii="Times New Roman" w:hAnsi="Times New Roman"/>
          <w:sz w:val="26"/>
          <w:szCs w:val="26"/>
        </w:rPr>
        <w:t xml:space="preserve"> нотариальной палаты и других ее</w:t>
      </w:r>
      <w:r w:rsidRPr="0046072D">
        <w:rPr>
          <w:rFonts w:ascii="Times New Roman" w:hAnsi="Times New Roman"/>
          <w:sz w:val="26"/>
          <w:szCs w:val="26"/>
        </w:rPr>
        <w:t xml:space="preserve"> органов, на которых обсуждаются вопросы, касающиеся их деятельности;</w:t>
      </w:r>
    </w:p>
    <w:p w:rsidR="00184051" w:rsidRPr="0046072D" w:rsidRDefault="00184051" w:rsidP="00BB148C">
      <w:pPr>
        <w:pStyle w:val="a3"/>
        <w:numPr>
          <w:ilvl w:val="0"/>
          <w:numId w:val="97"/>
        </w:numPr>
        <w:spacing w:after="0" w:line="240" w:lineRule="auto"/>
        <w:ind w:left="0" w:firstLine="709"/>
        <w:rPr>
          <w:rFonts w:ascii="Times New Roman" w:hAnsi="Times New Roman"/>
          <w:sz w:val="26"/>
          <w:szCs w:val="26"/>
        </w:rPr>
      </w:pPr>
      <w:r w:rsidRPr="0046072D">
        <w:rPr>
          <w:rFonts w:ascii="Times New Roman" w:hAnsi="Times New Roman"/>
          <w:sz w:val="26"/>
          <w:szCs w:val="26"/>
        </w:rPr>
        <w:t>обращаются в Федеральную нотариальную палату по вопросам нотариальной деятельности и социа</w:t>
      </w:r>
      <w:r w:rsidR="00C7296F" w:rsidRPr="0046072D">
        <w:rPr>
          <w:rFonts w:ascii="Times New Roman" w:hAnsi="Times New Roman"/>
          <w:sz w:val="26"/>
          <w:szCs w:val="26"/>
        </w:rPr>
        <w:t>льной защиты нотариусов, вносят</w:t>
      </w:r>
      <w:r w:rsidRPr="0046072D">
        <w:rPr>
          <w:rFonts w:ascii="Times New Roman" w:hAnsi="Times New Roman"/>
          <w:sz w:val="26"/>
          <w:szCs w:val="26"/>
        </w:rPr>
        <w:t xml:space="preserve"> предложения и рекомендации по совершенствованию деятельности Федеральной нотариальной палаты;</w:t>
      </w:r>
    </w:p>
    <w:p w:rsidR="00184051" w:rsidRPr="0046072D" w:rsidRDefault="00184051" w:rsidP="00BB148C">
      <w:pPr>
        <w:pStyle w:val="a3"/>
        <w:numPr>
          <w:ilvl w:val="0"/>
          <w:numId w:val="9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имеют другие права, предусмотренные законодательством Российской Федерации и уставом Федеральной нотариальной палаты.</w:t>
      </w:r>
    </w:p>
    <w:p w:rsidR="00184051" w:rsidRPr="0046072D" w:rsidRDefault="00184051" w:rsidP="00BB148C">
      <w:pPr>
        <w:pStyle w:val="a3"/>
        <w:numPr>
          <w:ilvl w:val="0"/>
          <w:numId w:val="96"/>
        </w:numPr>
        <w:spacing w:after="0" w:line="240" w:lineRule="auto"/>
        <w:ind w:left="0" w:firstLine="709"/>
        <w:rPr>
          <w:rFonts w:ascii="Times New Roman" w:hAnsi="Times New Roman"/>
          <w:sz w:val="26"/>
          <w:szCs w:val="26"/>
        </w:rPr>
      </w:pPr>
      <w:r w:rsidRPr="0046072D">
        <w:rPr>
          <w:rFonts w:ascii="Times New Roman" w:hAnsi="Times New Roman"/>
          <w:sz w:val="26"/>
          <w:szCs w:val="26"/>
        </w:rPr>
        <w:t>Члены Федеральной нотариальной палаты обязаны:</w:t>
      </w:r>
    </w:p>
    <w:p w:rsidR="00184051" w:rsidRPr="0046072D" w:rsidRDefault="00184051" w:rsidP="00BB148C">
      <w:pPr>
        <w:pStyle w:val="a3"/>
        <w:numPr>
          <w:ilvl w:val="0"/>
          <w:numId w:val="98"/>
        </w:numPr>
        <w:spacing w:after="0" w:line="240" w:lineRule="auto"/>
        <w:ind w:left="0" w:firstLine="709"/>
        <w:rPr>
          <w:rFonts w:ascii="Times New Roman" w:hAnsi="Times New Roman"/>
          <w:sz w:val="26"/>
          <w:szCs w:val="26"/>
        </w:rPr>
      </w:pPr>
      <w:r w:rsidRPr="0046072D">
        <w:rPr>
          <w:rFonts w:ascii="Times New Roman" w:hAnsi="Times New Roman"/>
          <w:sz w:val="26"/>
          <w:szCs w:val="26"/>
        </w:rPr>
        <w:t>участвовать в работе собрания представителей нотариальных палат;</w:t>
      </w:r>
    </w:p>
    <w:p w:rsidR="00184051" w:rsidRPr="0046072D" w:rsidRDefault="00184051" w:rsidP="00BB148C">
      <w:pPr>
        <w:pStyle w:val="a3"/>
        <w:numPr>
          <w:ilvl w:val="0"/>
          <w:numId w:val="98"/>
        </w:numPr>
        <w:spacing w:after="0" w:line="240" w:lineRule="auto"/>
        <w:ind w:left="0" w:firstLine="709"/>
        <w:rPr>
          <w:rFonts w:ascii="Times New Roman" w:hAnsi="Times New Roman"/>
          <w:sz w:val="26"/>
          <w:szCs w:val="26"/>
        </w:rPr>
      </w:pPr>
      <w:r w:rsidRPr="0046072D">
        <w:rPr>
          <w:rFonts w:ascii="Times New Roman" w:hAnsi="Times New Roman"/>
          <w:sz w:val="26"/>
          <w:szCs w:val="26"/>
        </w:rPr>
        <w:t>выполнять решения собрания представителей нотариальных палат и иных органов Федеральной нотариальной палаты, принятые в пределах их компетенции;</w:t>
      </w:r>
    </w:p>
    <w:p w:rsidR="00184051" w:rsidRPr="0046072D" w:rsidRDefault="00184051" w:rsidP="00BB148C">
      <w:pPr>
        <w:pStyle w:val="a3"/>
        <w:numPr>
          <w:ilvl w:val="0"/>
          <w:numId w:val="9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уплачивать членские взносы и иные установленные платежи;</w:t>
      </w:r>
    </w:p>
    <w:p w:rsidR="00184051" w:rsidRPr="0046072D" w:rsidRDefault="00184051" w:rsidP="00BB148C">
      <w:pPr>
        <w:pStyle w:val="a3"/>
        <w:numPr>
          <w:ilvl w:val="0"/>
          <w:numId w:val="9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выполнять иные обязанности, предусмотренные законодательством Российской Федерации и уставом Федеральной нотариальной палаты.</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Полномочия Федеральной нотариальной палаты</w:t>
      </w:r>
    </w:p>
    <w:p w:rsidR="00184051" w:rsidRPr="0046072D" w:rsidRDefault="00184051" w:rsidP="00BB148C">
      <w:pPr>
        <w:pStyle w:val="a3"/>
        <w:numPr>
          <w:ilvl w:val="0"/>
          <w:numId w:val="9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Полномочия Федеральной нотариальной палаты определяются настоящим Федеральным законом и ее уставом.</w:t>
      </w:r>
    </w:p>
    <w:p w:rsidR="00184051" w:rsidRPr="0046072D" w:rsidRDefault="00184051" w:rsidP="00BB148C">
      <w:pPr>
        <w:pStyle w:val="a3"/>
        <w:numPr>
          <w:ilvl w:val="0"/>
          <w:numId w:val="9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осуществляет контроль и координацию деятельности нотариальных палат;</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представляет интересы нотариального сообщества </w:t>
      </w:r>
      <w:r w:rsidR="00EF6C9D" w:rsidRPr="0046072D">
        <w:rPr>
          <w:rFonts w:ascii="Times New Roman" w:hAnsi="Times New Roman"/>
          <w:sz w:val="26"/>
          <w:szCs w:val="26"/>
        </w:rPr>
        <w:t>перед всеми лицами и во всех органах</w:t>
      </w:r>
      <w:r w:rsidRPr="0046072D">
        <w:rPr>
          <w:rFonts w:ascii="Times New Roman" w:hAnsi="Times New Roman"/>
          <w:sz w:val="26"/>
          <w:szCs w:val="26"/>
        </w:rPr>
        <w:t>;</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представляет интересы нотариального сообщества в Конституционном Суде Российской Федерации, Верховном Суде Российской Федерации, Высшем Арбитражном Суде Российской Федерации и других судах по вопросам, затрагивающим интересы нотариального сообщества Российской Федерации</w:t>
      </w:r>
      <w:r w:rsidR="0080518E" w:rsidRPr="0046072D">
        <w:rPr>
          <w:rFonts w:ascii="Times New Roman" w:hAnsi="Times New Roman"/>
          <w:sz w:val="26"/>
          <w:szCs w:val="26"/>
        </w:rPr>
        <w:t>;</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обращается в суд </w:t>
      </w:r>
      <w:r w:rsidR="00E96045" w:rsidRPr="0046072D">
        <w:rPr>
          <w:rFonts w:ascii="Times New Roman" w:hAnsi="Times New Roman"/>
          <w:sz w:val="26"/>
          <w:szCs w:val="26"/>
        </w:rPr>
        <w:t xml:space="preserve">общей юрисдикции </w:t>
      </w:r>
      <w:r w:rsidRPr="0046072D">
        <w:rPr>
          <w:rFonts w:ascii="Times New Roman" w:hAnsi="Times New Roman"/>
          <w:sz w:val="26"/>
          <w:szCs w:val="26"/>
        </w:rPr>
        <w:t>и арбитражный суд в защиту прав, свобод и законных интересов нотариусов;</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принимает социальные программы и обеспечивает их выполнение; защищает социальные и профессиональные права нотариусов;</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участвует в экспертиз</w:t>
      </w:r>
      <w:r w:rsidR="00EF6C9D" w:rsidRPr="0046072D">
        <w:rPr>
          <w:rFonts w:ascii="Times New Roman" w:hAnsi="Times New Roman"/>
          <w:sz w:val="26"/>
          <w:szCs w:val="26"/>
        </w:rPr>
        <w:t>е</w:t>
      </w:r>
      <w:r w:rsidRPr="0046072D">
        <w:rPr>
          <w:rFonts w:ascii="Times New Roman" w:hAnsi="Times New Roman"/>
          <w:sz w:val="26"/>
          <w:szCs w:val="26"/>
        </w:rPr>
        <w:t xml:space="preserve"> проектов законов Российской Федерации по вопросам, связанным с нотариальной деятельностью;</w:t>
      </w:r>
    </w:p>
    <w:p w:rsidR="00184051" w:rsidRPr="0046072D" w:rsidRDefault="00B87EA3"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координирует создание системы страхования</w:t>
      </w:r>
      <w:r w:rsidR="00EF6C9D" w:rsidRPr="0046072D">
        <w:rPr>
          <w:rFonts w:ascii="Times New Roman" w:hAnsi="Times New Roman"/>
          <w:sz w:val="26"/>
          <w:szCs w:val="26"/>
        </w:rPr>
        <w:t>рисков профессиональной ответственности</w:t>
      </w:r>
      <w:r w:rsidR="00184051" w:rsidRPr="0046072D">
        <w:rPr>
          <w:rFonts w:ascii="Times New Roman" w:hAnsi="Times New Roman"/>
          <w:sz w:val="26"/>
          <w:szCs w:val="26"/>
        </w:rPr>
        <w:t>;</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представляет нотариальное сообщество Российской Федерации в зарубежных (иностранных) и международных организациях и осуществляет деятельность, направленную на укрепление сотрудничества </w:t>
      </w:r>
      <w:r w:rsidR="001B427B" w:rsidRPr="0046072D">
        <w:rPr>
          <w:rFonts w:ascii="Times New Roman" w:hAnsi="Times New Roman"/>
          <w:sz w:val="26"/>
          <w:szCs w:val="26"/>
        </w:rPr>
        <w:t xml:space="preserve">с </w:t>
      </w:r>
      <w:r w:rsidRPr="0046072D">
        <w:rPr>
          <w:rFonts w:ascii="Times New Roman" w:hAnsi="Times New Roman"/>
          <w:sz w:val="26"/>
          <w:szCs w:val="26"/>
        </w:rPr>
        <w:t>международными организациями нотариусов;</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участвует в разработке нормативных правовых и иных актов по вопросам нотариальной деятельности; </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оказывает методическую помощь нотариальным палатам;</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обеспечивает единообразное применение </w:t>
      </w:r>
      <w:r w:rsidR="001550DD" w:rsidRPr="0046072D">
        <w:rPr>
          <w:rFonts w:ascii="Times New Roman" w:hAnsi="Times New Roman"/>
          <w:sz w:val="26"/>
          <w:szCs w:val="26"/>
        </w:rPr>
        <w:t>П</w:t>
      </w:r>
      <w:r w:rsidRPr="0046072D">
        <w:rPr>
          <w:rFonts w:ascii="Times New Roman" w:hAnsi="Times New Roman"/>
          <w:sz w:val="26"/>
          <w:szCs w:val="26"/>
        </w:rPr>
        <w:t xml:space="preserve">равил нотариального делопроизводства; </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проводит проверки организации деятельности нотариальных палат;</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организует повышение квалификации нотариусов, помощников нотариусов, работников нотариальных палат;</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ведет реестр завещаний и реестр доверенностей, в том числе отмененных, удостоверенных нотариусами и </w:t>
      </w:r>
      <w:r w:rsidR="005561FF" w:rsidRPr="0046072D">
        <w:rPr>
          <w:rFonts w:ascii="Times New Roman" w:hAnsi="Times New Roman"/>
          <w:sz w:val="26"/>
          <w:szCs w:val="26"/>
        </w:rPr>
        <w:t xml:space="preserve">иными специально </w:t>
      </w:r>
      <w:r w:rsidRPr="0046072D">
        <w:rPr>
          <w:rFonts w:ascii="Times New Roman" w:hAnsi="Times New Roman"/>
          <w:sz w:val="26"/>
          <w:szCs w:val="26"/>
        </w:rPr>
        <w:t>уполномоченными лицами, а также другие реестры;</w:t>
      </w:r>
    </w:p>
    <w:p w:rsidR="00184051" w:rsidRPr="0046072D" w:rsidRDefault="00E06CAF"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обеспечивает создание и функционирование Единой информационной системы нотариата, в том числе ведение единого электронного архива нотариально удостоверенных документов и иных электронных документов, а также ведение реестров, перечень которых установлен статьей 17</w:t>
      </w:r>
      <w:r w:rsidR="00C53FB7">
        <w:rPr>
          <w:rFonts w:ascii="Times New Roman" w:hAnsi="Times New Roman"/>
          <w:sz w:val="26"/>
          <w:szCs w:val="26"/>
        </w:rPr>
        <w:t>5</w:t>
      </w:r>
      <w:r w:rsidRPr="0046072D">
        <w:rPr>
          <w:rFonts w:ascii="Times New Roman" w:hAnsi="Times New Roman"/>
          <w:sz w:val="26"/>
          <w:szCs w:val="26"/>
        </w:rPr>
        <w:t xml:space="preserve"> настоящего Федерального закона</w:t>
      </w:r>
      <w:r w:rsidR="00C65A88" w:rsidRPr="0046072D">
        <w:rPr>
          <w:rFonts w:ascii="Times New Roman" w:hAnsi="Times New Roman"/>
          <w:sz w:val="26"/>
          <w:szCs w:val="26"/>
        </w:rPr>
        <w:t>;</w:t>
      </w:r>
    </w:p>
    <w:p w:rsidR="00C65A88" w:rsidRPr="0046072D" w:rsidRDefault="00C65A88"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размещает в информационно-телекоммуникационных сетях для свободного доступа неограниченного круга лиц в случаях, предусмотренных настоящим Федеральным законом, сведения, содержащиеся в Единой информационно системе нотариата;</w:t>
      </w:r>
    </w:p>
    <w:p w:rsidR="00C65A88" w:rsidRPr="0046072D" w:rsidRDefault="00C65A88"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обеспечивает электронное взаимодействие нотариусов и государственных и муниципальных информационных систем с использованием инфраструктуры, обеспечивающей информационно-технологическое взаимодействие таких информационных систем</w:t>
      </w:r>
      <w:r w:rsidR="0088741E" w:rsidRPr="0046072D">
        <w:rPr>
          <w:rFonts w:ascii="Times New Roman" w:hAnsi="Times New Roman"/>
          <w:sz w:val="26"/>
          <w:szCs w:val="26"/>
        </w:rPr>
        <w:t>, используемых для предоставления государственных и муниципальных услуг в электронной форме;</w:t>
      </w:r>
    </w:p>
    <w:p w:rsidR="0088741E" w:rsidRPr="0046072D" w:rsidRDefault="0088741E"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определяет оператора Единой информационной системы нотариата;</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оказывает в установленном порядке целевую финансовую помощь нотариальным палатам для обеспечения деятельности нотариусов в малонаселенных и труднодоступных районах; </w:t>
      </w:r>
    </w:p>
    <w:p w:rsidR="00184051" w:rsidRPr="0046072D" w:rsidRDefault="00EF6C9D"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создает некоммерческие организации и принимает решение</w:t>
      </w:r>
      <w:r w:rsidR="004748AE" w:rsidRPr="0046072D">
        <w:rPr>
          <w:rFonts w:ascii="Times New Roman" w:hAnsi="Times New Roman"/>
          <w:sz w:val="26"/>
          <w:szCs w:val="26"/>
        </w:rPr>
        <w:t xml:space="preserve"> об участии</w:t>
      </w:r>
      <w:r w:rsidR="00184051" w:rsidRPr="0046072D">
        <w:rPr>
          <w:rFonts w:ascii="Times New Roman" w:hAnsi="Times New Roman"/>
          <w:sz w:val="26"/>
          <w:szCs w:val="26"/>
        </w:rPr>
        <w:t xml:space="preserve"> в </w:t>
      </w:r>
      <w:r w:rsidRPr="0046072D">
        <w:rPr>
          <w:rFonts w:ascii="Times New Roman" w:hAnsi="Times New Roman"/>
          <w:sz w:val="26"/>
          <w:szCs w:val="26"/>
        </w:rPr>
        <w:t xml:space="preserve">юридических лицах, деятельность которых способствует </w:t>
      </w:r>
      <w:r w:rsidR="00184051" w:rsidRPr="0046072D">
        <w:rPr>
          <w:rFonts w:ascii="Times New Roman" w:hAnsi="Times New Roman"/>
          <w:sz w:val="26"/>
          <w:szCs w:val="26"/>
        </w:rPr>
        <w:t xml:space="preserve">реализации задач, возложенных на Федеральную нотариальную палату настоящим Федеральным законом </w:t>
      </w:r>
      <w:r w:rsidR="002C58AD" w:rsidRPr="0046072D">
        <w:rPr>
          <w:rFonts w:ascii="Times New Roman" w:hAnsi="Times New Roman"/>
          <w:sz w:val="26"/>
          <w:szCs w:val="26"/>
        </w:rPr>
        <w:t>и ее</w:t>
      </w:r>
      <w:r w:rsidR="00184051" w:rsidRPr="0046072D">
        <w:rPr>
          <w:rFonts w:ascii="Times New Roman" w:hAnsi="Times New Roman"/>
          <w:sz w:val="26"/>
          <w:szCs w:val="26"/>
        </w:rPr>
        <w:t xml:space="preserve"> Уставом; </w:t>
      </w:r>
      <w:r w:rsidR="0088741E" w:rsidRPr="0046072D">
        <w:rPr>
          <w:rFonts w:ascii="Times New Roman" w:hAnsi="Times New Roman"/>
          <w:sz w:val="26"/>
          <w:szCs w:val="26"/>
        </w:rPr>
        <w:t>вступает в ассоциации и союзы;</w:t>
      </w:r>
    </w:p>
    <w:p w:rsidR="00184051" w:rsidRPr="0046072D" w:rsidRDefault="00184051" w:rsidP="00BB148C">
      <w:pPr>
        <w:pStyle w:val="a3"/>
        <w:numPr>
          <w:ilvl w:val="0"/>
          <w:numId w:val="1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осуществляет иные полномочия в соответствии с настоящим Федеральным законом, законодательством Российской Федерации и уставом Федеральной нотариальной палаты.</w:t>
      </w:r>
    </w:p>
    <w:p w:rsidR="00184051" w:rsidRPr="0046072D" w:rsidRDefault="00184051" w:rsidP="00BB148C">
      <w:pPr>
        <w:autoSpaceDE w:val="0"/>
        <w:autoSpaceDN w:val="0"/>
        <w:adjustRightInd w:val="0"/>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Собрание представителей нотариальных палат</w:t>
      </w:r>
    </w:p>
    <w:p w:rsidR="00184051" w:rsidRPr="0046072D" w:rsidRDefault="00184051" w:rsidP="00BB148C">
      <w:pPr>
        <w:pStyle w:val="a3"/>
        <w:numPr>
          <w:ilvl w:val="0"/>
          <w:numId w:val="101"/>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Высшим органом Федеральной нотариальной палаты является собрание представителей нотариальных палат. </w:t>
      </w:r>
    </w:p>
    <w:p w:rsidR="00C249E8" w:rsidRPr="0046072D" w:rsidRDefault="00184051" w:rsidP="00C249E8">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Нотариальные палаты имеют равные права и один голос при принятии решения.</w:t>
      </w:r>
    </w:p>
    <w:p w:rsidR="00184051" w:rsidRPr="0046072D" w:rsidRDefault="00C249E8" w:rsidP="00C249E8">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2.</w:t>
      </w:r>
      <w:r w:rsidR="00184051" w:rsidRPr="0046072D">
        <w:rPr>
          <w:rFonts w:ascii="Times New Roman" w:hAnsi="Times New Roman"/>
          <w:sz w:val="26"/>
          <w:szCs w:val="26"/>
        </w:rPr>
        <w:t>Собрание представителей нотариальных палат проводится не реже одного раз</w:t>
      </w:r>
      <w:r w:rsidR="005561FF" w:rsidRPr="0046072D">
        <w:rPr>
          <w:rFonts w:ascii="Times New Roman" w:hAnsi="Times New Roman"/>
          <w:sz w:val="26"/>
          <w:szCs w:val="26"/>
        </w:rPr>
        <w:t>а</w:t>
      </w:r>
      <w:r w:rsidR="00184051" w:rsidRPr="0046072D">
        <w:rPr>
          <w:rFonts w:ascii="Times New Roman" w:hAnsi="Times New Roman"/>
          <w:sz w:val="26"/>
          <w:szCs w:val="26"/>
        </w:rPr>
        <w:t xml:space="preserve"> в год.</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Внеочередное собрание представителей нотариальных палат созывается по инициативе президента, правления, </w:t>
      </w:r>
      <w:r w:rsidR="00BA0163" w:rsidRPr="0046072D">
        <w:rPr>
          <w:rFonts w:ascii="Times New Roman" w:hAnsi="Times New Roman"/>
          <w:sz w:val="26"/>
          <w:szCs w:val="26"/>
        </w:rPr>
        <w:t>Р</w:t>
      </w:r>
      <w:r w:rsidRPr="0046072D">
        <w:rPr>
          <w:rFonts w:ascii="Times New Roman" w:hAnsi="Times New Roman"/>
          <w:sz w:val="26"/>
          <w:szCs w:val="26"/>
        </w:rPr>
        <w:t>евизионной комиссии Федеральной нотариальной палаты либо не менее одной трети представителей нотариальных палат.</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Внеочередное собрание представителей нотариальных палат может быть также созвано по требованию федерального органа юстиции.</w:t>
      </w:r>
    </w:p>
    <w:p w:rsidR="00184051" w:rsidRPr="0046072D" w:rsidRDefault="00C249E8" w:rsidP="00C249E8">
      <w:pPr>
        <w:autoSpaceDE w:val="0"/>
        <w:autoSpaceDN w:val="0"/>
        <w:adjustRightInd w:val="0"/>
        <w:spacing w:after="0" w:line="240" w:lineRule="auto"/>
        <w:ind w:firstLine="708"/>
        <w:rPr>
          <w:rFonts w:ascii="Times New Roman" w:hAnsi="Times New Roman"/>
          <w:sz w:val="26"/>
          <w:szCs w:val="26"/>
        </w:rPr>
      </w:pPr>
      <w:r w:rsidRPr="0046072D">
        <w:rPr>
          <w:rFonts w:ascii="Times New Roman" w:hAnsi="Times New Roman"/>
          <w:sz w:val="26"/>
          <w:szCs w:val="26"/>
        </w:rPr>
        <w:t xml:space="preserve">3. </w:t>
      </w:r>
      <w:r w:rsidR="00184051" w:rsidRPr="0046072D">
        <w:rPr>
          <w:rFonts w:ascii="Times New Roman" w:hAnsi="Times New Roman"/>
          <w:sz w:val="26"/>
          <w:szCs w:val="26"/>
        </w:rPr>
        <w:t xml:space="preserve">Представительство нотариальной палаты на собрании представителей нотариальных палат осуществляется президентом нотариальной палаты. В случае отсутствия президента – вице-президентом нотариальной палаты либо иным </w:t>
      </w:r>
      <w:r w:rsidR="007745FE" w:rsidRPr="0046072D">
        <w:rPr>
          <w:rFonts w:ascii="Times New Roman" w:hAnsi="Times New Roman"/>
          <w:sz w:val="26"/>
          <w:szCs w:val="26"/>
        </w:rPr>
        <w:t>членом нотариальной палаты по ее</w:t>
      </w:r>
      <w:r w:rsidR="00184051" w:rsidRPr="0046072D">
        <w:rPr>
          <w:rFonts w:ascii="Times New Roman" w:hAnsi="Times New Roman"/>
          <w:sz w:val="26"/>
          <w:szCs w:val="26"/>
        </w:rPr>
        <w:t xml:space="preserve"> решению.</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Собрание представителей нотариальных палат является </w:t>
      </w:r>
      <w:r w:rsidR="00B35086" w:rsidRPr="0046072D">
        <w:rPr>
          <w:rFonts w:ascii="Times New Roman" w:hAnsi="Times New Roman"/>
          <w:sz w:val="26"/>
          <w:szCs w:val="26"/>
        </w:rPr>
        <w:t>правомочным, если на не</w:t>
      </w:r>
      <w:r w:rsidRPr="0046072D">
        <w:rPr>
          <w:rFonts w:ascii="Times New Roman" w:hAnsi="Times New Roman"/>
          <w:sz w:val="26"/>
          <w:szCs w:val="26"/>
        </w:rPr>
        <w:t>м присутствует более половины представителей.</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Решения собрания представителей нотариальных палат по вопросам его исключительной компетенции принимается квалифицированным большин</w:t>
      </w:r>
      <w:r w:rsidR="005561FF" w:rsidRPr="0046072D">
        <w:rPr>
          <w:rFonts w:ascii="Times New Roman" w:hAnsi="Times New Roman"/>
          <w:sz w:val="26"/>
          <w:szCs w:val="26"/>
        </w:rPr>
        <w:t>ством голосов, предусмотренным у</w:t>
      </w:r>
      <w:r w:rsidRPr="0046072D">
        <w:rPr>
          <w:rFonts w:ascii="Times New Roman" w:hAnsi="Times New Roman"/>
          <w:sz w:val="26"/>
          <w:szCs w:val="26"/>
        </w:rPr>
        <w:t>ставом Федеральной нотариальной палаты, а по остальным вопросам – простым большинством голосов от зарегистрированных участников.</w:t>
      </w:r>
    </w:p>
    <w:p w:rsidR="00184051" w:rsidRPr="0046072D" w:rsidRDefault="00C249E8" w:rsidP="00C249E8">
      <w:pPr>
        <w:pStyle w:val="a3"/>
        <w:autoSpaceDE w:val="0"/>
        <w:autoSpaceDN w:val="0"/>
        <w:adjustRightInd w:val="0"/>
        <w:spacing w:after="0" w:line="240" w:lineRule="auto"/>
        <w:rPr>
          <w:rFonts w:ascii="Times New Roman" w:hAnsi="Times New Roman"/>
          <w:sz w:val="26"/>
          <w:szCs w:val="26"/>
        </w:rPr>
      </w:pPr>
      <w:r w:rsidRPr="0046072D">
        <w:rPr>
          <w:rFonts w:ascii="Times New Roman" w:hAnsi="Times New Roman"/>
          <w:sz w:val="26"/>
          <w:szCs w:val="26"/>
        </w:rPr>
        <w:t>4.</w:t>
      </w:r>
      <w:r w:rsidR="00184051" w:rsidRPr="0046072D">
        <w:rPr>
          <w:rFonts w:ascii="Times New Roman" w:hAnsi="Times New Roman"/>
          <w:sz w:val="26"/>
          <w:szCs w:val="26"/>
        </w:rPr>
        <w:t>Собрание представителей нотариальных палат:</w:t>
      </w:r>
    </w:p>
    <w:p w:rsidR="00184051" w:rsidRPr="0046072D" w:rsidRDefault="005561FF"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утверждает у</w:t>
      </w:r>
      <w:r w:rsidR="00184051" w:rsidRPr="0046072D">
        <w:rPr>
          <w:rFonts w:ascii="Times New Roman" w:hAnsi="Times New Roman"/>
          <w:sz w:val="26"/>
          <w:szCs w:val="26"/>
        </w:rPr>
        <w:t xml:space="preserve">став Федеральной нотариальной палаты и </w:t>
      </w:r>
      <w:r w:rsidR="00EF6C9D" w:rsidRPr="0046072D">
        <w:rPr>
          <w:rFonts w:ascii="Times New Roman" w:hAnsi="Times New Roman"/>
          <w:sz w:val="26"/>
          <w:szCs w:val="26"/>
        </w:rPr>
        <w:t>принимает решение о внесении в него изменений</w:t>
      </w:r>
      <w:r w:rsidR="00184051" w:rsidRPr="0046072D">
        <w:rPr>
          <w:rFonts w:ascii="Times New Roman" w:hAnsi="Times New Roman"/>
          <w:sz w:val="26"/>
          <w:szCs w:val="26"/>
        </w:rPr>
        <w:t>;</w:t>
      </w:r>
    </w:p>
    <w:p w:rsidR="00184051" w:rsidRPr="0046072D" w:rsidRDefault="00184051"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принимает Кодекс профессиональной этики нотариусов Российской Федерации и</w:t>
      </w:r>
      <w:r w:rsidR="007118DA" w:rsidRPr="0046072D">
        <w:rPr>
          <w:rFonts w:ascii="Times New Roman" w:hAnsi="Times New Roman"/>
          <w:sz w:val="26"/>
          <w:szCs w:val="26"/>
        </w:rPr>
        <w:t xml:space="preserve"> </w:t>
      </w:r>
      <w:r w:rsidR="00264165" w:rsidRPr="0046072D">
        <w:rPr>
          <w:rFonts w:ascii="Times New Roman" w:hAnsi="Times New Roman"/>
          <w:sz w:val="26"/>
          <w:szCs w:val="26"/>
        </w:rPr>
        <w:t>решение</w:t>
      </w:r>
      <w:r w:rsidR="00EF6C9D" w:rsidRPr="0046072D">
        <w:rPr>
          <w:rFonts w:ascii="Times New Roman" w:hAnsi="Times New Roman"/>
          <w:sz w:val="26"/>
          <w:szCs w:val="26"/>
        </w:rPr>
        <w:t xml:space="preserve"> о внесении в него изменений</w:t>
      </w:r>
      <w:r w:rsidRPr="0046072D">
        <w:rPr>
          <w:rFonts w:ascii="Times New Roman" w:hAnsi="Times New Roman"/>
          <w:sz w:val="26"/>
          <w:szCs w:val="26"/>
        </w:rPr>
        <w:t>;</w:t>
      </w:r>
    </w:p>
    <w:p w:rsidR="00184051" w:rsidRPr="0046072D" w:rsidRDefault="00184051"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определяет приоритетные направления деятельности Федеральной нотариальной палаты, источники формирования и исполь</w:t>
      </w:r>
      <w:r w:rsidR="005561FF" w:rsidRPr="0046072D">
        <w:rPr>
          <w:rFonts w:ascii="Times New Roman" w:hAnsi="Times New Roman"/>
          <w:sz w:val="26"/>
          <w:szCs w:val="26"/>
        </w:rPr>
        <w:t>зование ее</w:t>
      </w:r>
      <w:r w:rsidR="00C249E8" w:rsidRPr="0046072D">
        <w:rPr>
          <w:rFonts w:ascii="Times New Roman" w:hAnsi="Times New Roman"/>
          <w:sz w:val="26"/>
          <w:szCs w:val="26"/>
        </w:rPr>
        <w:t xml:space="preserve">бюджета </w:t>
      </w:r>
      <w:r w:rsidRPr="0046072D">
        <w:rPr>
          <w:rFonts w:ascii="Times New Roman" w:hAnsi="Times New Roman"/>
          <w:sz w:val="26"/>
          <w:szCs w:val="26"/>
        </w:rPr>
        <w:t>имущества;</w:t>
      </w:r>
    </w:p>
    <w:p w:rsidR="00184051" w:rsidRPr="0046072D" w:rsidRDefault="00184051"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выбирает президента и </w:t>
      </w:r>
      <w:r w:rsidR="00EF6C9D" w:rsidRPr="0046072D">
        <w:rPr>
          <w:rFonts w:ascii="Times New Roman" w:hAnsi="Times New Roman"/>
          <w:sz w:val="26"/>
          <w:szCs w:val="26"/>
        </w:rPr>
        <w:t>членов правления</w:t>
      </w:r>
      <w:r w:rsidRPr="0046072D">
        <w:rPr>
          <w:rFonts w:ascii="Times New Roman" w:hAnsi="Times New Roman"/>
          <w:sz w:val="26"/>
          <w:szCs w:val="26"/>
        </w:rPr>
        <w:t xml:space="preserve"> Федеральной нотариальной палаты, досрочно прекращает их полномочия;</w:t>
      </w:r>
    </w:p>
    <w:p w:rsidR="00184051" w:rsidRPr="0046072D" w:rsidRDefault="007745FE"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утверждает годовой отче</w:t>
      </w:r>
      <w:r w:rsidR="00184051" w:rsidRPr="0046072D">
        <w:rPr>
          <w:rFonts w:ascii="Times New Roman" w:hAnsi="Times New Roman"/>
          <w:sz w:val="26"/>
          <w:szCs w:val="26"/>
        </w:rPr>
        <w:t>т и годовой бухгалтерский баланс;</w:t>
      </w:r>
    </w:p>
    <w:p w:rsidR="00184051" w:rsidRPr="0046072D" w:rsidRDefault="00184051"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избирает </w:t>
      </w:r>
      <w:r w:rsidR="00BA0163" w:rsidRPr="0046072D">
        <w:rPr>
          <w:rFonts w:ascii="Times New Roman" w:hAnsi="Times New Roman"/>
          <w:sz w:val="26"/>
          <w:szCs w:val="26"/>
        </w:rPr>
        <w:t>Р</w:t>
      </w:r>
      <w:r w:rsidRPr="0046072D">
        <w:rPr>
          <w:rFonts w:ascii="Times New Roman" w:hAnsi="Times New Roman"/>
          <w:sz w:val="26"/>
          <w:szCs w:val="26"/>
        </w:rPr>
        <w:t xml:space="preserve">евизионную и </w:t>
      </w:r>
      <w:r w:rsidR="00BA0163" w:rsidRPr="0046072D">
        <w:rPr>
          <w:rFonts w:ascii="Times New Roman" w:hAnsi="Times New Roman"/>
          <w:sz w:val="26"/>
          <w:szCs w:val="26"/>
        </w:rPr>
        <w:t>М</w:t>
      </w:r>
      <w:r w:rsidRPr="0046072D">
        <w:rPr>
          <w:rFonts w:ascii="Times New Roman" w:hAnsi="Times New Roman"/>
          <w:sz w:val="26"/>
          <w:szCs w:val="26"/>
        </w:rPr>
        <w:t>андатную комиссии Федеральной нотариальной палаты;</w:t>
      </w:r>
    </w:p>
    <w:p w:rsidR="00184051" w:rsidRPr="0046072D" w:rsidRDefault="00184051"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принимает решения об образовании других комиссий Федеральной нотариальной палаты и избирает их председателей;</w:t>
      </w:r>
    </w:p>
    <w:p w:rsidR="00184051" w:rsidRPr="0046072D" w:rsidRDefault="00184051"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утверждает акт </w:t>
      </w:r>
      <w:r w:rsidR="00BA0163" w:rsidRPr="0046072D">
        <w:rPr>
          <w:rFonts w:ascii="Times New Roman" w:hAnsi="Times New Roman"/>
          <w:sz w:val="26"/>
          <w:szCs w:val="26"/>
        </w:rPr>
        <w:t>Р</w:t>
      </w:r>
      <w:r w:rsidRPr="0046072D">
        <w:rPr>
          <w:rFonts w:ascii="Times New Roman" w:hAnsi="Times New Roman"/>
          <w:sz w:val="26"/>
          <w:szCs w:val="26"/>
        </w:rPr>
        <w:t>евизионной комиссии о результатах ревизии финансово-хозяйственной деятельности Федеральной нотариальной палаты;</w:t>
      </w:r>
    </w:p>
    <w:p w:rsidR="00184051" w:rsidRPr="0046072D" w:rsidRDefault="00184051"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решает вопросы приобретения, отчуждения либо обременения недвижимого имущества Федеральной нотариальной палаты;</w:t>
      </w:r>
    </w:p>
    <w:p w:rsidR="00184051" w:rsidRPr="0046072D" w:rsidRDefault="00184051" w:rsidP="00BB148C">
      <w:pPr>
        <w:pStyle w:val="a3"/>
        <w:numPr>
          <w:ilvl w:val="0"/>
          <w:numId w:val="102"/>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определяет порядок компенсации расходов президента, вице-президента, других членов правления и лиц, входящих в состав комиссий, образованных Федеральной нотариальной палатой.</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Вопросы, указанные в пунктах 1</w:t>
      </w:r>
      <w:r w:rsidR="00BA0163" w:rsidRPr="0046072D">
        <w:rPr>
          <w:rFonts w:ascii="Times New Roman" w:hAnsi="Times New Roman"/>
          <w:sz w:val="26"/>
          <w:szCs w:val="26"/>
        </w:rPr>
        <w:t>–</w:t>
      </w:r>
      <w:r w:rsidRPr="0046072D">
        <w:rPr>
          <w:rFonts w:ascii="Times New Roman" w:hAnsi="Times New Roman"/>
          <w:sz w:val="26"/>
          <w:szCs w:val="26"/>
        </w:rPr>
        <w:t xml:space="preserve">7 части </w:t>
      </w:r>
      <w:r w:rsidR="00BA0163" w:rsidRPr="0046072D">
        <w:rPr>
          <w:rFonts w:ascii="Times New Roman" w:hAnsi="Times New Roman"/>
          <w:sz w:val="26"/>
          <w:szCs w:val="26"/>
        </w:rPr>
        <w:t>3</w:t>
      </w:r>
      <w:r w:rsidRPr="0046072D">
        <w:rPr>
          <w:rFonts w:ascii="Times New Roman" w:hAnsi="Times New Roman"/>
          <w:sz w:val="26"/>
          <w:szCs w:val="26"/>
        </w:rPr>
        <w:t xml:space="preserve"> настоящей статьи, относятся к исключительной компетенции собрания представителей нотариальных палат.</w:t>
      </w:r>
    </w:p>
    <w:p w:rsidR="00184051" w:rsidRPr="0046072D" w:rsidRDefault="00184051" w:rsidP="00C249E8">
      <w:pPr>
        <w:pStyle w:val="a3"/>
        <w:numPr>
          <w:ilvl w:val="0"/>
          <w:numId w:val="9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Собрание представителей нотариальных палат вправе принимать к своему рассмотрению любые вопросы, находящиеся в компетенции иных органов управления Федеральной нотариальной палаты.</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Правление Федеральной нотариальной палаты</w:t>
      </w:r>
    </w:p>
    <w:p w:rsidR="00184051" w:rsidRPr="0046072D" w:rsidRDefault="00184051" w:rsidP="00BB148C">
      <w:pPr>
        <w:pStyle w:val="a3"/>
        <w:numPr>
          <w:ilvl w:val="0"/>
          <w:numId w:val="103"/>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Правление Федеральной нотариальной палаты является постоянно действующим коллегиальным исполнительным органом управления, осуществляющим общее руководство деятельностью Федеральной нотариальной палаты в период между собраниями представителей нотариальных палат.</w:t>
      </w:r>
    </w:p>
    <w:p w:rsidR="00184051" w:rsidRPr="0046072D" w:rsidRDefault="00184051" w:rsidP="00BB148C">
      <w:pPr>
        <w:pStyle w:val="a3"/>
        <w:numPr>
          <w:ilvl w:val="0"/>
          <w:numId w:val="103"/>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Правление Федеральной нотариальной палаты избирается собранием представителей нотариальных палат тайным голосованием в количестве не менее </w:t>
      </w:r>
      <w:r w:rsidR="001133DE" w:rsidRPr="0046072D">
        <w:rPr>
          <w:rFonts w:ascii="Times New Roman" w:hAnsi="Times New Roman"/>
          <w:sz w:val="26"/>
          <w:szCs w:val="26"/>
        </w:rPr>
        <w:t>восьми</w:t>
      </w:r>
      <w:r w:rsidRPr="0046072D">
        <w:rPr>
          <w:rFonts w:ascii="Times New Roman" w:hAnsi="Times New Roman"/>
          <w:sz w:val="26"/>
          <w:szCs w:val="26"/>
        </w:rPr>
        <w:t xml:space="preserve"> человек на срок, определяемый уставом Федеральной нотариальной палаты, но не более </w:t>
      </w:r>
      <w:r w:rsidR="00161DB3" w:rsidRPr="0046072D">
        <w:rPr>
          <w:rFonts w:ascii="Times New Roman" w:hAnsi="Times New Roman"/>
          <w:sz w:val="26"/>
          <w:szCs w:val="26"/>
        </w:rPr>
        <w:t>чем на пять</w:t>
      </w:r>
      <w:r w:rsidRPr="0046072D">
        <w:rPr>
          <w:rFonts w:ascii="Times New Roman" w:hAnsi="Times New Roman"/>
          <w:sz w:val="26"/>
          <w:szCs w:val="26"/>
        </w:rPr>
        <w:t xml:space="preserve"> лет. </w:t>
      </w:r>
    </w:p>
    <w:p w:rsidR="00184051" w:rsidRPr="0046072D" w:rsidRDefault="00184051" w:rsidP="00BB148C">
      <w:pPr>
        <w:pStyle w:val="a3"/>
        <w:numPr>
          <w:ilvl w:val="0"/>
          <w:numId w:val="103"/>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Заседания правления Федеральной нотариальной палаты созываются президентом Федеральной нотариальной палаты по мере необходимости, но не реже одного раза в два месяца. Заседание считается правомочным, если на нем присутствуют не менее двух третей членов правления Федеральной палаты.</w:t>
      </w:r>
    </w:p>
    <w:p w:rsidR="00184051" w:rsidRPr="0046072D" w:rsidRDefault="00184051" w:rsidP="00BB148C">
      <w:pPr>
        <w:pStyle w:val="a3"/>
        <w:numPr>
          <w:ilvl w:val="0"/>
          <w:numId w:val="103"/>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Решения правления Федеральной нотариальной палаты принимаются открытым голосование</w:t>
      </w:r>
      <w:r w:rsidR="0025584C" w:rsidRPr="0046072D">
        <w:rPr>
          <w:rFonts w:ascii="Times New Roman" w:hAnsi="Times New Roman"/>
          <w:sz w:val="26"/>
          <w:szCs w:val="26"/>
        </w:rPr>
        <w:t>м</w:t>
      </w:r>
      <w:r w:rsidRPr="0046072D">
        <w:rPr>
          <w:rFonts w:ascii="Times New Roman" w:hAnsi="Times New Roman"/>
          <w:sz w:val="26"/>
          <w:szCs w:val="26"/>
        </w:rPr>
        <w:t xml:space="preserve"> простым большинством голосов от числа присутствующих на заседании членов правления. В случае равенства голосов голос президента Федеральной нотариальной палаты является решающим. Решения правления Федеральной нотариальной палаты, принятые в пределах его компетенции, яв</w:t>
      </w:r>
      <w:r w:rsidR="00C20717" w:rsidRPr="0046072D">
        <w:rPr>
          <w:rFonts w:ascii="Times New Roman" w:hAnsi="Times New Roman"/>
          <w:sz w:val="26"/>
          <w:szCs w:val="26"/>
        </w:rPr>
        <w:t>ляются обязательными для всех ее</w:t>
      </w:r>
      <w:r w:rsidRPr="0046072D">
        <w:rPr>
          <w:rFonts w:ascii="Times New Roman" w:hAnsi="Times New Roman"/>
          <w:sz w:val="26"/>
          <w:szCs w:val="26"/>
        </w:rPr>
        <w:t xml:space="preserve"> членов и нотариусов.</w:t>
      </w:r>
    </w:p>
    <w:p w:rsidR="00184051" w:rsidRPr="0046072D" w:rsidRDefault="00184051" w:rsidP="00BB148C">
      <w:pPr>
        <w:pStyle w:val="a3"/>
        <w:numPr>
          <w:ilvl w:val="0"/>
          <w:numId w:val="103"/>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Члены правления Федеральной нотариальной палаты совмещают работу в качестве членов правления с нотариальной деятельностью.</w:t>
      </w:r>
    </w:p>
    <w:p w:rsidR="00184051" w:rsidRPr="0046072D" w:rsidRDefault="00184051" w:rsidP="00BB148C">
      <w:pPr>
        <w:pStyle w:val="a3"/>
        <w:numPr>
          <w:ilvl w:val="0"/>
          <w:numId w:val="103"/>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неисполнения правлением Федеральной нотариальной палаты требований настоящего Федерального закона полномочия правления Федеральной нотариальной палаты могут быть прекращены досрочно собранием представителей нотариальных палат.</w:t>
      </w:r>
    </w:p>
    <w:p w:rsidR="00184051" w:rsidRPr="0046072D" w:rsidRDefault="00184051" w:rsidP="00BB148C">
      <w:pPr>
        <w:pStyle w:val="a3"/>
        <w:numPr>
          <w:ilvl w:val="0"/>
          <w:numId w:val="103"/>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Правление Федеральной нотариальной палаты:</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организует выполнение решений собраний представителей нотариальных палат;</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созывает собрание представителей нотариальных палат и утверждает его повестку дня;</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избирает и прекращает полномочия вице-президента Федеральной нотариальной палаты;</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утверждает финансовый план Федеральной нотариальной палаты; </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осуществляет контроль за распоряжением и использованием имущества Федеральной нотариальной палаты;</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организует повышение профессионального уровня нотариусов, работников, обеспечивающих их деятельность, аппаратов нотариальных палат;</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организует информационное обеспечение нотариусов, оказание им методической помощи;</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проводит обобщение нотариальной практики, разрабатывает рекомендации;</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анализирует практику наложения взысканий в нотариальных палатах;</w:t>
      </w:r>
    </w:p>
    <w:p w:rsidR="00184051" w:rsidRPr="0046072D" w:rsidRDefault="00184051" w:rsidP="00BB148C">
      <w:pPr>
        <w:pStyle w:val="a3"/>
        <w:numPr>
          <w:ilvl w:val="0"/>
          <w:numId w:val="104"/>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осуществляет иные полномочия, предусмотренные уставом Федеральной нотариальной палаты.</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Президент Федеральной нотариальной палаты</w:t>
      </w:r>
    </w:p>
    <w:p w:rsidR="00184051" w:rsidRPr="0046072D" w:rsidRDefault="00184051" w:rsidP="00BB148C">
      <w:pPr>
        <w:pStyle w:val="a3"/>
        <w:numPr>
          <w:ilvl w:val="0"/>
          <w:numId w:val="10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Президент Федеральной нотариальной палаты возглавляет правление Федеральной нотариальной палаты.</w:t>
      </w:r>
    </w:p>
    <w:p w:rsidR="00184051" w:rsidRPr="0046072D" w:rsidRDefault="00184051" w:rsidP="00BB148C">
      <w:pPr>
        <w:pStyle w:val="a3"/>
        <w:numPr>
          <w:ilvl w:val="0"/>
          <w:numId w:val="10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Президент Федеральной нотариальной палаты избирается собранием представителей нотариальных палат тайным голосованием сроком на пять лет. Одно и то же лицо не может занимать должность </w:t>
      </w:r>
      <w:r w:rsidR="00606519" w:rsidRPr="0046072D">
        <w:rPr>
          <w:rFonts w:ascii="Times New Roman" w:hAnsi="Times New Roman"/>
          <w:sz w:val="26"/>
          <w:szCs w:val="26"/>
        </w:rPr>
        <w:t>п</w:t>
      </w:r>
      <w:r w:rsidRPr="0046072D">
        <w:rPr>
          <w:rFonts w:ascii="Times New Roman" w:hAnsi="Times New Roman"/>
          <w:sz w:val="26"/>
          <w:szCs w:val="26"/>
        </w:rPr>
        <w:t>резидента Федеральной нотариальной палаты более двух сроков подряд.</w:t>
      </w:r>
    </w:p>
    <w:p w:rsidR="00184051" w:rsidRPr="0046072D" w:rsidRDefault="00184051" w:rsidP="00BB148C">
      <w:pPr>
        <w:pStyle w:val="a3"/>
        <w:numPr>
          <w:ilvl w:val="0"/>
          <w:numId w:val="10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Президент Федеральной нотариальной палаты:</w:t>
      </w:r>
    </w:p>
    <w:p w:rsidR="005561FF" w:rsidRPr="0046072D" w:rsidRDefault="00184051" w:rsidP="00FB5D13">
      <w:pPr>
        <w:pStyle w:val="a3"/>
        <w:numPr>
          <w:ilvl w:val="0"/>
          <w:numId w:val="21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представляет Федеральную нотариальную палату в отношениях с органами государственной власти, органами местного самоуправления, общественными объединениями и иными орга</w:t>
      </w:r>
      <w:r w:rsidR="00F24D52" w:rsidRPr="0046072D">
        <w:rPr>
          <w:rFonts w:ascii="Times New Roman" w:hAnsi="Times New Roman"/>
          <w:sz w:val="26"/>
          <w:szCs w:val="26"/>
        </w:rPr>
        <w:t>низациями, а также с гражданами;</w:t>
      </w:r>
    </w:p>
    <w:p w:rsidR="005561FF" w:rsidRPr="0046072D" w:rsidRDefault="00184051" w:rsidP="00FB5D13">
      <w:pPr>
        <w:pStyle w:val="a3"/>
        <w:numPr>
          <w:ilvl w:val="0"/>
          <w:numId w:val="21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созывает заседания правления </w:t>
      </w:r>
      <w:r w:rsidR="00F24D52" w:rsidRPr="0046072D">
        <w:rPr>
          <w:rFonts w:ascii="Times New Roman" w:hAnsi="Times New Roman"/>
          <w:sz w:val="26"/>
          <w:szCs w:val="26"/>
        </w:rPr>
        <w:t>Федеральной нотариальной палаты;</w:t>
      </w:r>
    </w:p>
    <w:p w:rsidR="005561FF" w:rsidRPr="0046072D" w:rsidRDefault="00184051" w:rsidP="00FB5D13">
      <w:pPr>
        <w:pStyle w:val="a3"/>
        <w:numPr>
          <w:ilvl w:val="0"/>
          <w:numId w:val="21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обеспечивает исполнение решений правления Федеральной нотариальной палаты и решений собрания представителей нотариальн</w:t>
      </w:r>
      <w:r w:rsidR="00F24D52" w:rsidRPr="0046072D">
        <w:rPr>
          <w:rFonts w:ascii="Times New Roman" w:hAnsi="Times New Roman"/>
          <w:sz w:val="26"/>
          <w:szCs w:val="26"/>
        </w:rPr>
        <w:t>ых палат;</w:t>
      </w:r>
    </w:p>
    <w:p w:rsidR="005561FF" w:rsidRPr="0046072D" w:rsidRDefault="00184051" w:rsidP="00FB5D13">
      <w:pPr>
        <w:pStyle w:val="a3"/>
        <w:numPr>
          <w:ilvl w:val="0"/>
          <w:numId w:val="21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действует от имени Федеральной нотариальной палаты без доверенности, выдает доверенности и совершает сделки от имени </w:t>
      </w:r>
      <w:r w:rsidR="00F24D52" w:rsidRPr="0046072D">
        <w:rPr>
          <w:rFonts w:ascii="Times New Roman" w:hAnsi="Times New Roman"/>
          <w:sz w:val="26"/>
          <w:szCs w:val="26"/>
        </w:rPr>
        <w:t>Федеральной нотариальной палаты;</w:t>
      </w:r>
    </w:p>
    <w:p w:rsidR="005561FF" w:rsidRPr="0046072D" w:rsidRDefault="00184051" w:rsidP="00FB5D13">
      <w:pPr>
        <w:pStyle w:val="a3"/>
        <w:numPr>
          <w:ilvl w:val="0"/>
          <w:numId w:val="21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распоряжается имуществом Федеральной нотариальной палаты в соответствии со сметой и с назначени</w:t>
      </w:r>
      <w:r w:rsidR="00F24D52" w:rsidRPr="0046072D">
        <w:rPr>
          <w:rFonts w:ascii="Times New Roman" w:hAnsi="Times New Roman"/>
          <w:sz w:val="26"/>
          <w:szCs w:val="26"/>
        </w:rPr>
        <w:t>ем имущества;</w:t>
      </w:r>
    </w:p>
    <w:p w:rsidR="005561FF" w:rsidRPr="0046072D" w:rsidRDefault="00184051" w:rsidP="00FB5D13">
      <w:pPr>
        <w:pStyle w:val="a3"/>
        <w:numPr>
          <w:ilvl w:val="0"/>
          <w:numId w:val="21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вносит на утверждение правления штатное расписание аппарата Федеральной нотариальной палаты, осуществляет прием на работу и увольнение работников аппарата </w:t>
      </w:r>
      <w:r w:rsidR="00F24D52" w:rsidRPr="0046072D">
        <w:rPr>
          <w:rFonts w:ascii="Times New Roman" w:hAnsi="Times New Roman"/>
          <w:sz w:val="26"/>
          <w:szCs w:val="26"/>
        </w:rPr>
        <w:t>Федеральной нотариальной палаты;</w:t>
      </w:r>
    </w:p>
    <w:p w:rsidR="00184051" w:rsidRPr="0046072D" w:rsidRDefault="00184051" w:rsidP="00FB5D13">
      <w:pPr>
        <w:pStyle w:val="a3"/>
        <w:numPr>
          <w:ilvl w:val="0"/>
          <w:numId w:val="21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осуществляет иные полномочия в соответствии с настоящим Федеральным законом и уставом Федеральной нотариальной палаты. </w:t>
      </w:r>
    </w:p>
    <w:p w:rsidR="00184051" w:rsidRPr="0046072D" w:rsidRDefault="00184051" w:rsidP="00BB148C">
      <w:pPr>
        <w:pStyle w:val="a3"/>
        <w:numPr>
          <w:ilvl w:val="0"/>
          <w:numId w:val="105"/>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Президент </w:t>
      </w:r>
      <w:r w:rsidR="00C249E8" w:rsidRPr="0046072D">
        <w:rPr>
          <w:rFonts w:ascii="Times New Roman" w:hAnsi="Times New Roman"/>
          <w:sz w:val="26"/>
          <w:szCs w:val="26"/>
        </w:rPr>
        <w:t>совмещае</w:t>
      </w:r>
      <w:r w:rsidRPr="0046072D">
        <w:rPr>
          <w:rFonts w:ascii="Times New Roman" w:hAnsi="Times New Roman"/>
          <w:sz w:val="26"/>
          <w:szCs w:val="26"/>
        </w:rPr>
        <w:t xml:space="preserve">т работу на занимаемой должности с осуществлением нотариальной деятельности. </w:t>
      </w:r>
    </w:p>
    <w:p w:rsidR="00184051" w:rsidRPr="0046072D" w:rsidRDefault="00184051" w:rsidP="00BB148C">
      <w:pPr>
        <w:autoSpaceDE w:val="0"/>
        <w:autoSpaceDN w:val="0"/>
        <w:adjustRightInd w:val="0"/>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Имущество Федеральной нотариальной палаты</w:t>
      </w:r>
    </w:p>
    <w:p w:rsidR="00EF6C9D" w:rsidRPr="0046072D" w:rsidRDefault="00184051" w:rsidP="00BB148C">
      <w:pPr>
        <w:pStyle w:val="a3"/>
        <w:numPr>
          <w:ilvl w:val="0"/>
          <w:numId w:val="10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собственности Федеральной нотариальной палаты может находиться любое имущество, необходимое для </w:t>
      </w:r>
      <w:r w:rsidR="00EF6C9D" w:rsidRPr="0046072D">
        <w:rPr>
          <w:rFonts w:ascii="Times New Roman" w:hAnsi="Times New Roman"/>
          <w:sz w:val="26"/>
          <w:szCs w:val="26"/>
        </w:rPr>
        <w:t>решения задач нотариальной деятельности.</w:t>
      </w:r>
    </w:p>
    <w:p w:rsidR="00184051" w:rsidRPr="0046072D" w:rsidRDefault="00184051" w:rsidP="00BB148C">
      <w:pPr>
        <w:pStyle w:val="a3"/>
        <w:numPr>
          <w:ilvl w:val="0"/>
          <w:numId w:val="10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Имущество Федеральной нотариальной палаты используется для реализации целей и решения задач, предусмотренных настоящим Федеральным законом и ее уставом. </w:t>
      </w:r>
    </w:p>
    <w:p w:rsidR="00184051" w:rsidRPr="0046072D" w:rsidRDefault="00184051" w:rsidP="00BB148C">
      <w:pPr>
        <w:pStyle w:val="a3"/>
        <w:numPr>
          <w:ilvl w:val="0"/>
          <w:numId w:val="10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Имущество Федеральной нотариальной палаты не</w:t>
      </w:r>
      <w:r w:rsidR="00E41263" w:rsidRPr="0046072D">
        <w:rPr>
          <w:rFonts w:ascii="Times New Roman" w:hAnsi="Times New Roman"/>
          <w:sz w:val="26"/>
          <w:szCs w:val="26"/>
        </w:rPr>
        <w:t xml:space="preserve"> подлежит распределению между ее</w:t>
      </w:r>
      <w:r w:rsidRPr="0046072D">
        <w:rPr>
          <w:rFonts w:ascii="Times New Roman" w:hAnsi="Times New Roman"/>
          <w:sz w:val="26"/>
          <w:szCs w:val="26"/>
        </w:rPr>
        <w:t xml:space="preserve"> членами.</w:t>
      </w:r>
    </w:p>
    <w:p w:rsidR="00184051" w:rsidRPr="0046072D" w:rsidRDefault="00184051" w:rsidP="00BB148C">
      <w:pPr>
        <w:pStyle w:val="a3"/>
        <w:numPr>
          <w:ilvl w:val="0"/>
          <w:numId w:val="106"/>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отвечает по своим обязательствам тем своим имуществом, на которое по законодательству Российской Федерации может быть обращено взыскание.</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Источники формирования имущества Федеральной нотариальной палаты</w:t>
      </w:r>
    </w:p>
    <w:p w:rsidR="00184051" w:rsidRPr="0046072D" w:rsidRDefault="00184051" w:rsidP="00BB148C">
      <w:pPr>
        <w:pStyle w:val="a3"/>
        <w:numPr>
          <w:ilvl w:val="0"/>
          <w:numId w:val="10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Имущество Федеральной нотариальной палаты формируется за счет:</w:t>
      </w:r>
    </w:p>
    <w:p w:rsidR="00184051" w:rsidRPr="0046072D" w:rsidRDefault="00184051" w:rsidP="00BB148C">
      <w:pPr>
        <w:pStyle w:val="a3"/>
        <w:numPr>
          <w:ilvl w:val="0"/>
          <w:numId w:val="10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членских и целевых взносов, уплачиваемых ее членами; </w:t>
      </w:r>
    </w:p>
    <w:p w:rsidR="00184051" w:rsidRPr="0046072D" w:rsidRDefault="007502C5" w:rsidP="00BB148C">
      <w:pPr>
        <w:pStyle w:val="a3"/>
        <w:numPr>
          <w:ilvl w:val="0"/>
          <w:numId w:val="10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безвозмездно переданного имущества, в том числе </w:t>
      </w:r>
      <w:r w:rsidR="00184051" w:rsidRPr="0046072D">
        <w:rPr>
          <w:rFonts w:ascii="Times New Roman" w:hAnsi="Times New Roman"/>
          <w:sz w:val="26"/>
          <w:szCs w:val="26"/>
        </w:rPr>
        <w:t>пожертвований;</w:t>
      </w:r>
    </w:p>
    <w:p w:rsidR="00184051" w:rsidRPr="0046072D" w:rsidRDefault="007502C5" w:rsidP="00BB148C">
      <w:pPr>
        <w:pStyle w:val="a3"/>
        <w:numPr>
          <w:ilvl w:val="0"/>
          <w:numId w:val="10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доходов от разрешенной законом и уставом деятельности; </w:t>
      </w:r>
    </w:p>
    <w:p w:rsidR="00184051" w:rsidRPr="0046072D" w:rsidRDefault="007502C5" w:rsidP="00BB148C">
      <w:pPr>
        <w:pStyle w:val="a3"/>
        <w:numPr>
          <w:ilvl w:val="0"/>
          <w:numId w:val="10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поступлений от использования имущества палаты; </w:t>
      </w:r>
    </w:p>
    <w:p w:rsidR="00184051" w:rsidRPr="0046072D" w:rsidRDefault="00184051" w:rsidP="00BB148C">
      <w:pPr>
        <w:pStyle w:val="a3"/>
        <w:numPr>
          <w:ilvl w:val="0"/>
          <w:numId w:val="108"/>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других, не запрещенных законом поступлений. </w:t>
      </w:r>
    </w:p>
    <w:p w:rsidR="00184051" w:rsidRPr="0046072D" w:rsidRDefault="00184051" w:rsidP="00BB148C">
      <w:pPr>
        <w:pStyle w:val="a3"/>
        <w:numPr>
          <w:ilvl w:val="0"/>
          <w:numId w:val="107"/>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Ведение бухгалтерского учета и финансовой (бухгалтерской) отчетности Федеральной нотариальной палаты подлежит обязательному аудиту.</w:t>
      </w:r>
    </w:p>
    <w:p w:rsidR="00184051" w:rsidRPr="0046072D" w:rsidRDefault="00184051" w:rsidP="00BB148C">
      <w:pPr>
        <w:autoSpaceDE w:val="0"/>
        <w:autoSpaceDN w:val="0"/>
        <w:adjustRightInd w:val="0"/>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Размер членских взносов членов Федеральной нотариальной палаты</w:t>
      </w:r>
    </w:p>
    <w:p w:rsidR="00184051" w:rsidRPr="0046072D" w:rsidRDefault="00184051" w:rsidP="00BB148C">
      <w:pPr>
        <w:pStyle w:val="a3"/>
        <w:numPr>
          <w:ilvl w:val="0"/>
          <w:numId w:val="10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Членские </w:t>
      </w:r>
      <w:r w:rsidR="00513C10" w:rsidRPr="0046072D">
        <w:rPr>
          <w:rFonts w:ascii="Times New Roman" w:hAnsi="Times New Roman"/>
          <w:sz w:val="26"/>
          <w:szCs w:val="26"/>
        </w:rPr>
        <w:t xml:space="preserve">и целевые </w:t>
      </w:r>
      <w:r w:rsidRPr="0046072D">
        <w:rPr>
          <w:rFonts w:ascii="Times New Roman" w:hAnsi="Times New Roman"/>
          <w:sz w:val="26"/>
          <w:szCs w:val="26"/>
        </w:rPr>
        <w:t>взносы, необходимые для реализации целей и задач Федеральной нотариальной палаты, уплачиваются в Федеральную нотариальную палату нотариальными палатами.</w:t>
      </w:r>
    </w:p>
    <w:p w:rsidR="00184051" w:rsidRPr="0046072D" w:rsidRDefault="003C38CA" w:rsidP="00BB148C">
      <w:pPr>
        <w:pStyle w:val="a3"/>
        <w:numPr>
          <w:ilvl w:val="0"/>
          <w:numId w:val="10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Членские взносы нотариальных</w:t>
      </w:r>
      <w:r w:rsidR="0046072D">
        <w:rPr>
          <w:rFonts w:ascii="Times New Roman" w:hAnsi="Times New Roman"/>
          <w:sz w:val="26"/>
          <w:szCs w:val="26"/>
        </w:rPr>
        <w:t xml:space="preserve"> </w:t>
      </w:r>
      <w:r w:rsidRPr="0046072D">
        <w:rPr>
          <w:rFonts w:ascii="Times New Roman" w:hAnsi="Times New Roman"/>
          <w:sz w:val="26"/>
          <w:szCs w:val="26"/>
        </w:rPr>
        <w:t>палат</w:t>
      </w:r>
      <w:r w:rsidR="0046072D">
        <w:rPr>
          <w:rFonts w:ascii="Times New Roman" w:hAnsi="Times New Roman"/>
          <w:sz w:val="26"/>
          <w:szCs w:val="26"/>
        </w:rPr>
        <w:t xml:space="preserve"> </w:t>
      </w:r>
      <w:r w:rsidRPr="0046072D">
        <w:rPr>
          <w:rFonts w:ascii="Times New Roman" w:hAnsi="Times New Roman"/>
          <w:sz w:val="26"/>
          <w:szCs w:val="26"/>
        </w:rPr>
        <w:t>составляют</w:t>
      </w:r>
      <w:r w:rsidR="0046072D">
        <w:rPr>
          <w:rFonts w:ascii="Times New Roman" w:hAnsi="Times New Roman"/>
          <w:sz w:val="26"/>
          <w:szCs w:val="26"/>
        </w:rPr>
        <w:t xml:space="preserve"> </w:t>
      </w:r>
      <w:r w:rsidR="00184051" w:rsidRPr="0046072D">
        <w:rPr>
          <w:rFonts w:ascii="Times New Roman" w:hAnsi="Times New Roman"/>
          <w:sz w:val="26"/>
          <w:szCs w:val="26"/>
        </w:rPr>
        <w:t>не менее</w:t>
      </w:r>
      <w:r w:rsidR="00CC54FE" w:rsidRPr="0046072D">
        <w:rPr>
          <w:rFonts w:ascii="Times New Roman" w:hAnsi="Times New Roman"/>
          <w:sz w:val="26"/>
          <w:szCs w:val="26"/>
        </w:rPr>
        <w:t xml:space="preserve"> 1,25 </w:t>
      </w:r>
      <w:r w:rsidR="00184051" w:rsidRPr="0046072D">
        <w:rPr>
          <w:rFonts w:ascii="Times New Roman" w:hAnsi="Times New Roman"/>
          <w:sz w:val="26"/>
          <w:szCs w:val="26"/>
        </w:rPr>
        <w:t>процент</w:t>
      </w:r>
      <w:r w:rsidR="00CC54FE" w:rsidRPr="0046072D">
        <w:rPr>
          <w:rFonts w:ascii="Times New Roman" w:hAnsi="Times New Roman"/>
          <w:sz w:val="26"/>
          <w:szCs w:val="26"/>
        </w:rPr>
        <w:t>а</w:t>
      </w:r>
      <w:r w:rsidR="0046072D">
        <w:rPr>
          <w:rFonts w:ascii="Times New Roman" w:hAnsi="Times New Roman"/>
          <w:sz w:val="26"/>
          <w:szCs w:val="26"/>
        </w:rPr>
        <w:t xml:space="preserve"> </w:t>
      </w:r>
      <w:r w:rsidR="00A25D67" w:rsidRPr="0046072D">
        <w:rPr>
          <w:rFonts w:ascii="Times New Roman" w:hAnsi="Times New Roman"/>
          <w:sz w:val="26"/>
          <w:szCs w:val="26"/>
        </w:rPr>
        <w:t>от</w:t>
      </w:r>
      <w:r w:rsidR="00184051" w:rsidRPr="0046072D">
        <w:rPr>
          <w:rFonts w:ascii="Times New Roman" w:hAnsi="Times New Roman"/>
          <w:sz w:val="26"/>
          <w:szCs w:val="26"/>
        </w:rPr>
        <w:t xml:space="preserve"> дохода нотариальной палаты.</w:t>
      </w:r>
    </w:p>
    <w:p w:rsidR="00184051" w:rsidRPr="0046072D" w:rsidRDefault="00184051" w:rsidP="00BB148C">
      <w:pPr>
        <w:pStyle w:val="a3"/>
        <w:numPr>
          <w:ilvl w:val="0"/>
          <w:numId w:val="10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Размер членских взносов устанавливается собранием представителей нотариальных палат.</w:t>
      </w:r>
    </w:p>
    <w:p w:rsidR="00184051" w:rsidRPr="0046072D" w:rsidRDefault="00184051"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Ревизионная комиссия</w:t>
      </w:r>
    </w:p>
    <w:p w:rsidR="00184051" w:rsidRPr="0046072D" w:rsidRDefault="00184051" w:rsidP="00BB148C">
      <w:pPr>
        <w:pStyle w:val="a3"/>
        <w:numPr>
          <w:ilvl w:val="0"/>
          <w:numId w:val="11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Для осуществления контроля за финансово-хозяйственной деятельностью Федеральной нотариальной палаты избирается ревизионная комиссия из числа </w:t>
      </w:r>
      <w:r w:rsidR="00C249E8" w:rsidRPr="0046072D">
        <w:rPr>
          <w:rFonts w:ascii="Times New Roman" w:hAnsi="Times New Roman"/>
          <w:sz w:val="26"/>
          <w:szCs w:val="26"/>
        </w:rPr>
        <w:t xml:space="preserve">нотариусов по представлению </w:t>
      </w:r>
      <w:r w:rsidRPr="0046072D">
        <w:rPr>
          <w:rFonts w:ascii="Times New Roman" w:hAnsi="Times New Roman"/>
          <w:sz w:val="26"/>
          <w:szCs w:val="26"/>
        </w:rPr>
        <w:t>нотариальн</w:t>
      </w:r>
      <w:r w:rsidR="00C249E8" w:rsidRPr="0046072D">
        <w:rPr>
          <w:rFonts w:ascii="Times New Roman" w:hAnsi="Times New Roman"/>
          <w:sz w:val="26"/>
          <w:szCs w:val="26"/>
        </w:rPr>
        <w:t>ой</w:t>
      </w:r>
      <w:r w:rsidRPr="0046072D">
        <w:rPr>
          <w:rFonts w:ascii="Times New Roman" w:hAnsi="Times New Roman"/>
          <w:sz w:val="26"/>
          <w:szCs w:val="26"/>
        </w:rPr>
        <w:t xml:space="preserve"> палат</w:t>
      </w:r>
      <w:r w:rsidR="00C249E8" w:rsidRPr="0046072D">
        <w:rPr>
          <w:rFonts w:ascii="Times New Roman" w:hAnsi="Times New Roman"/>
          <w:sz w:val="26"/>
          <w:szCs w:val="26"/>
        </w:rPr>
        <w:t>ы</w:t>
      </w:r>
      <w:r w:rsidRPr="0046072D">
        <w:rPr>
          <w:rFonts w:ascii="Times New Roman" w:hAnsi="Times New Roman"/>
          <w:sz w:val="26"/>
          <w:szCs w:val="26"/>
        </w:rPr>
        <w:t xml:space="preserve"> сроком на три года.</w:t>
      </w:r>
    </w:p>
    <w:p w:rsidR="00184051" w:rsidRPr="0046072D" w:rsidRDefault="00184051" w:rsidP="00BB148C">
      <w:pPr>
        <w:pStyle w:val="a3"/>
        <w:numPr>
          <w:ilvl w:val="0"/>
          <w:numId w:val="11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Количественный состав ревизионной комиссии определяется собранием представителей нотариальных палат по предложению правления Федеральной нотариальной палаты.</w:t>
      </w:r>
    </w:p>
    <w:p w:rsidR="00184051" w:rsidRPr="0046072D" w:rsidRDefault="00184051" w:rsidP="00BB148C">
      <w:pPr>
        <w:pStyle w:val="a3"/>
        <w:numPr>
          <w:ilvl w:val="0"/>
          <w:numId w:val="11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Ревизионная комиссия на своем первом заседании избирает председателя ревизионной комиссии простым большинством голосов членов комиссии при открытом голосовании.</w:t>
      </w:r>
    </w:p>
    <w:p w:rsidR="00184051" w:rsidRPr="0046072D" w:rsidRDefault="00184051" w:rsidP="00BB148C">
      <w:pPr>
        <w:pStyle w:val="a3"/>
        <w:numPr>
          <w:ilvl w:val="0"/>
          <w:numId w:val="11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Отчет ревизионной комиссии заслушивается и утверждается собранием представителей нотариальных палат.</w:t>
      </w:r>
    </w:p>
    <w:p w:rsidR="00184051" w:rsidRPr="0046072D" w:rsidRDefault="00184051" w:rsidP="00BB148C">
      <w:pPr>
        <w:pStyle w:val="a3"/>
        <w:numPr>
          <w:ilvl w:val="0"/>
          <w:numId w:val="11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Члены ревизионной комиссии совмещают работу в ревизионной комиссии с нотариальной деятельностью. </w:t>
      </w:r>
    </w:p>
    <w:p w:rsidR="00184051" w:rsidRPr="0046072D" w:rsidRDefault="00184051" w:rsidP="00BB148C">
      <w:pPr>
        <w:pStyle w:val="a3"/>
        <w:numPr>
          <w:ilvl w:val="0"/>
          <w:numId w:val="11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Члены ревизионной комиссии не вправе занимать иную выборную должность в Федеральной нотариальной палате</w:t>
      </w:r>
      <w:r w:rsidR="0012494B" w:rsidRPr="0046072D">
        <w:rPr>
          <w:rFonts w:ascii="Times New Roman" w:hAnsi="Times New Roman"/>
          <w:sz w:val="26"/>
          <w:szCs w:val="26"/>
        </w:rPr>
        <w:t>.</w:t>
      </w:r>
    </w:p>
    <w:p w:rsidR="0012494B" w:rsidRPr="0046072D" w:rsidRDefault="0012494B" w:rsidP="00BB148C">
      <w:pPr>
        <w:pStyle w:val="a3"/>
        <w:autoSpaceDE w:val="0"/>
        <w:autoSpaceDN w:val="0"/>
        <w:adjustRightInd w:val="0"/>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Взаимодействие Федеральной нотариальной палаты и федерального органа юстиции</w:t>
      </w:r>
    </w:p>
    <w:p w:rsidR="00184051" w:rsidRPr="0046072D" w:rsidRDefault="00184051" w:rsidP="00BB148C">
      <w:pPr>
        <w:pStyle w:val="a3"/>
        <w:numPr>
          <w:ilvl w:val="0"/>
          <w:numId w:val="111"/>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ежегодно направляет федеральному органу юстиции доклад о деятельности нотариального сообщества и выполнении его органами задач, предусмотренных настоящим Федеральным законом и уставами палат.</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Форма указанного в настоящей статье ежегодного доклада определяется федеральным органом юстиции.</w:t>
      </w:r>
    </w:p>
    <w:p w:rsidR="00184051" w:rsidRPr="0046072D" w:rsidRDefault="000A1736" w:rsidP="00BB148C">
      <w:pPr>
        <w:pStyle w:val="a3"/>
        <w:numPr>
          <w:ilvl w:val="0"/>
          <w:numId w:val="111"/>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w:t>
      </w:r>
      <w:r w:rsidR="00184051" w:rsidRPr="0046072D">
        <w:rPr>
          <w:rFonts w:ascii="Times New Roman" w:hAnsi="Times New Roman"/>
          <w:sz w:val="26"/>
          <w:szCs w:val="26"/>
        </w:rPr>
        <w:t xml:space="preserve"> нот</w:t>
      </w:r>
      <w:r w:rsidRPr="0046072D">
        <w:rPr>
          <w:rFonts w:ascii="Times New Roman" w:hAnsi="Times New Roman"/>
          <w:sz w:val="26"/>
          <w:szCs w:val="26"/>
        </w:rPr>
        <w:t>ариальная палата разрабатывает проекты нормативных правовых и иных актов, предусмотренных настоящим Федеральным законом, и вносит их на утверждение федерального органа юстиции.</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Регламент разработки указанных актов устанавливае</w:t>
      </w:r>
      <w:r w:rsidR="000A1736" w:rsidRPr="0046072D">
        <w:rPr>
          <w:rFonts w:ascii="Times New Roman" w:hAnsi="Times New Roman"/>
          <w:sz w:val="26"/>
          <w:szCs w:val="26"/>
        </w:rPr>
        <w:t>тся федеральным органом юстиции.</w:t>
      </w:r>
    </w:p>
    <w:p w:rsidR="00773182" w:rsidRPr="0046072D" w:rsidRDefault="00773182"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вправе разрабатывать проекты нормативных правовых и иных актов, предусмотренных настоящим Федеральным законом, и представлять их на рассмотрение федерального органа юстиции.</w:t>
      </w:r>
    </w:p>
    <w:p w:rsidR="00EA0DDC" w:rsidRPr="0046072D" w:rsidRDefault="00C53FB7" w:rsidP="00BB148C">
      <w:pPr>
        <w:pStyle w:val="a3"/>
        <w:spacing w:after="0" w:line="240" w:lineRule="auto"/>
        <w:ind w:left="0" w:firstLine="709"/>
        <w:rPr>
          <w:rFonts w:ascii="Times New Roman" w:hAnsi="Times New Roman"/>
          <w:sz w:val="26"/>
          <w:szCs w:val="26"/>
        </w:rPr>
      </w:pPr>
      <w:r>
        <w:rPr>
          <w:rFonts w:ascii="Times New Roman" w:hAnsi="Times New Roman"/>
          <w:sz w:val="26"/>
          <w:szCs w:val="26"/>
        </w:rPr>
        <w:t>3. Ф</w:t>
      </w:r>
      <w:r w:rsidR="00EA0DDC" w:rsidRPr="0046072D">
        <w:rPr>
          <w:rFonts w:ascii="Times New Roman" w:hAnsi="Times New Roman"/>
          <w:sz w:val="26"/>
          <w:szCs w:val="26"/>
        </w:rPr>
        <w:t xml:space="preserve">едеральный орган юстиции в порядке и пределах, установленных действующим законодательством </w:t>
      </w:r>
      <w:r w:rsidRPr="0046072D">
        <w:rPr>
          <w:rFonts w:ascii="Times New Roman" w:hAnsi="Times New Roman"/>
          <w:sz w:val="26"/>
          <w:szCs w:val="26"/>
        </w:rPr>
        <w:t xml:space="preserve">осуществляет </w:t>
      </w:r>
      <w:r>
        <w:rPr>
          <w:rFonts w:ascii="Times New Roman" w:hAnsi="Times New Roman"/>
          <w:sz w:val="26"/>
          <w:szCs w:val="26"/>
        </w:rPr>
        <w:t>к</w:t>
      </w:r>
      <w:r w:rsidRPr="0046072D">
        <w:rPr>
          <w:rFonts w:ascii="Times New Roman" w:hAnsi="Times New Roman"/>
          <w:sz w:val="26"/>
          <w:szCs w:val="26"/>
        </w:rPr>
        <w:t xml:space="preserve">онтроль за деятельностью </w:t>
      </w:r>
      <w:r>
        <w:rPr>
          <w:rFonts w:ascii="Times New Roman" w:hAnsi="Times New Roman"/>
          <w:sz w:val="26"/>
          <w:szCs w:val="26"/>
        </w:rPr>
        <w:t>Федеральной нотариальной палаты.</w:t>
      </w:r>
    </w:p>
    <w:p w:rsidR="00EA0DDC" w:rsidRPr="0046072D" w:rsidRDefault="00EA0DDC"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выявлении нарушений в деятельности Федеральной нотариальной палаты федеральный орган юстиции направляет представление в Федеральную нотариальную палату. </w:t>
      </w:r>
    </w:p>
    <w:p w:rsidR="00EA0DDC" w:rsidRPr="0046072D" w:rsidRDefault="00EA0DDC"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 результатам рассмотрения представления  правление Федеральной нотариальной палаты принимает меры по устранению выявленных нарушений, о чем сообщает </w:t>
      </w:r>
      <w:r w:rsidR="00A06890" w:rsidRPr="0046072D">
        <w:rPr>
          <w:rFonts w:ascii="Times New Roman" w:hAnsi="Times New Roman"/>
          <w:sz w:val="26"/>
          <w:szCs w:val="26"/>
        </w:rPr>
        <w:t xml:space="preserve">на очередном собрании представителей нотариальных палат. </w:t>
      </w:r>
    </w:p>
    <w:p w:rsidR="00773182" w:rsidRPr="0046072D" w:rsidRDefault="00773182" w:rsidP="00BB148C">
      <w:pPr>
        <w:pStyle w:val="a3"/>
        <w:spacing w:after="0" w:line="240" w:lineRule="auto"/>
        <w:ind w:left="0" w:firstLine="709"/>
        <w:rPr>
          <w:rFonts w:ascii="Times New Roman" w:hAnsi="Times New Roman"/>
          <w:sz w:val="26"/>
          <w:szCs w:val="26"/>
        </w:rPr>
      </w:pPr>
    </w:p>
    <w:p w:rsidR="007502C5" w:rsidRPr="0046072D" w:rsidRDefault="007502C5" w:rsidP="00BB148C">
      <w:pPr>
        <w:pStyle w:val="a3"/>
        <w:widowControl w:val="0"/>
        <w:numPr>
          <w:ilvl w:val="0"/>
          <w:numId w:val="7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Контроль за нотариальной деятельностью </w:t>
      </w:r>
    </w:p>
    <w:p w:rsidR="007502C5" w:rsidRPr="0046072D" w:rsidRDefault="007502C5" w:rsidP="00BB148C">
      <w:pPr>
        <w:pStyle w:val="a3"/>
        <w:spacing w:after="0" w:line="240" w:lineRule="auto"/>
        <w:ind w:left="0" w:firstLine="709"/>
        <w:rPr>
          <w:rStyle w:val="FontStyle11"/>
          <w:b w:val="0"/>
          <w:bCs w:val="0"/>
        </w:rPr>
      </w:pPr>
    </w:p>
    <w:p w:rsidR="00184051" w:rsidRPr="0046072D" w:rsidRDefault="00184051" w:rsidP="00BB148C">
      <w:pPr>
        <w:pStyle w:val="a3"/>
        <w:numPr>
          <w:ilvl w:val="0"/>
          <w:numId w:val="74"/>
        </w:numPr>
        <w:spacing w:after="0" w:line="240" w:lineRule="auto"/>
        <w:ind w:left="0" w:firstLine="709"/>
        <w:rPr>
          <w:rStyle w:val="FontStyle11"/>
          <w:b w:val="0"/>
          <w:bCs w:val="0"/>
        </w:rPr>
      </w:pPr>
      <w:r w:rsidRPr="0046072D">
        <w:rPr>
          <w:rStyle w:val="FontStyle11"/>
          <w:b w:val="0"/>
        </w:rPr>
        <w:t>Контроль за деятельностью нотариуса</w:t>
      </w:r>
    </w:p>
    <w:p w:rsidR="00184051" w:rsidRPr="0046072D" w:rsidRDefault="00184051" w:rsidP="00BB148C">
      <w:pPr>
        <w:pStyle w:val="Style3"/>
        <w:widowControl/>
        <w:spacing w:line="240" w:lineRule="auto"/>
        <w:ind w:firstLine="709"/>
        <w:rPr>
          <w:rStyle w:val="FontStyle11"/>
          <w:b w:val="0"/>
        </w:rPr>
      </w:pPr>
    </w:p>
    <w:p w:rsidR="00184051" w:rsidRPr="0046072D" w:rsidRDefault="00184051" w:rsidP="00BB148C">
      <w:pPr>
        <w:pStyle w:val="a3"/>
        <w:numPr>
          <w:ilvl w:val="0"/>
          <w:numId w:val="1"/>
        </w:numPr>
        <w:spacing w:after="0" w:line="240" w:lineRule="auto"/>
        <w:ind w:left="0" w:firstLine="709"/>
        <w:rPr>
          <w:rStyle w:val="FontStyle12"/>
        </w:rPr>
      </w:pPr>
      <w:r w:rsidRPr="0046072D">
        <w:rPr>
          <w:rStyle w:val="FontStyle12"/>
        </w:rPr>
        <w:t>Органы, осуществляющие контроль за деятельностью нотариуса</w:t>
      </w:r>
    </w:p>
    <w:p w:rsidR="00184051" w:rsidRPr="0046072D" w:rsidRDefault="00184051" w:rsidP="00BB148C">
      <w:pPr>
        <w:pStyle w:val="Style3"/>
        <w:widowControl/>
        <w:spacing w:line="240" w:lineRule="auto"/>
        <w:ind w:firstLine="709"/>
        <w:rPr>
          <w:rStyle w:val="FontStyle12"/>
        </w:rPr>
      </w:pPr>
      <w:r w:rsidRPr="0046072D">
        <w:rPr>
          <w:rStyle w:val="FontStyle12"/>
        </w:rPr>
        <w:t>Контроль за</w:t>
      </w:r>
      <w:r w:rsidR="00EA0DDC" w:rsidRPr="0046072D">
        <w:rPr>
          <w:rStyle w:val="FontStyle12"/>
        </w:rPr>
        <w:t xml:space="preserve"> </w:t>
      </w:r>
      <w:r w:rsidR="00950FEB" w:rsidRPr="0046072D">
        <w:rPr>
          <w:rStyle w:val="FontStyle12"/>
        </w:rPr>
        <w:t xml:space="preserve">деятельностью нотариуса </w:t>
      </w:r>
      <w:r w:rsidRPr="0046072D">
        <w:rPr>
          <w:rStyle w:val="FontStyle12"/>
        </w:rPr>
        <w:t>осуществляют федеральный орган юстиции, территориальные органы юстиции, нотариальные палаты.</w:t>
      </w:r>
    </w:p>
    <w:p w:rsidR="00184051" w:rsidRPr="0046072D" w:rsidRDefault="00184051" w:rsidP="00BB148C">
      <w:pPr>
        <w:pStyle w:val="Style3"/>
        <w:widowControl/>
        <w:spacing w:line="240" w:lineRule="auto"/>
        <w:ind w:firstLine="709"/>
        <w:rPr>
          <w:rStyle w:val="FontStyle11"/>
          <w:b w:val="0"/>
        </w:rPr>
      </w:pPr>
    </w:p>
    <w:p w:rsidR="00184051" w:rsidRPr="0046072D" w:rsidRDefault="00184051" w:rsidP="00BB148C">
      <w:pPr>
        <w:pStyle w:val="a3"/>
        <w:numPr>
          <w:ilvl w:val="0"/>
          <w:numId w:val="1"/>
        </w:numPr>
        <w:spacing w:after="0" w:line="240" w:lineRule="auto"/>
        <w:ind w:left="0" w:firstLine="709"/>
        <w:rPr>
          <w:rStyle w:val="FontStyle12"/>
        </w:rPr>
      </w:pPr>
      <w:r w:rsidRPr="0046072D">
        <w:rPr>
          <w:rStyle w:val="FontStyle12"/>
        </w:rPr>
        <w:t>Предмет контроля за деятельностью нотариуса</w:t>
      </w:r>
    </w:p>
    <w:p w:rsidR="00184051" w:rsidRPr="0046072D" w:rsidRDefault="00184051" w:rsidP="00FB5D13">
      <w:pPr>
        <w:pStyle w:val="Style5"/>
        <w:widowControl/>
        <w:numPr>
          <w:ilvl w:val="0"/>
          <w:numId w:val="207"/>
        </w:numPr>
        <w:tabs>
          <w:tab w:val="left" w:pos="709"/>
        </w:tabs>
        <w:spacing w:line="240" w:lineRule="auto"/>
        <w:ind w:left="0" w:firstLine="709"/>
        <w:rPr>
          <w:rStyle w:val="FontStyle12"/>
        </w:rPr>
      </w:pPr>
      <w:r w:rsidRPr="0046072D">
        <w:rPr>
          <w:rStyle w:val="FontStyle12"/>
        </w:rPr>
        <w:t>При осуществлении контроля проверяются:</w:t>
      </w:r>
    </w:p>
    <w:p w:rsidR="00184051" w:rsidRPr="0046072D" w:rsidRDefault="00184051" w:rsidP="00BB148C">
      <w:pPr>
        <w:pStyle w:val="Style5"/>
        <w:widowControl/>
        <w:tabs>
          <w:tab w:val="left" w:pos="1022"/>
        </w:tabs>
        <w:spacing w:line="240" w:lineRule="auto"/>
        <w:ind w:firstLine="709"/>
        <w:rPr>
          <w:rStyle w:val="FontStyle12"/>
        </w:rPr>
      </w:pPr>
      <w:r w:rsidRPr="0046072D">
        <w:rPr>
          <w:rStyle w:val="FontStyle12"/>
        </w:rPr>
        <w:t>организация работы нотариуса;</w:t>
      </w:r>
    </w:p>
    <w:p w:rsidR="00184051" w:rsidRPr="0046072D" w:rsidRDefault="00184051" w:rsidP="00BB148C">
      <w:pPr>
        <w:pStyle w:val="Style3"/>
        <w:widowControl/>
        <w:spacing w:line="240" w:lineRule="auto"/>
        <w:ind w:firstLine="709"/>
        <w:rPr>
          <w:rStyle w:val="FontStyle12"/>
        </w:rPr>
      </w:pPr>
      <w:r w:rsidRPr="0046072D">
        <w:rPr>
          <w:rStyle w:val="FontStyle12"/>
        </w:rPr>
        <w:t>исполнение нотариусами правил нотариального делопроизводства;</w:t>
      </w:r>
    </w:p>
    <w:p w:rsidR="00184051" w:rsidRPr="0046072D" w:rsidRDefault="00184051" w:rsidP="00BB148C">
      <w:pPr>
        <w:pStyle w:val="Style3"/>
        <w:widowControl/>
        <w:spacing w:line="240" w:lineRule="auto"/>
        <w:ind w:firstLine="709"/>
        <w:rPr>
          <w:rStyle w:val="FontStyle12"/>
        </w:rPr>
      </w:pPr>
      <w:r w:rsidRPr="0046072D">
        <w:rPr>
          <w:rStyle w:val="FontStyle12"/>
        </w:rPr>
        <w:t>соблюдение нотариусам</w:t>
      </w:r>
      <w:r w:rsidR="00950FEB" w:rsidRPr="0046072D">
        <w:rPr>
          <w:rStyle w:val="FontStyle12"/>
        </w:rPr>
        <w:t xml:space="preserve">и </w:t>
      </w:r>
      <w:r w:rsidR="005C4F31" w:rsidRPr="0046072D">
        <w:rPr>
          <w:rStyle w:val="FontStyle12"/>
        </w:rPr>
        <w:t xml:space="preserve">законодательства, регулирующего </w:t>
      </w:r>
      <w:r w:rsidR="00762C89" w:rsidRPr="0046072D">
        <w:rPr>
          <w:rStyle w:val="FontStyle12"/>
        </w:rPr>
        <w:t>нотариальное производство</w:t>
      </w:r>
      <w:r w:rsidR="00950FEB" w:rsidRPr="0046072D">
        <w:rPr>
          <w:rStyle w:val="FontStyle12"/>
        </w:rPr>
        <w:t>, Кодекса профессиональной этики нотариуса;</w:t>
      </w:r>
    </w:p>
    <w:p w:rsidR="00184051" w:rsidRPr="0046072D" w:rsidRDefault="00184051" w:rsidP="00BB148C">
      <w:pPr>
        <w:pStyle w:val="Style3"/>
        <w:widowControl/>
        <w:spacing w:line="240" w:lineRule="auto"/>
        <w:ind w:firstLine="709"/>
        <w:rPr>
          <w:rStyle w:val="FontStyle12"/>
        </w:rPr>
      </w:pPr>
      <w:r w:rsidRPr="0046072D">
        <w:rPr>
          <w:rStyle w:val="FontStyle12"/>
        </w:rPr>
        <w:t>правильность исчисления и взимания нотариального тарифа.</w:t>
      </w:r>
    </w:p>
    <w:p w:rsidR="00184051" w:rsidRPr="0046072D" w:rsidRDefault="00184051" w:rsidP="00FB5D13">
      <w:pPr>
        <w:pStyle w:val="Style4"/>
        <w:widowControl/>
        <w:numPr>
          <w:ilvl w:val="0"/>
          <w:numId w:val="207"/>
        </w:numPr>
        <w:spacing w:line="240" w:lineRule="auto"/>
        <w:ind w:left="0" w:firstLine="709"/>
        <w:rPr>
          <w:rStyle w:val="FontStyle12"/>
        </w:rPr>
      </w:pPr>
      <w:r w:rsidRPr="0046072D">
        <w:rPr>
          <w:rStyle w:val="FontStyle12"/>
        </w:rPr>
        <w:t>Федеральный орган юстиции, территориальный орган юстиции, нотариальная палата при осуществлении контроля не вправе:</w:t>
      </w:r>
    </w:p>
    <w:p w:rsidR="00184051" w:rsidRPr="0046072D" w:rsidRDefault="00184051" w:rsidP="00BB148C">
      <w:pPr>
        <w:pStyle w:val="Style6"/>
        <w:widowControl/>
        <w:spacing w:line="240" w:lineRule="auto"/>
        <w:ind w:firstLine="709"/>
        <w:rPr>
          <w:rStyle w:val="FontStyle12"/>
        </w:rPr>
      </w:pPr>
      <w:r w:rsidRPr="0046072D">
        <w:rPr>
          <w:rStyle w:val="FontStyle12"/>
        </w:rPr>
        <w:t>обязывать нотариуса совершить нотариальное действие или отказать в совершении нотариального действия;</w:t>
      </w:r>
    </w:p>
    <w:p w:rsidR="00184051" w:rsidRPr="0046072D" w:rsidRDefault="00184051" w:rsidP="00BB148C">
      <w:pPr>
        <w:pStyle w:val="Style6"/>
        <w:widowControl/>
        <w:spacing w:line="240" w:lineRule="auto"/>
        <w:ind w:firstLine="709"/>
        <w:rPr>
          <w:rStyle w:val="FontStyle12"/>
        </w:rPr>
      </w:pPr>
      <w:r w:rsidRPr="0046072D">
        <w:rPr>
          <w:rStyle w:val="FontStyle12"/>
        </w:rPr>
        <w:t>отменять совершенное нотариальное действие или вынесенное постановление об отказе в совершении нотариального действия.</w:t>
      </w:r>
    </w:p>
    <w:p w:rsidR="00184051" w:rsidRPr="0046072D" w:rsidRDefault="00184051" w:rsidP="00BB148C">
      <w:pPr>
        <w:pStyle w:val="Style3"/>
        <w:widowControl/>
        <w:spacing w:line="240" w:lineRule="auto"/>
        <w:ind w:firstLine="709"/>
        <w:rPr>
          <w:sz w:val="26"/>
          <w:szCs w:val="26"/>
        </w:rPr>
      </w:pPr>
    </w:p>
    <w:p w:rsidR="00184051" w:rsidRPr="0046072D" w:rsidRDefault="00184051" w:rsidP="00BB148C">
      <w:pPr>
        <w:pStyle w:val="a3"/>
        <w:numPr>
          <w:ilvl w:val="0"/>
          <w:numId w:val="1"/>
        </w:numPr>
        <w:spacing w:after="0" w:line="240" w:lineRule="auto"/>
        <w:ind w:left="0" w:firstLine="709"/>
        <w:rPr>
          <w:rStyle w:val="FontStyle12"/>
        </w:rPr>
      </w:pPr>
      <w:r w:rsidRPr="0046072D">
        <w:rPr>
          <w:rStyle w:val="FontStyle12"/>
        </w:rPr>
        <w:t>Формы контроля за деятельностью нотариуса</w:t>
      </w:r>
    </w:p>
    <w:p w:rsidR="00184051" w:rsidRPr="0046072D" w:rsidRDefault="00184051" w:rsidP="00FB5D13">
      <w:pPr>
        <w:pStyle w:val="Style6"/>
        <w:widowControl/>
        <w:numPr>
          <w:ilvl w:val="0"/>
          <w:numId w:val="208"/>
        </w:numPr>
        <w:spacing w:line="240" w:lineRule="auto"/>
        <w:ind w:left="0" w:firstLine="709"/>
        <w:rPr>
          <w:rStyle w:val="FontStyle12"/>
        </w:rPr>
      </w:pPr>
      <w:r w:rsidRPr="0046072D">
        <w:rPr>
          <w:rStyle w:val="FontStyle12"/>
        </w:rPr>
        <w:t>Контроль за деятельностью нотариуса осуществляется путем проведения плановых и внеплановых проверок.</w:t>
      </w:r>
    </w:p>
    <w:p w:rsidR="00184051" w:rsidRPr="0046072D" w:rsidRDefault="00184051" w:rsidP="00BB148C">
      <w:pPr>
        <w:pStyle w:val="Style6"/>
        <w:widowControl/>
        <w:spacing w:line="240" w:lineRule="auto"/>
        <w:ind w:firstLine="709"/>
        <w:rPr>
          <w:rStyle w:val="FontStyle12"/>
        </w:rPr>
      </w:pPr>
      <w:r w:rsidRPr="0046072D">
        <w:rPr>
          <w:rStyle w:val="FontStyle12"/>
        </w:rPr>
        <w:t>Плановая проверка проводится нотариальной палатой по месту нахождения нотариальной конторы.</w:t>
      </w:r>
    </w:p>
    <w:p w:rsidR="00184051" w:rsidRPr="0046072D" w:rsidRDefault="00184051" w:rsidP="00BB148C">
      <w:pPr>
        <w:pStyle w:val="Style6"/>
        <w:widowControl/>
        <w:spacing w:line="240" w:lineRule="auto"/>
        <w:ind w:firstLine="709"/>
        <w:rPr>
          <w:rStyle w:val="FontStyle12"/>
        </w:rPr>
      </w:pPr>
      <w:r w:rsidRPr="0046072D">
        <w:rPr>
          <w:rStyle w:val="FontStyle12"/>
        </w:rPr>
        <w:t xml:space="preserve">Внеплановая проверка проводится </w:t>
      </w:r>
      <w:r w:rsidR="00400427" w:rsidRPr="0046072D">
        <w:rPr>
          <w:rStyle w:val="FontStyle12"/>
        </w:rPr>
        <w:t>федеральным</w:t>
      </w:r>
      <w:r w:rsidRPr="0046072D">
        <w:rPr>
          <w:rStyle w:val="FontStyle12"/>
        </w:rPr>
        <w:t xml:space="preserve"> органом юстиции, территориальным органом юстиции или нотариальной палатой. Внеплановая проверка может проводиться по месту нахождения нотариальной конторы или путем истребования документов и объяснений нотариуса.</w:t>
      </w:r>
    </w:p>
    <w:p w:rsidR="00184051" w:rsidRPr="0046072D" w:rsidRDefault="00184051" w:rsidP="00FB5D13">
      <w:pPr>
        <w:pStyle w:val="Style4"/>
        <w:widowControl/>
        <w:numPr>
          <w:ilvl w:val="0"/>
          <w:numId w:val="208"/>
        </w:numPr>
        <w:spacing w:line="240" w:lineRule="auto"/>
        <w:ind w:left="0" w:firstLine="709"/>
        <w:rPr>
          <w:rStyle w:val="FontStyle12"/>
        </w:rPr>
      </w:pPr>
      <w:r w:rsidRPr="0046072D">
        <w:rPr>
          <w:rStyle w:val="FontStyle12"/>
        </w:rPr>
        <w:t>Порядок проведения нотариальными палатами плановых и внеплановых проверок устанавливается Федеральной нотариальной палатой.</w:t>
      </w:r>
    </w:p>
    <w:p w:rsidR="00184051" w:rsidRPr="0046072D" w:rsidRDefault="00184051" w:rsidP="00BB148C">
      <w:pPr>
        <w:pStyle w:val="Style6"/>
        <w:widowControl/>
        <w:spacing w:line="240" w:lineRule="auto"/>
        <w:ind w:firstLine="709"/>
        <w:rPr>
          <w:rStyle w:val="FontStyle12"/>
        </w:rPr>
      </w:pPr>
      <w:r w:rsidRPr="0046072D">
        <w:rPr>
          <w:rStyle w:val="FontStyle12"/>
        </w:rPr>
        <w:t>Порядок проведения проверок органами юстиции утверждается федеральным органом юстиции.</w:t>
      </w:r>
    </w:p>
    <w:p w:rsidR="00184051" w:rsidRPr="0046072D" w:rsidRDefault="00184051" w:rsidP="00FB5D13">
      <w:pPr>
        <w:pStyle w:val="Style4"/>
        <w:widowControl/>
        <w:numPr>
          <w:ilvl w:val="0"/>
          <w:numId w:val="208"/>
        </w:numPr>
        <w:tabs>
          <w:tab w:val="left" w:pos="709"/>
        </w:tabs>
        <w:spacing w:line="240" w:lineRule="auto"/>
        <w:ind w:left="0" w:firstLine="709"/>
        <w:rPr>
          <w:rStyle w:val="FontStyle12"/>
        </w:rPr>
      </w:pPr>
      <w:r w:rsidRPr="0046072D">
        <w:rPr>
          <w:rStyle w:val="FontStyle12"/>
        </w:rPr>
        <w:t>Члены комиссии, а также иные лица, имеющие доступ к материалам проверки, обязаны соблюдать предусмотренные настоящим Федеральным законом требования о нотариальной тайне и несут ответственность за ее разглашение в порядке, предусмотренном федеральным законодательством.</w:t>
      </w:r>
    </w:p>
    <w:p w:rsidR="00184051" w:rsidRPr="0046072D" w:rsidRDefault="00184051" w:rsidP="00BB148C">
      <w:pPr>
        <w:pStyle w:val="Style6"/>
        <w:widowControl/>
        <w:spacing w:line="240" w:lineRule="auto"/>
        <w:ind w:firstLine="709"/>
        <w:rPr>
          <w:sz w:val="26"/>
          <w:szCs w:val="26"/>
        </w:rPr>
      </w:pPr>
    </w:p>
    <w:p w:rsidR="00184051" w:rsidRPr="0046072D" w:rsidRDefault="00184051" w:rsidP="00BB148C">
      <w:pPr>
        <w:pStyle w:val="a3"/>
        <w:numPr>
          <w:ilvl w:val="0"/>
          <w:numId w:val="1"/>
        </w:numPr>
        <w:spacing w:after="0" w:line="240" w:lineRule="auto"/>
        <w:ind w:left="0" w:firstLine="709"/>
        <w:rPr>
          <w:rStyle w:val="FontStyle12"/>
        </w:rPr>
      </w:pPr>
      <w:r w:rsidRPr="0046072D">
        <w:rPr>
          <w:rStyle w:val="FontStyle12"/>
        </w:rPr>
        <w:t>Осуществление нотариальной палатой контроля за</w:t>
      </w:r>
      <w:r w:rsidR="00535F5B">
        <w:rPr>
          <w:rStyle w:val="FontStyle12"/>
        </w:rPr>
        <w:t xml:space="preserve"> </w:t>
      </w:r>
      <w:r w:rsidRPr="0046072D">
        <w:rPr>
          <w:rStyle w:val="FontStyle12"/>
        </w:rPr>
        <w:t>деятельностью нотариуса</w:t>
      </w:r>
    </w:p>
    <w:p w:rsidR="00184051" w:rsidRPr="0046072D" w:rsidRDefault="00184051" w:rsidP="00FB5D13">
      <w:pPr>
        <w:pStyle w:val="Style4"/>
        <w:widowControl/>
        <w:numPr>
          <w:ilvl w:val="0"/>
          <w:numId w:val="209"/>
        </w:numPr>
        <w:tabs>
          <w:tab w:val="left" w:pos="1013"/>
        </w:tabs>
        <w:spacing w:line="240" w:lineRule="auto"/>
        <w:ind w:left="0" w:firstLine="709"/>
        <w:rPr>
          <w:rStyle w:val="FontStyle12"/>
        </w:rPr>
      </w:pPr>
      <w:r w:rsidRPr="0046072D">
        <w:rPr>
          <w:rStyle w:val="FontStyle12"/>
        </w:rPr>
        <w:t>Плановая проверка деятельности нотариуса проводится нотариальной палатой один раз в четыре года.</w:t>
      </w:r>
    </w:p>
    <w:p w:rsidR="00184051" w:rsidRPr="0046072D" w:rsidRDefault="00184051" w:rsidP="00BB148C">
      <w:pPr>
        <w:pStyle w:val="Style6"/>
        <w:widowControl/>
        <w:spacing w:line="240" w:lineRule="auto"/>
        <w:ind w:firstLine="709"/>
        <w:rPr>
          <w:rStyle w:val="FontStyle12"/>
        </w:rPr>
      </w:pPr>
      <w:r w:rsidRPr="0046072D">
        <w:rPr>
          <w:rStyle w:val="FontStyle12"/>
        </w:rPr>
        <w:t>Первая плановая проверка нотариальной деятельности нотариуса проводится не ранее чем через один год и не позднее двух лет после наделения его полномочиями.</w:t>
      </w:r>
    </w:p>
    <w:p w:rsidR="00184051" w:rsidRPr="0046072D" w:rsidRDefault="00184051" w:rsidP="00FB5D13">
      <w:pPr>
        <w:pStyle w:val="Style4"/>
        <w:widowControl/>
        <w:numPr>
          <w:ilvl w:val="0"/>
          <w:numId w:val="209"/>
        </w:numPr>
        <w:tabs>
          <w:tab w:val="left" w:pos="1238"/>
        </w:tabs>
        <w:spacing w:line="240" w:lineRule="auto"/>
        <w:ind w:left="0" w:firstLine="709"/>
        <w:rPr>
          <w:rStyle w:val="FontStyle12"/>
        </w:rPr>
      </w:pPr>
      <w:r w:rsidRPr="0046072D">
        <w:rPr>
          <w:rStyle w:val="FontStyle12"/>
        </w:rPr>
        <w:t>Решение о проведении внеплановой проверки принимается нотариальной палатой:</w:t>
      </w:r>
    </w:p>
    <w:p w:rsidR="00184051" w:rsidRPr="0046072D" w:rsidRDefault="00184051" w:rsidP="00BB148C">
      <w:pPr>
        <w:pStyle w:val="Style6"/>
        <w:widowControl/>
        <w:spacing w:line="240" w:lineRule="auto"/>
        <w:ind w:firstLine="709"/>
        <w:rPr>
          <w:rStyle w:val="FontStyle12"/>
        </w:rPr>
      </w:pPr>
      <w:r w:rsidRPr="0046072D">
        <w:rPr>
          <w:rStyle w:val="FontStyle12"/>
        </w:rPr>
        <w:t>при поступлении информации о наличии в деятельности нотариуса нарушений законодательства Российской Федерации либо обращения гражданина, организации, органа власти или местного самоуправления на действия (бездействие) нотариуса о невыполнении или ненадлежащем выполнении им требований законодательства Российской Федерации;</w:t>
      </w:r>
    </w:p>
    <w:p w:rsidR="00184051" w:rsidRPr="0046072D" w:rsidRDefault="00184051" w:rsidP="00BB148C">
      <w:pPr>
        <w:pStyle w:val="Style6"/>
        <w:widowControl/>
        <w:spacing w:line="240" w:lineRule="auto"/>
        <w:ind w:firstLine="709"/>
        <w:rPr>
          <w:rStyle w:val="FontStyle12"/>
        </w:rPr>
      </w:pPr>
      <w:r w:rsidRPr="0046072D">
        <w:rPr>
          <w:rStyle w:val="FontStyle12"/>
        </w:rPr>
        <w:t>в целях контроля за исполнением рекомендаций об устранении нарушений, выявленных в ходе плановой проверки, проведенной нотариальной палатой, либо в ходе внеплановой проверки, проведенной территориальным органом юстиции или нотариальной палатой.</w:t>
      </w:r>
    </w:p>
    <w:p w:rsidR="00184051" w:rsidRPr="0046072D" w:rsidRDefault="00184051" w:rsidP="00FB5D13">
      <w:pPr>
        <w:pStyle w:val="Style4"/>
        <w:widowControl/>
        <w:numPr>
          <w:ilvl w:val="0"/>
          <w:numId w:val="209"/>
        </w:numPr>
        <w:tabs>
          <w:tab w:val="left" w:pos="1133"/>
        </w:tabs>
        <w:spacing w:line="240" w:lineRule="auto"/>
        <w:ind w:left="0" w:firstLine="709"/>
        <w:rPr>
          <w:rStyle w:val="FontStyle12"/>
        </w:rPr>
      </w:pPr>
      <w:r w:rsidRPr="0046072D">
        <w:rPr>
          <w:rStyle w:val="FontStyle12"/>
        </w:rPr>
        <w:t>Срок проведения плановых и внеплановых проверок не может превышать двух недель.</w:t>
      </w:r>
    </w:p>
    <w:p w:rsidR="00184051" w:rsidRPr="0046072D" w:rsidRDefault="00184051" w:rsidP="00FB5D13">
      <w:pPr>
        <w:pStyle w:val="Style4"/>
        <w:widowControl/>
        <w:numPr>
          <w:ilvl w:val="0"/>
          <w:numId w:val="209"/>
        </w:numPr>
        <w:tabs>
          <w:tab w:val="left" w:pos="979"/>
        </w:tabs>
        <w:spacing w:line="240" w:lineRule="auto"/>
        <w:ind w:left="0" w:firstLine="709"/>
        <w:rPr>
          <w:rStyle w:val="FontStyle12"/>
        </w:rPr>
      </w:pPr>
      <w:r w:rsidRPr="0046072D">
        <w:rPr>
          <w:rStyle w:val="FontStyle12"/>
        </w:rPr>
        <w:t>Нотариус обязан допускать членов комиссии в нотариальную контору. Нотариус, а также работники нотариальной конторы обязаны предоставить комиссии для ознакомления нотариальные акты, реестры, книги, иные документы и давать необходимые пояснения.</w:t>
      </w:r>
    </w:p>
    <w:p w:rsidR="00272406" w:rsidRPr="0046072D" w:rsidRDefault="00184051" w:rsidP="00FB5D13">
      <w:pPr>
        <w:pStyle w:val="Style4"/>
        <w:widowControl/>
        <w:numPr>
          <w:ilvl w:val="0"/>
          <w:numId w:val="209"/>
        </w:numPr>
        <w:tabs>
          <w:tab w:val="left" w:pos="1070"/>
        </w:tabs>
        <w:spacing w:line="240" w:lineRule="auto"/>
        <w:ind w:left="0" w:firstLine="709"/>
        <w:rPr>
          <w:rStyle w:val="FontStyle12"/>
        </w:rPr>
      </w:pPr>
      <w:r w:rsidRPr="0046072D">
        <w:rPr>
          <w:rStyle w:val="FontStyle12"/>
        </w:rPr>
        <w:t>Результаты проверки деятельности нотариуса оформляются актом, один экземпляр которого передается нотариусу.</w:t>
      </w:r>
    </w:p>
    <w:p w:rsidR="00184051" w:rsidRPr="0046072D" w:rsidRDefault="00184051" w:rsidP="00FB5D13">
      <w:pPr>
        <w:pStyle w:val="Style4"/>
        <w:widowControl/>
        <w:numPr>
          <w:ilvl w:val="0"/>
          <w:numId w:val="209"/>
        </w:numPr>
        <w:tabs>
          <w:tab w:val="left" w:pos="1070"/>
        </w:tabs>
        <w:spacing w:line="240" w:lineRule="auto"/>
        <w:ind w:left="0" w:firstLine="709"/>
        <w:rPr>
          <w:rStyle w:val="FontStyle12"/>
        </w:rPr>
      </w:pPr>
      <w:r w:rsidRPr="0046072D">
        <w:rPr>
          <w:rStyle w:val="FontStyle12"/>
        </w:rPr>
        <w:t>По итогам проведения проверки нотариальная палата вправе направить нотариусу рекомендации по совершенствованию нотариальной деятельности, устранению выявленных нарушений.</w:t>
      </w:r>
    </w:p>
    <w:p w:rsidR="00184051" w:rsidRPr="0046072D" w:rsidRDefault="00184051" w:rsidP="00BB148C">
      <w:pPr>
        <w:pStyle w:val="Style6"/>
        <w:widowControl/>
        <w:spacing w:line="240" w:lineRule="auto"/>
        <w:ind w:firstLine="709"/>
        <w:rPr>
          <w:rStyle w:val="FontStyle12"/>
        </w:rPr>
      </w:pPr>
      <w:r w:rsidRPr="0046072D">
        <w:rPr>
          <w:rStyle w:val="FontStyle12"/>
        </w:rPr>
        <w:t>При выявлении в ходе проверки нарушений в деятельности нотариуса нотариальная палата ра</w:t>
      </w:r>
      <w:r w:rsidR="00340BDD" w:rsidRPr="0046072D">
        <w:rPr>
          <w:rStyle w:val="FontStyle12"/>
        </w:rPr>
        <w:t>ссматривает вопрос о применении к нотариусу мер воздействия</w:t>
      </w:r>
      <w:r w:rsidRPr="0046072D">
        <w:rPr>
          <w:rStyle w:val="FontStyle12"/>
        </w:rPr>
        <w:t xml:space="preserve"> или о направлении в суд </w:t>
      </w:r>
      <w:r w:rsidR="00E96045" w:rsidRPr="0046072D">
        <w:rPr>
          <w:rStyle w:val="FontStyle12"/>
        </w:rPr>
        <w:t xml:space="preserve">общей юрисдикции </w:t>
      </w:r>
      <w:r w:rsidRPr="0046072D">
        <w:rPr>
          <w:rStyle w:val="FontStyle12"/>
        </w:rPr>
        <w:t>заявления о лишении нотариуса полномочий.</w:t>
      </w:r>
    </w:p>
    <w:p w:rsidR="00272406" w:rsidRPr="0046072D" w:rsidRDefault="00184051" w:rsidP="00FB5D13">
      <w:pPr>
        <w:pStyle w:val="Style4"/>
        <w:widowControl/>
        <w:numPr>
          <w:ilvl w:val="0"/>
          <w:numId w:val="209"/>
        </w:numPr>
        <w:tabs>
          <w:tab w:val="left" w:pos="1027"/>
        </w:tabs>
        <w:spacing w:line="240" w:lineRule="auto"/>
        <w:ind w:left="0" w:firstLine="709"/>
        <w:rPr>
          <w:rStyle w:val="FontStyle12"/>
        </w:rPr>
      </w:pPr>
      <w:r w:rsidRPr="0046072D">
        <w:rPr>
          <w:rStyle w:val="FontStyle12"/>
        </w:rPr>
        <w:t>О результатах проведения внеплановой проверки и принятых по ним мерах нотариальная палата информирует лицо, чье обращение явилось основанием для принятия решения о ее проведении.</w:t>
      </w:r>
    </w:p>
    <w:p w:rsidR="00184051" w:rsidRPr="0046072D" w:rsidRDefault="00184051" w:rsidP="00FB5D13">
      <w:pPr>
        <w:pStyle w:val="Style4"/>
        <w:widowControl/>
        <w:numPr>
          <w:ilvl w:val="0"/>
          <w:numId w:val="209"/>
        </w:numPr>
        <w:tabs>
          <w:tab w:val="left" w:pos="1027"/>
        </w:tabs>
        <w:spacing w:line="240" w:lineRule="auto"/>
        <w:ind w:left="0" w:firstLine="709"/>
        <w:rPr>
          <w:rStyle w:val="FontStyle12"/>
        </w:rPr>
      </w:pPr>
      <w:r w:rsidRPr="0046072D">
        <w:rPr>
          <w:rStyle w:val="FontStyle12"/>
        </w:rPr>
        <w:t>В случае</w:t>
      </w:r>
      <w:r w:rsidR="00867FDF" w:rsidRPr="0046072D">
        <w:rPr>
          <w:rStyle w:val="FontStyle12"/>
        </w:rPr>
        <w:t>,</w:t>
      </w:r>
      <w:r w:rsidRPr="0046072D">
        <w:rPr>
          <w:rStyle w:val="FontStyle12"/>
        </w:rPr>
        <w:t xml:space="preserve"> если внеплановая проверка проводилась на основании информации (обращения), поступившей из федерального органа юстиции, его территориального органа, информация о результатах проверки направляется нотариальной палатой соответственно в федеральный орган юстиции, его территориальный орган.</w:t>
      </w:r>
    </w:p>
    <w:p w:rsidR="00184051" w:rsidRPr="0046072D" w:rsidRDefault="00184051" w:rsidP="00BB148C">
      <w:pPr>
        <w:pStyle w:val="Style6"/>
        <w:widowControl/>
        <w:spacing w:line="240" w:lineRule="auto"/>
        <w:ind w:firstLine="709"/>
        <w:rPr>
          <w:sz w:val="26"/>
          <w:szCs w:val="26"/>
        </w:rPr>
      </w:pPr>
    </w:p>
    <w:p w:rsidR="00184051" w:rsidRPr="0046072D" w:rsidRDefault="00184051" w:rsidP="00BB148C">
      <w:pPr>
        <w:pStyle w:val="a3"/>
        <w:numPr>
          <w:ilvl w:val="0"/>
          <w:numId w:val="1"/>
        </w:numPr>
        <w:spacing w:after="0" w:line="240" w:lineRule="auto"/>
        <w:ind w:left="0" w:firstLine="709"/>
        <w:rPr>
          <w:rStyle w:val="FontStyle12"/>
        </w:rPr>
      </w:pPr>
      <w:r w:rsidRPr="0046072D">
        <w:rPr>
          <w:rStyle w:val="FontStyle12"/>
        </w:rPr>
        <w:t>Осуществление территориальным органом юстиции контроля за деятельностью нотариуса</w:t>
      </w:r>
    </w:p>
    <w:p w:rsidR="00272406" w:rsidRPr="0046072D" w:rsidRDefault="00184051" w:rsidP="00FB5D13">
      <w:pPr>
        <w:pStyle w:val="Style6"/>
        <w:widowControl/>
        <w:numPr>
          <w:ilvl w:val="0"/>
          <w:numId w:val="210"/>
        </w:numPr>
        <w:spacing w:line="240" w:lineRule="auto"/>
        <w:ind w:left="0" w:firstLine="709"/>
        <w:rPr>
          <w:rStyle w:val="FontStyle12"/>
        </w:rPr>
      </w:pPr>
      <w:r w:rsidRPr="0046072D">
        <w:rPr>
          <w:rStyle w:val="FontStyle12"/>
        </w:rPr>
        <w:t>Поступившие в территориальный орган юстиции информация или обращение гражданина, организации, органа власти или местного самоуправления на действия (бездействие) нотариуса о невыполнении или ненадлежащем выполнении им требований законодательства Российской Федерации направляются для проведения внеплановой проверки в нотариальную палату, членом которой является нотариус.</w:t>
      </w:r>
    </w:p>
    <w:p w:rsidR="00184051" w:rsidRPr="0046072D" w:rsidRDefault="00184051" w:rsidP="00FB5D13">
      <w:pPr>
        <w:pStyle w:val="Style6"/>
        <w:widowControl/>
        <w:numPr>
          <w:ilvl w:val="0"/>
          <w:numId w:val="210"/>
        </w:numPr>
        <w:spacing w:line="240" w:lineRule="auto"/>
        <w:ind w:left="0" w:firstLine="709"/>
        <w:rPr>
          <w:rStyle w:val="FontStyle12"/>
        </w:rPr>
      </w:pPr>
      <w:r w:rsidRPr="0046072D">
        <w:rPr>
          <w:rStyle w:val="FontStyle12"/>
        </w:rPr>
        <w:t>Основаниями для проведения внеплановой проверки территориальным органом юстиции являются:</w:t>
      </w:r>
    </w:p>
    <w:p w:rsidR="00184051" w:rsidRPr="0046072D" w:rsidRDefault="00184051" w:rsidP="00BB148C">
      <w:pPr>
        <w:pStyle w:val="Style6"/>
        <w:widowControl/>
        <w:spacing w:line="240" w:lineRule="auto"/>
        <w:ind w:firstLine="709"/>
        <w:rPr>
          <w:rStyle w:val="FontStyle12"/>
        </w:rPr>
      </w:pPr>
      <w:r w:rsidRPr="0046072D">
        <w:rPr>
          <w:rStyle w:val="FontStyle12"/>
        </w:rPr>
        <w:t>обращение гражданина, организации, органа власти или местного самоуправления о несогласии с результатами проведенной нотариальной палатой проверки и (или) принятыми нотариальной палатой мерами;</w:t>
      </w:r>
    </w:p>
    <w:p w:rsidR="00184051" w:rsidRPr="0046072D" w:rsidRDefault="00184051" w:rsidP="00BB148C">
      <w:pPr>
        <w:pStyle w:val="Style6"/>
        <w:widowControl/>
        <w:spacing w:line="240" w:lineRule="auto"/>
        <w:ind w:firstLine="709"/>
        <w:rPr>
          <w:rStyle w:val="FontStyle12"/>
        </w:rPr>
      </w:pPr>
      <w:r w:rsidRPr="0046072D">
        <w:rPr>
          <w:rStyle w:val="FontStyle12"/>
        </w:rPr>
        <w:t>поручение федерального органа юстиции.</w:t>
      </w:r>
    </w:p>
    <w:p w:rsidR="00184051" w:rsidRPr="0046072D" w:rsidRDefault="00184051" w:rsidP="00FB5D13">
      <w:pPr>
        <w:pStyle w:val="Style4"/>
        <w:widowControl/>
        <w:numPr>
          <w:ilvl w:val="0"/>
          <w:numId w:val="210"/>
        </w:numPr>
        <w:tabs>
          <w:tab w:val="left" w:pos="1090"/>
        </w:tabs>
        <w:spacing w:line="240" w:lineRule="auto"/>
        <w:ind w:left="0" w:firstLine="709"/>
        <w:rPr>
          <w:rStyle w:val="FontStyle12"/>
        </w:rPr>
      </w:pPr>
      <w:r w:rsidRPr="0046072D">
        <w:rPr>
          <w:rStyle w:val="FontStyle12"/>
        </w:rPr>
        <w:t>При поступлении в территориальный орган юстиции обращения, предусмотренного абзацем вторым пункта 2 настоящей статьи, территориальный орган юстиции истребует у нотариальной палаты материалы проведенной проверки.</w:t>
      </w:r>
    </w:p>
    <w:p w:rsidR="00184051" w:rsidRPr="0046072D" w:rsidRDefault="00184051" w:rsidP="00BB148C">
      <w:pPr>
        <w:pStyle w:val="Style6"/>
        <w:widowControl/>
        <w:spacing w:line="240" w:lineRule="auto"/>
        <w:ind w:firstLine="709"/>
        <w:rPr>
          <w:rStyle w:val="FontStyle12"/>
        </w:rPr>
      </w:pPr>
      <w:r w:rsidRPr="0046072D">
        <w:rPr>
          <w:rStyle w:val="FontStyle12"/>
        </w:rPr>
        <w:t>В случае, если представленных нотариальных палатой материалов недостаточно для объективного и всестороннего рассмотрения всех поставленных в обращении вопросов, территориальным органом юстиции проводится повторная проверка нотариуса.</w:t>
      </w:r>
    </w:p>
    <w:p w:rsidR="00272406" w:rsidRPr="0046072D" w:rsidRDefault="00184051" w:rsidP="00FB5D13">
      <w:pPr>
        <w:pStyle w:val="Style4"/>
        <w:widowControl/>
        <w:numPr>
          <w:ilvl w:val="0"/>
          <w:numId w:val="210"/>
        </w:numPr>
        <w:tabs>
          <w:tab w:val="left" w:pos="974"/>
        </w:tabs>
        <w:spacing w:line="240" w:lineRule="auto"/>
        <w:ind w:left="0" w:firstLine="709"/>
        <w:rPr>
          <w:rStyle w:val="FontStyle12"/>
        </w:rPr>
      </w:pPr>
      <w:r w:rsidRPr="0046072D">
        <w:rPr>
          <w:rStyle w:val="FontStyle12"/>
        </w:rPr>
        <w:t>На основании поручения федерального органа юстиции территориальный орган юстиции организует проведение внеплановой проверки деятельности нотариуса с участием нотариальной палаты.</w:t>
      </w:r>
    </w:p>
    <w:p w:rsidR="00272406" w:rsidRPr="0046072D" w:rsidRDefault="00184051" w:rsidP="00FB5D13">
      <w:pPr>
        <w:pStyle w:val="Style4"/>
        <w:widowControl/>
        <w:numPr>
          <w:ilvl w:val="0"/>
          <w:numId w:val="210"/>
        </w:numPr>
        <w:tabs>
          <w:tab w:val="left" w:pos="974"/>
        </w:tabs>
        <w:spacing w:line="240" w:lineRule="auto"/>
        <w:ind w:left="0" w:firstLine="709"/>
        <w:rPr>
          <w:rStyle w:val="FontStyle12"/>
        </w:rPr>
      </w:pPr>
      <w:r w:rsidRPr="0046072D">
        <w:rPr>
          <w:rStyle w:val="FontStyle12"/>
        </w:rPr>
        <w:t>Срок проведения проверки не может превышать двух недель.</w:t>
      </w:r>
    </w:p>
    <w:p w:rsidR="00272406" w:rsidRPr="0046072D" w:rsidRDefault="00184051" w:rsidP="00FB5D13">
      <w:pPr>
        <w:pStyle w:val="Style4"/>
        <w:widowControl/>
        <w:numPr>
          <w:ilvl w:val="0"/>
          <w:numId w:val="210"/>
        </w:numPr>
        <w:tabs>
          <w:tab w:val="left" w:pos="974"/>
        </w:tabs>
        <w:spacing w:line="240" w:lineRule="auto"/>
        <w:ind w:left="0" w:firstLine="709"/>
        <w:rPr>
          <w:rStyle w:val="FontStyle12"/>
        </w:rPr>
      </w:pPr>
      <w:r w:rsidRPr="0046072D">
        <w:rPr>
          <w:rStyle w:val="FontStyle12"/>
        </w:rPr>
        <w:t>Нотариус обязан допускать членов комиссии в нотариальную контору. Нотариус, а также работники нотариальной конторы обязаны предоставить комиссии для ознакомления нотариальные акты, реестры, книги, иные документы и давать необходимые пояснения.</w:t>
      </w:r>
    </w:p>
    <w:p w:rsidR="00272406" w:rsidRPr="0046072D" w:rsidRDefault="00184051" w:rsidP="00FB5D13">
      <w:pPr>
        <w:pStyle w:val="Style4"/>
        <w:widowControl/>
        <w:numPr>
          <w:ilvl w:val="0"/>
          <w:numId w:val="210"/>
        </w:numPr>
        <w:tabs>
          <w:tab w:val="left" w:pos="974"/>
        </w:tabs>
        <w:spacing w:line="240" w:lineRule="auto"/>
        <w:ind w:left="0" w:firstLine="709"/>
        <w:rPr>
          <w:rStyle w:val="FontStyle12"/>
        </w:rPr>
      </w:pPr>
      <w:r w:rsidRPr="0046072D">
        <w:rPr>
          <w:rStyle w:val="FontStyle12"/>
        </w:rPr>
        <w:t>Информация о результатах проверки деятельности нотариуса направляется в нотариальную палату.</w:t>
      </w:r>
    </w:p>
    <w:p w:rsidR="00184051" w:rsidRPr="0046072D" w:rsidRDefault="00184051" w:rsidP="00FB5D13">
      <w:pPr>
        <w:pStyle w:val="Style4"/>
        <w:widowControl/>
        <w:numPr>
          <w:ilvl w:val="0"/>
          <w:numId w:val="210"/>
        </w:numPr>
        <w:tabs>
          <w:tab w:val="left" w:pos="974"/>
        </w:tabs>
        <w:spacing w:line="240" w:lineRule="auto"/>
        <w:ind w:left="0" w:firstLine="709"/>
        <w:rPr>
          <w:rStyle w:val="FontStyle12"/>
        </w:rPr>
      </w:pPr>
      <w:r w:rsidRPr="0046072D">
        <w:rPr>
          <w:rStyle w:val="FontStyle12"/>
        </w:rPr>
        <w:t>При выявлении в ходе проверки нарушений в деятельности нотариуса территориальный орган юстиции рассматривает вопрос о внесении в нотариальную пал</w:t>
      </w:r>
      <w:r w:rsidR="00340BDD" w:rsidRPr="0046072D">
        <w:rPr>
          <w:rStyle w:val="FontStyle12"/>
        </w:rPr>
        <w:t>ату представления о применении к нотариусу предусмотренных мер воздействия</w:t>
      </w:r>
      <w:r w:rsidRPr="0046072D">
        <w:rPr>
          <w:rStyle w:val="FontStyle12"/>
        </w:rPr>
        <w:t xml:space="preserve"> или о направлении в суд</w:t>
      </w:r>
      <w:r w:rsidR="00E96045" w:rsidRPr="0046072D">
        <w:rPr>
          <w:rStyle w:val="FontStyle12"/>
        </w:rPr>
        <w:t xml:space="preserve"> общей юрисдикции</w:t>
      </w:r>
      <w:r w:rsidRPr="0046072D">
        <w:rPr>
          <w:rStyle w:val="FontStyle12"/>
        </w:rPr>
        <w:t xml:space="preserve"> заявления о лишении нотариуса полномочий.</w:t>
      </w:r>
    </w:p>
    <w:p w:rsidR="00184051" w:rsidRPr="0046072D" w:rsidRDefault="00184051" w:rsidP="00BB148C">
      <w:pPr>
        <w:pStyle w:val="Style6"/>
        <w:widowControl/>
        <w:spacing w:line="240" w:lineRule="auto"/>
        <w:ind w:firstLine="709"/>
        <w:rPr>
          <w:rStyle w:val="FontStyle12"/>
        </w:rPr>
      </w:pPr>
      <w:r w:rsidRPr="0046072D">
        <w:rPr>
          <w:rStyle w:val="FontStyle12"/>
        </w:rPr>
        <w:t xml:space="preserve">Нотариальная палата обязана в месячный срок сообщить в территориальный орган юстиции о </w:t>
      </w:r>
      <w:r w:rsidR="00E96045" w:rsidRPr="0046072D">
        <w:rPr>
          <w:rStyle w:val="FontStyle12"/>
        </w:rPr>
        <w:t>результатах</w:t>
      </w:r>
      <w:r w:rsidRPr="0046072D">
        <w:rPr>
          <w:rStyle w:val="FontStyle12"/>
        </w:rPr>
        <w:t xml:space="preserve"> рассмотрения представления.</w:t>
      </w:r>
    </w:p>
    <w:p w:rsidR="00773182" w:rsidRPr="0046072D" w:rsidRDefault="00773182" w:rsidP="00BB148C">
      <w:pPr>
        <w:pStyle w:val="Style6"/>
        <w:widowControl/>
        <w:spacing w:line="240" w:lineRule="auto"/>
        <w:ind w:firstLine="709"/>
        <w:rPr>
          <w:rStyle w:val="FontStyle12"/>
        </w:rPr>
      </w:pPr>
      <w:r w:rsidRPr="0046072D">
        <w:rPr>
          <w:rStyle w:val="FontStyle12"/>
        </w:rPr>
        <w:t>В случае, если в указанный срок нотариальная палата не приняла решение по внесенному территориальным органом юстиции представлению или при несогласии с принятым нотариальной палатой решением, территориальный орган юстиции вправе обратиться в суд общей юрисдикции с иском о лишении нотариуса полномочий.</w:t>
      </w:r>
    </w:p>
    <w:p w:rsidR="00184051" w:rsidRPr="0046072D" w:rsidRDefault="00184051" w:rsidP="00BB148C">
      <w:pPr>
        <w:pStyle w:val="Style6"/>
        <w:widowControl/>
        <w:spacing w:line="240" w:lineRule="auto"/>
        <w:ind w:firstLine="709"/>
        <w:rPr>
          <w:rStyle w:val="FontStyle11"/>
          <w:b w:val="0"/>
        </w:rPr>
      </w:pPr>
    </w:p>
    <w:p w:rsidR="00184051" w:rsidRPr="0046072D" w:rsidRDefault="00184051" w:rsidP="00BB148C">
      <w:pPr>
        <w:pStyle w:val="a3"/>
        <w:numPr>
          <w:ilvl w:val="0"/>
          <w:numId w:val="1"/>
        </w:numPr>
        <w:spacing w:after="0" w:line="240" w:lineRule="auto"/>
        <w:ind w:left="0" w:firstLine="709"/>
        <w:rPr>
          <w:rStyle w:val="FontStyle12"/>
        </w:rPr>
      </w:pPr>
      <w:r w:rsidRPr="0046072D">
        <w:rPr>
          <w:rStyle w:val="FontStyle12"/>
        </w:rPr>
        <w:t>Полномочия федерального органа юстиции при осуществлении контроля за деятельностью нотариуса</w:t>
      </w:r>
    </w:p>
    <w:p w:rsidR="00272406" w:rsidRPr="0046072D" w:rsidRDefault="00184051" w:rsidP="00FB5D13">
      <w:pPr>
        <w:pStyle w:val="Style4"/>
        <w:widowControl/>
        <w:numPr>
          <w:ilvl w:val="0"/>
          <w:numId w:val="211"/>
        </w:numPr>
        <w:tabs>
          <w:tab w:val="left" w:pos="1018"/>
        </w:tabs>
        <w:spacing w:line="240" w:lineRule="auto"/>
        <w:ind w:left="0" w:firstLine="709"/>
        <w:rPr>
          <w:rStyle w:val="FontStyle12"/>
        </w:rPr>
      </w:pPr>
      <w:r w:rsidRPr="0046072D">
        <w:rPr>
          <w:rStyle w:val="FontStyle12"/>
        </w:rPr>
        <w:t xml:space="preserve">Поступившие в федеральный орган юстиции информация или обращение гражданина, организации, органа </w:t>
      </w:r>
      <w:r w:rsidR="00185F37" w:rsidRPr="0046072D">
        <w:rPr>
          <w:rStyle w:val="FontStyle12"/>
        </w:rPr>
        <w:t xml:space="preserve">государственной </w:t>
      </w:r>
      <w:r w:rsidRPr="0046072D">
        <w:rPr>
          <w:rStyle w:val="FontStyle12"/>
        </w:rPr>
        <w:t xml:space="preserve">власти или </w:t>
      </w:r>
      <w:r w:rsidR="00185F37" w:rsidRPr="0046072D">
        <w:rPr>
          <w:rStyle w:val="FontStyle12"/>
        </w:rPr>
        <w:t xml:space="preserve">органа </w:t>
      </w:r>
      <w:r w:rsidRPr="0046072D">
        <w:rPr>
          <w:rStyle w:val="FontStyle12"/>
        </w:rPr>
        <w:t>местного самоуправления</w:t>
      </w:r>
      <w:r w:rsidR="00185F37" w:rsidRPr="0046072D">
        <w:rPr>
          <w:rStyle w:val="FontStyle12"/>
        </w:rPr>
        <w:t>, в котором обжалуется действие</w:t>
      </w:r>
      <w:r w:rsidRPr="0046072D">
        <w:rPr>
          <w:rStyle w:val="FontStyle12"/>
        </w:rPr>
        <w:t xml:space="preserve"> (бездействие) нотариуса </w:t>
      </w:r>
      <w:r w:rsidR="00185F37" w:rsidRPr="0046072D">
        <w:rPr>
          <w:rStyle w:val="FontStyle12"/>
        </w:rPr>
        <w:t xml:space="preserve">либо сообщается </w:t>
      </w:r>
      <w:r w:rsidRPr="0046072D">
        <w:rPr>
          <w:rStyle w:val="FontStyle12"/>
        </w:rPr>
        <w:t xml:space="preserve">о невыполнении или ненадлежащем выполнении им требований законодательства Российской Федерации направляются для проведения внеплановой проверки в нотариальную палату, членом которой является нотариус, или в территориальный орган </w:t>
      </w:r>
      <w:r w:rsidR="00272406" w:rsidRPr="0046072D">
        <w:rPr>
          <w:rStyle w:val="FontStyle12"/>
        </w:rPr>
        <w:t>юстиции.</w:t>
      </w:r>
    </w:p>
    <w:p w:rsidR="00184051" w:rsidRPr="0046072D" w:rsidRDefault="00184051" w:rsidP="00FB5D13">
      <w:pPr>
        <w:pStyle w:val="Style4"/>
        <w:widowControl/>
        <w:numPr>
          <w:ilvl w:val="0"/>
          <w:numId w:val="211"/>
        </w:numPr>
        <w:tabs>
          <w:tab w:val="left" w:pos="1018"/>
        </w:tabs>
        <w:spacing w:line="240" w:lineRule="auto"/>
        <w:ind w:left="0" w:firstLine="709"/>
        <w:rPr>
          <w:rStyle w:val="FontStyle12"/>
        </w:rPr>
      </w:pPr>
      <w:r w:rsidRPr="0046072D">
        <w:rPr>
          <w:rStyle w:val="FontStyle12"/>
        </w:rPr>
        <w:t>Федеральный орган юстиции вправе непосредственно проводить проверку деятельности нотариуса в случае, если поступило:</w:t>
      </w:r>
    </w:p>
    <w:p w:rsidR="00184051" w:rsidRPr="0046072D" w:rsidRDefault="00184051" w:rsidP="00BB148C">
      <w:pPr>
        <w:pStyle w:val="Style6"/>
        <w:widowControl/>
        <w:spacing w:line="240" w:lineRule="auto"/>
        <w:ind w:firstLine="709"/>
        <w:rPr>
          <w:rStyle w:val="FontStyle12"/>
        </w:rPr>
      </w:pPr>
      <w:r w:rsidRPr="0046072D">
        <w:rPr>
          <w:rStyle w:val="FontStyle12"/>
        </w:rPr>
        <w:t>обращение гражданина, организации, органа власти или местного самоуправления о неоднократном или грубом нарушении нотариусом законодательства Российской Федерации. При этом гражданин, организация, орган власти или местного самоуправления направляли обращение на действия (бездействие) нотариуса в нотариальную палату и территориальный орган юстиции, но с результатами проведенной ими проверки и (или) принятыми мерами не согласны;</w:t>
      </w:r>
    </w:p>
    <w:p w:rsidR="00184051" w:rsidRPr="0046072D" w:rsidRDefault="00184051" w:rsidP="00BB148C">
      <w:pPr>
        <w:pStyle w:val="Style6"/>
        <w:widowControl/>
        <w:spacing w:line="240" w:lineRule="auto"/>
        <w:ind w:firstLine="709"/>
        <w:rPr>
          <w:rStyle w:val="FontStyle12"/>
        </w:rPr>
      </w:pPr>
      <w:r w:rsidRPr="0046072D">
        <w:rPr>
          <w:rStyle w:val="FontStyle12"/>
        </w:rPr>
        <w:t>обращение нотариуса и (или) нотариальной палаты о нарушении территориальным органо</w:t>
      </w:r>
      <w:r w:rsidR="00820FC8" w:rsidRPr="0046072D">
        <w:rPr>
          <w:rStyle w:val="FontStyle12"/>
        </w:rPr>
        <w:t>м юстиции положений настоящего Ф</w:t>
      </w:r>
      <w:r w:rsidRPr="0046072D">
        <w:rPr>
          <w:rStyle w:val="FontStyle12"/>
        </w:rPr>
        <w:t>едерального закона при осуществлении контроля за деятельностью нотариуса.</w:t>
      </w:r>
    </w:p>
    <w:p w:rsidR="00272406" w:rsidRPr="0046072D" w:rsidRDefault="00184051" w:rsidP="00FB5D13">
      <w:pPr>
        <w:pStyle w:val="Style4"/>
        <w:widowControl/>
        <w:numPr>
          <w:ilvl w:val="0"/>
          <w:numId w:val="211"/>
        </w:numPr>
        <w:tabs>
          <w:tab w:val="left" w:pos="1027"/>
        </w:tabs>
        <w:spacing w:line="240" w:lineRule="auto"/>
        <w:ind w:left="0" w:firstLine="709"/>
        <w:rPr>
          <w:rStyle w:val="FontStyle12"/>
        </w:rPr>
      </w:pPr>
      <w:r w:rsidRPr="0046072D">
        <w:rPr>
          <w:rStyle w:val="FontStyle12"/>
        </w:rPr>
        <w:t>Федеральный орган юстиции проводит проверку путем истребования соответствующих материалов проверки из нотариальной палаты и (или) территориального органа юстиции, а также объяснений нотариуса. При необходимости у нотариуса могут быть запрошены дополнительные материалы и документы, необходимые для объективного и всестороннего рассмотрения поступившего обращения.</w:t>
      </w:r>
    </w:p>
    <w:p w:rsidR="00272406" w:rsidRPr="0046072D" w:rsidRDefault="00184051" w:rsidP="00FB5D13">
      <w:pPr>
        <w:pStyle w:val="Style4"/>
        <w:widowControl/>
        <w:numPr>
          <w:ilvl w:val="0"/>
          <w:numId w:val="211"/>
        </w:numPr>
        <w:tabs>
          <w:tab w:val="left" w:pos="1003"/>
        </w:tabs>
        <w:spacing w:line="240" w:lineRule="auto"/>
        <w:ind w:left="0" w:firstLine="709"/>
        <w:rPr>
          <w:rStyle w:val="FontStyle12"/>
        </w:rPr>
      </w:pPr>
      <w:r w:rsidRPr="0046072D">
        <w:rPr>
          <w:rStyle w:val="FontStyle12"/>
        </w:rPr>
        <w:t>Обращение рассматривается федеральным органом юстиции с участием Федеральной нотариальной палаты в срок, не превышающий одного месяца с момента поступления обращения.</w:t>
      </w:r>
    </w:p>
    <w:p w:rsidR="00272406" w:rsidRPr="0046072D" w:rsidRDefault="00184051" w:rsidP="00FB5D13">
      <w:pPr>
        <w:pStyle w:val="Style4"/>
        <w:widowControl/>
        <w:numPr>
          <w:ilvl w:val="0"/>
          <w:numId w:val="211"/>
        </w:numPr>
        <w:tabs>
          <w:tab w:val="left" w:pos="1003"/>
        </w:tabs>
        <w:spacing w:line="240" w:lineRule="auto"/>
        <w:ind w:left="0" w:firstLine="709"/>
        <w:rPr>
          <w:rStyle w:val="FontStyle12"/>
        </w:rPr>
      </w:pPr>
      <w:r w:rsidRPr="0046072D">
        <w:rPr>
          <w:rStyle w:val="FontStyle12"/>
        </w:rPr>
        <w:t>Информация о результатах рассмотрения обращения в установленный срок направляется заявителю.</w:t>
      </w:r>
    </w:p>
    <w:p w:rsidR="00184051" w:rsidRPr="0046072D" w:rsidRDefault="00184051" w:rsidP="00FB5D13">
      <w:pPr>
        <w:pStyle w:val="Style4"/>
        <w:widowControl/>
        <w:numPr>
          <w:ilvl w:val="0"/>
          <w:numId w:val="211"/>
        </w:numPr>
        <w:tabs>
          <w:tab w:val="left" w:pos="1003"/>
        </w:tabs>
        <w:spacing w:line="240" w:lineRule="auto"/>
        <w:ind w:left="0" w:firstLine="709"/>
        <w:rPr>
          <w:rStyle w:val="FontStyle12"/>
        </w:rPr>
      </w:pPr>
      <w:r w:rsidRPr="0046072D">
        <w:rPr>
          <w:rStyle w:val="FontStyle12"/>
        </w:rPr>
        <w:t>По итогам рассмотрения обращения, предусмотренного абзацем вторым пункта 2 настоящей статьи, федеральный орган юстиции принимает одно из следующих решений:</w:t>
      </w:r>
    </w:p>
    <w:p w:rsidR="00272406" w:rsidRPr="0046072D" w:rsidRDefault="00184051" w:rsidP="00FB5D13">
      <w:pPr>
        <w:pStyle w:val="Style4"/>
        <w:widowControl/>
        <w:numPr>
          <w:ilvl w:val="0"/>
          <w:numId w:val="212"/>
        </w:numPr>
        <w:tabs>
          <w:tab w:val="left" w:pos="1037"/>
        </w:tabs>
        <w:spacing w:line="240" w:lineRule="auto"/>
        <w:ind w:left="0" w:firstLine="709"/>
        <w:rPr>
          <w:rStyle w:val="FontStyle12"/>
        </w:rPr>
      </w:pPr>
      <w:r w:rsidRPr="0046072D">
        <w:rPr>
          <w:rStyle w:val="FontStyle12"/>
        </w:rPr>
        <w:t>об отказе в удовлетворении требований, указанных в обращении;</w:t>
      </w:r>
    </w:p>
    <w:p w:rsidR="00272406" w:rsidRPr="0046072D" w:rsidRDefault="00184051" w:rsidP="00FB5D13">
      <w:pPr>
        <w:pStyle w:val="Style4"/>
        <w:widowControl/>
        <w:numPr>
          <w:ilvl w:val="0"/>
          <w:numId w:val="212"/>
        </w:numPr>
        <w:tabs>
          <w:tab w:val="left" w:pos="1037"/>
        </w:tabs>
        <w:spacing w:line="240" w:lineRule="auto"/>
        <w:ind w:left="0" w:firstLine="709"/>
        <w:rPr>
          <w:rStyle w:val="FontStyle12"/>
        </w:rPr>
      </w:pPr>
      <w:r w:rsidRPr="0046072D">
        <w:rPr>
          <w:rStyle w:val="FontStyle12"/>
        </w:rPr>
        <w:t>о внесении в нотариальную па</w:t>
      </w:r>
      <w:r w:rsidR="00340BDD" w:rsidRPr="0046072D">
        <w:rPr>
          <w:rStyle w:val="FontStyle12"/>
        </w:rPr>
        <w:t>лату представления о применении к нотариусу</w:t>
      </w:r>
      <w:r w:rsidR="00837789" w:rsidRPr="0046072D">
        <w:rPr>
          <w:rStyle w:val="FontStyle12"/>
        </w:rPr>
        <w:t xml:space="preserve"> </w:t>
      </w:r>
      <w:r w:rsidR="00340BDD" w:rsidRPr="0046072D">
        <w:rPr>
          <w:rStyle w:val="FontStyle12"/>
        </w:rPr>
        <w:t xml:space="preserve">предусмотренных мер </w:t>
      </w:r>
      <w:r w:rsidR="00D11DC9" w:rsidRPr="0046072D">
        <w:rPr>
          <w:rStyle w:val="FontStyle12"/>
        </w:rPr>
        <w:t>взыскания</w:t>
      </w:r>
      <w:r w:rsidRPr="0046072D">
        <w:rPr>
          <w:rStyle w:val="FontStyle12"/>
        </w:rPr>
        <w:t>;</w:t>
      </w:r>
    </w:p>
    <w:p w:rsidR="00184051" w:rsidRPr="0046072D" w:rsidRDefault="00184051" w:rsidP="00FB5D13">
      <w:pPr>
        <w:pStyle w:val="Style4"/>
        <w:widowControl/>
        <w:numPr>
          <w:ilvl w:val="0"/>
          <w:numId w:val="212"/>
        </w:numPr>
        <w:tabs>
          <w:tab w:val="left" w:pos="1037"/>
        </w:tabs>
        <w:spacing w:line="240" w:lineRule="auto"/>
        <w:ind w:left="0" w:firstLine="709"/>
        <w:rPr>
          <w:rStyle w:val="FontStyle12"/>
        </w:rPr>
      </w:pPr>
      <w:r w:rsidRPr="0046072D">
        <w:rPr>
          <w:rStyle w:val="FontStyle12"/>
        </w:rPr>
        <w:t xml:space="preserve">о направлении в суд </w:t>
      </w:r>
      <w:r w:rsidR="00B41870" w:rsidRPr="0046072D">
        <w:rPr>
          <w:rStyle w:val="FontStyle12"/>
        </w:rPr>
        <w:t xml:space="preserve">общей юрисдикции </w:t>
      </w:r>
      <w:r w:rsidRPr="0046072D">
        <w:rPr>
          <w:rStyle w:val="FontStyle12"/>
        </w:rPr>
        <w:t>заявления о лишении нотариуса полномочий.</w:t>
      </w:r>
    </w:p>
    <w:p w:rsidR="00184051" w:rsidRPr="0046072D" w:rsidRDefault="00184051" w:rsidP="00BB148C">
      <w:pPr>
        <w:pStyle w:val="Style5"/>
        <w:widowControl/>
        <w:spacing w:line="240" w:lineRule="auto"/>
        <w:ind w:firstLine="709"/>
        <w:rPr>
          <w:rStyle w:val="FontStyle12"/>
        </w:rPr>
      </w:pPr>
      <w:r w:rsidRPr="0046072D">
        <w:rPr>
          <w:rStyle w:val="FontStyle12"/>
        </w:rPr>
        <w:t xml:space="preserve">Нотариальная палата обязана в месячный срок сообщить в федеральный орган юстиции о </w:t>
      </w:r>
      <w:r w:rsidR="00B41870" w:rsidRPr="0046072D">
        <w:rPr>
          <w:rStyle w:val="FontStyle12"/>
        </w:rPr>
        <w:t>результатах</w:t>
      </w:r>
      <w:r w:rsidRPr="0046072D">
        <w:rPr>
          <w:rStyle w:val="FontStyle12"/>
        </w:rPr>
        <w:t xml:space="preserve"> рассмотрения представления.</w:t>
      </w:r>
    </w:p>
    <w:p w:rsidR="00773182" w:rsidRPr="0046072D" w:rsidRDefault="00773182" w:rsidP="00BB148C">
      <w:pPr>
        <w:pStyle w:val="Style5"/>
        <w:widowControl/>
        <w:spacing w:line="240" w:lineRule="auto"/>
        <w:ind w:firstLine="709"/>
        <w:rPr>
          <w:rStyle w:val="FontStyle12"/>
        </w:rPr>
      </w:pPr>
      <w:r w:rsidRPr="0046072D">
        <w:rPr>
          <w:rStyle w:val="FontStyle12"/>
        </w:rPr>
        <w:t>В случае, если в указанный срок нотариальная палата не приняла решение по внесенному федеральным органом юстиции представлению или при несогласии с принятым нотариальной палатой решением, федеральный орган юстиции вправе обратиться в суд общей юрисдикции с иском о лишении нотариуса полномочий.</w:t>
      </w:r>
    </w:p>
    <w:p w:rsidR="00184051" w:rsidRPr="0046072D" w:rsidRDefault="00184051" w:rsidP="00BB148C">
      <w:pPr>
        <w:pStyle w:val="Style6"/>
        <w:widowControl/>
        <w:spacing w:line="240" w:lineRule="auto"/>
        <w:ind w:firstLine="709"/>
        <w:rPr>
          <w:rStyle w:val="FontStyle12"/>
        </w:rPr>
      </w:pPr>
      <w:r w:rsidRPr="0046072D">
        <w:rPr>
          <w:rStyle w:val="FontStyle12"/>
        </w:rPr>
        <w:t xml:space="preserve">Одновременно с направлением в суд </w:t>
      </w:r>
      <w:r w:rsidR="008D07D5" w:rsidRPr="0046072D">
        <w:rPr>
          <w:rStyle w:val="FontStyle12"/>
        </w:rPr>
        <w:t xml:space="preserve">общей юрисдикции </w:t>
      </w:r>
      <w:r w:rsidRPr="0046072D">
        <w:rPr>
          <w:rStyle w:val="FontStyle12"/>
        </w:rPr>
        <w:t>заявления о лишении нотариуса полномочий федеральный орган юстиции принимает решение о приостановлении статуса нотариуса.</w:t>
      </w:r>
    </w:p>
    <w:p w:rsidR="00184051" w:rsidRPr="0046072D" w:rsidRDefault="00184051" w:rsidP="00FB5D13">
      <w:pPr>
        <w:pStyle w:val="Style6"/>
        <w:widowControl/>
        <w:numPr>
          <w:ilvl w:val="0"/>
          <w:numId w:val="211"/>
        </w:numPr>
        <w:spacing w:line="240" w:lineRule="auto"/>
        <w:ind w:left="0" w:firstLine="709"/>
        <w:rPr>
          <w:rStyle w:val="FontStyle12"/>
        </w:rPr>
      </w:pPr>
      <w:r w:rsidRPr="0046072D">
        <w:rPr>
          <w:rStyle w:val="FontStyle12"/>
        </w:rPr>
        <w:t xml:space="preserve">По итогам рассмотрения обращения, предусмотренного абзацем третьим пункта 2 настоящей статьи, федеральный орган юстиции принимает решение об отказе в удовлетворении требований, указанных в обращении, либо в установленном порядке принимает меры, направленные на </w:t>
      </w:r>
      <w:r w:rsidR="00836EF7" w:rsidRPr="0046072D">
        <w:rPr>
          <w:rStyle w:val="FontStyle12"/>
        </w:rPr>
        <w:t>устранение допущенных нарушений.</w:t>
      </w:r>
    </w:p>
    <w:p w:rsidR="0012494B" w:rsidRPr="0046072D" w:rsidRDefault="0012494B" w:rsidP="00BB148C">
      <w:pPr>
        <w:pStyle w:val="Style6"/>
        <w:widowControl/>
        <w:spacing w:line="240" w:lineRule="auto"/>
        <w:ind w:firstLine="709"/>
        <w:rPr>
          <w:sz w:val="26"/>
          <w:szCs w:val="26"/>
        </w:rPr>
      </w:pPr>
    </w:p>
    <w:p w:rsidR="00184051" w:rsidRPr="0046072D" w:rsidRDefault="008579DF"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Контроль за совершение нотариальных действий иными специально уполномоченными должностными лицами</w:t>
      </w:r>
    </w:p>
    <w:p w:rsidR="00184051" w:rsidRPr="0046072D" w:rsidRDefault="00184051" w:rsidP="00BB148C">
      <w:pPr>
        <w:spacing w:after="0" w:line="240" w:lineRule="auto"/>
        <w:ind w:firstLine="709"/>
        <w:rPr>
          <w:rFonts w:ascii="Times New Roman" w:hAnsi="Times New Roman"/>
          <w:sz w:val="26"/>
          <w:szCs w:val="26"/>
        </w:rPr>
      </w:pPr>
    </w:p>
    <w:p w:rsidR="00024252" w:rsidRPr="0046072D" w:rsidRDefault="00024252" w:rsidP="00BB148C">
      <w:pPr>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Контроль за совершением нотариальных действий уполномоченными должностными лицами местного самоуправления</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Контроль за</w:t>
      </w:r>
      <w:bookmarkStart w:id="1" w:name="OLE_LINK1"/>
      <w:bookmarkStart w:id="2" w:name="OLE_LINK2"/>
      <w:r w:rsidR="00D2157F" w:rsidRPr="0046072D">
        <w:rPr>
          <w:rFonts w:ascii="Times New Roman" w:hAnsi="Times New Roman"/>
          <w:sz w:val="26"/>
          <w:szCs w:val="26"/>
        </w:rPr>
        <w:t xml:space="preserve"> </w:t>
      </w:r>
      <w:r w:rsidRPr="0046072D">
        <w:rPr>
          <w:rFonts w:ascii="Times New Roman" w:hAnsi="Times New Roman"/>
          <w:sz w:val="26"/>
          <w:szCs w:val="26"/>
        </w:rPr>
        <w:t>совершением нотариальных действий уполномоченными должностными лицами местного самоуправления</w:t>
      </w:r>
      <w:bookmarkEnd w:id="1"/>
      <w:bookmarkEnd w:id="2"/>
      <w:r w:rsidRPr="0046072D">
        <w:rPr>
          <w:rFonts w:ascii="Times New Roman" w:hAnsi="Times New Roman"/>
          <w:sz w:val="26"/>
          <w:szCs w:val="26"/>
        </w:rPr>
        <w:t xml:space="preserve"> осуществляют территориальные органы юстиции в порядке, установленном федеральным органом юстиции.</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Территориальный орган юстиции в целях осуществления контроля проверяет:</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соблюдение органами местного самоуправления требований настоящего Федерального закона при наделении должностных лиц местного самоуправления правом совершать нотариальные действия;</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организацию работы по совершению нотариальных действий;</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исполнение уполномоченными должностными лицами местного самоуправления правил нотариального делопроизводства;</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соблюдение уполномоченными должностными лицами местного самоуправления законодательства Российской Федерации при совершении нотариальных действий.</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Проверка деятельности должностных лиц местного самоуправления, уполномоченных на совершение нотариальных действий, осуществляется на основании получения территориальным органом юстиции информации о наличии в деятельности должностного лица местного самоуправления, уполномоченного на совершение нотариальных действий, нарушений законодательства Российской Федерации, а также жалоб на действия (бездействие) должностного лица местного самоуправления, уполномоченного на совершение нотариальных действий, связанных с невыполнением им требований законодательства Российской Федерации.</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Должностные лица местного самоуправления, уполномоченные на совершение нотариальных действий, обязаны предоставлять территориальному органу юстиции по его запросу документы, связанные с осуществлением ими нотариальной деятельности.</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Территориальный орган юстиции при осуществлении контроля не вправе:</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обязывать уполномоченное должностное лицо совершить нотариальное действие или отказать в совершении нотариального действия;</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отменять совершенное нотариальное действие или вынесенное постановление об отказе в совершении нотариального действия.</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По результатам проведенной проверки территориальный орган юстиции вправе:</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внести должностному лицу местного самоуправления, уполномоченному на совершение нотариальных действий, предписание об устранении выявленных нарушений законодательства Российской Федерации;</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внести представление главе муниципального образования о прекращении полномочий должностного лица местного самоуправления по совершению нотариальных действий;</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направить должностному лицу местного самоуправления, уполномоченному на совершение нотариальных действий, рекомендации по улучшению деятельности по совершению нотариальных действий.</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Внесенные предписание и (или) представление территориального органа юстиции подлеж</w:t>
      </w:r>
      <w:r w:rsidR="0044210F" w:rsidRPr="0046072D">
        <w:rPr>
          <w:rFonts w:ascii="Times New Roman" w:hAnsi="Times New Roman"/>
          <w:sz w:val="26"/>
          <w:szCs w:val="26"/>
        </w:rPr>
        <w:t>а</w:t>
      </w:r>
      <w:r w:rsidRPr="0046072D">
        <w:rPr>
          <w:rFonts w:ascii="Times New Roman" w:hAnsi="Times New Roman"/>
          <w:sz w:val="26"/>
          <w:szCs w:val="26"/>
        </w:rPr>
        <w:t>т обязательному рассмотрению.</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 течение месяца со дня внесения предписания или представления должны быть приняты меры по устранению допущенных нарушений законодательства Российской Федерации.</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О результатах принятых мер должно быть сообщено в территориальный орган юстиции в письменной форме должностным лицом, которому внесено предписание или представление.</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Внесенные территориальным органом юстиции предписания и (или) пре</w:t>
      </w:r>
      <w:r w:rsidR="00754806" w:rsidRPr="0046072D">
        <w:rPr>
          <w:rFonts w:ascii="Times New Roman" w:hAnsi="Times New Roman"/>
          <w:sz w:val="26"/>
          <w:szCs w:val="26"/>
        </w:rPr>
        <w:t>дставления могут быть оспорены</w:t>
      </w:r>
      <w:r w:rsidRPr="0046072D">
        <w:rPr>
          <w:rFonts w:ascii="Times New Roman" w:hAnsi="Times New Roman"/>
          <w:sz w:val="26"/>
          <w:szCs w:val="26"/>
        </w:rPr>
        <w:t xml:space="preserve"> в судебном порядке.</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Уполномоченное должностное лицо местного самоуправления несет ответственность за неправильное совершение нотариального действия или неправомерный отказ в его совершении в соответствии с законодательством Российской Федерации. </w:t>
      </w:r>
    </w:p>
    <w:p w:rsidR="00024252" w:rsidRPr="0046072D" w:rsidRDefault="00024252" w:rsidP="00FB5D13">
      <w:pPr>
        <w:numPr>
          <w:ilvl w:val="0"/>
          <w:numId w:val="214"/>
        </w:numPr>
        <w:spacing w:after="0" w:line="240" w:lineRule="auto"/>
        <w:ind w:left="0" w:firstLine="709"/>
        <w:rPr>
          <w:rFonts w:ascii="Times New Roman" w:hAnsi="Times New Roman"/>
          <w:sz w:val="26"/>
          <w:szCs w:val="26"/>
        </w:rPr>
      </w:pPr>
      <w:r w:rsidRPr="0046072D">
        <w:rPr>
          <w:rFonts w:ascii="Times New Roman" w:hAnsi="Times New Roman"/>
          <w:sz w:val="26"/>
          <w:szCs w:val="26"/>
        </w:rPr>
        <w:t>Вред, причиненный неправильно совершенным нотариальным действием или отказом в его совершении уполномоченными должностными лицами местного самоуправления</w:t>
      </w:r>
      <w:r w:rsidR="0044210F" w:rsidRPr="0046072D">
        <w:rPr>
          <w:rFonts w:ascii="Times New Roman" w:hAnsi="Times New Roman"/>
          <w:sz w:val="26"/>
          <w:szCs w:val="26"/>
        </w:rPr>
        <w:t>,</w:t>
      </w:r>
      <w:r w:rsidRPr="0046072D">
        <w:rPr>
          <w:rFonts w:ascii="Times New Roman" w:hAnsi="Times New Roman"/>
          <w:sz w:val="26"/>
          <w:szCs w:val="26"/>
        </w:rPr>
        <w:t xml:space="preserve"> подлежит возмещению муниципальным образованием в порядке, установленном законодательством Российской Федерации.</w:t>
      </w:r>
    </w:p>
    <w:p w:rsidR="00024252" w:rsidRPr="0046072D" w:rsidRDefault="00024252" w:rsidP="00BB148C">
      <w:pPr>
        <w:spacing w:after="0" w:line="240" w:lineRule="auto"/>
        <w:ind w:firstLine="709"/>
        <w:rPr>
          <w:rFonts w:ascii="Times New Roman" w:hAnsi="Times New Roman"/>
          <w:sz w:val="26"/>
          <w:szCs w:val="26"/>
        </w:rPr>
      </w:pPr>
    </w:p>
    <w:p w:rsidR="00024252" w:rsidRPr="0046072D" w:rsidRDefault="00024252" w:rsidP="00BB148C">
      <w:pPr>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Контроль за совершением нотариальных действий </w:t>
      </w:r>
      <w:r w:rsidR="00957718" w:rsidRPr="0046072D">
        <w:rPr>
          <w:rFonts w:ascii="Times New Roman" w:hAnsi="Times New Roman"/>
          <w:sz w:val="26"/>
          <w:szCs w:val="26"/>
        </w:rPr>
        <w:t xml:space="preserve">консульскими </w:t>
      </w:r>
      <w:r w:rsidRPr="0046072D">
        <w:rPr>
          <w:rFonts w:ascii="Times New Roman" w:hAnsi="Times New Roman"/>
          <w:sz w:val="26"/>
          <w:szCs w:val="26"/>
        </w:rPr>
        <w:t xml:space="preserve">должностными лицами </w:t>
      </w:r>
    </w:p>
    <w:p w:rsidR="00024252" w:rsidRPr="0046072D" w:rsidRDefault="00A87E6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1. </w:t>
      </w:r>
      <w:r w:rsidR="00024252" w:rsidRPr="0046072D">
        <w:rPr>
          <w:rFonts w:ascii="Times New Roman" w:hAnsi="Times New Roman"/>
          <w:sz w:val="26"/>
          <w:szCs w:val="26"/>
        </w:rPr>
        <w:t xml:space="preserve">Контроль за совершением нотариальных действий </w:t>
      </w:r>
      <w:r w:rsidR="00575E02" w:rsidRPr="0046072D">
        <w:rPr>
          <w:rFonts w:ascii="Times New Roman" w:hAnsi="Times New Roman"/>
          <w:sz w:val="26"/>
          <w:szCs w:val="26"/>
        </w:rPr>
        <w:t xml:space="preserve">консульскими </w:t>
      </w:r>
      <w:r w:rsidR="00024252" w:rsidRPr="0046072D">
        <w:rPr>
          <w:rFonts w:ascii="Times New Roman" w:hAnsi="Times New Roman"/>
          <w:sz w:val="26"/>
          <w:szCs w:val="26"/>
        </w:rPr>
        <w:t>должностными лицами осуществляет федеральный орган исполнительной власти, ведающий вопросами иностранных дел.</w:t>
      </w:r>
    </w:p>
    <w:p w:rsidR="00024252" w:rsidRPr="0046072D" w:rsidRDefault="00A87E6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2. </w:t>
      </w:r>
      <w:r w:rsidR="00024252" w:rsidRPr="0046072D">
        <w:rPr>
          <w:rFonts w:ascii="Times New Roman" w:hAnsi="Times New Roman"/>
          <w:sz w:val="26"/>
          <w:szCs w:val="26"/>
        </w:rPr>
        <w:t>Федеральный орган исполнительной власти, ведающий вопросами иностранных дел, в целях осуществления контроля:</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организует деятельность по совершению нотариальных действий;</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обеспечивает исполнение </w:t>
      </w:r>
      <w:r w:rsidR="00575E02" w:rsidRPr="0046072D">
        <w:rPr>
          <w:rFonts w:ascii="Times New Roman" w:hAnsi="Times New Roman"/>
          <w:sz w:val="26"/>
          <w:szCs w:val="26"/>
        </w:rPr>
        <w:t xml:space="preserve">консульскими </w:t>
      </w:r>
      <w:r w:rsidRPr="0046072D">
        <w:rPr>
          <w:rFonts w:ascii="Times New Roman" w:hAnsi="Times New Roman"/>
          <w:sz w:val="26"/>
          <w:szCs w:val="26"/>
        </w:rPr>
        <w:t>должностными лицами правил нотариального делопроизводства;</w:t>
      </w:r>
    </w:p>
    <w:p w:rsidR="00024252" w:rsidRPr="0046072D" w:rsidRDefault="00024252"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проверяет соблюдение </w:t>
      </w:r>
      <w:r w:rsidR="00575E02" w:rsidRPr="0046072D">
        <w:rPr>
          <w:rFonts w:ascii="Times New Roman" w:hAnsi="Times New Roman"/>
          <w:sz w:val="26"/>
          <w:szCs w:val="26"/>
        </w:rPr>
        <w:t xml:space="preserve">консульскими </w:t>
      </w:r>
      <w:r w:rsidRPr="0046072D">
        <w:rPr>
          <w:rFonts w:ascii="Times New Roman" w:hAnsi="Times New Roman"/>
          <w:sz w:val="26"/>
          <w:szCs w:val="26"/>
        </w:rPr>
        <w:t>должностными лицами законодательства Российской Федерации при совершении нотариальных действий.</w:t>
      </w:r>
    </w:p>
    <w:p w:rsidR="00024252" w:rsidRPr="0046072D" w:rsidRDefault="00A87E6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3. </w:t>
      </w:r>
      <w:r w:rsidR="00024252" w:rsidRPr="0046072D">
        <w:rPr>
          <w:rFonts w:ascii="Times New Roman" w:hAnsi="Times New Roman"/>
          <w:sz w:val="26"/>
          <w:szCs w:val="26"/>
        </w:rPr>
        <w:t>Порядок и сроки осуществления контроля устанавливаются федеральным органом исполнительной власти, ведающим вопросами иностранных дел.</w:t>
      </w:r>
    </w:p>
    <w:p w:rsidR="00A87E6D" w:rsidRPr="0046072D" w:rsidRDefault="00A87E6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4. Консульское должностное лицо несет ответственность за неправильное совершение нотариального действия или неправомерный отказ в его совершении в соответствии с законодательством Российской Федерации.</w:t>
      </w:r>
    </w:p>
    <w:p w:rsidR="00A87E6D" w:rsidRPr="0046072D" w:rsidRDefault="00A87E6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5. Вред, причиненный физическим или юридическим лицам в результате ненадлежащего совершения нотариальных действий консульскими должностными лицами, возмещается за счет казны Российской Федерации в порядке, установленном законодательством Российской Федерации. </w:t>
      </w:r>
    </w:p>
    <w:p w:rsidR="00A87E6D" w:rsidRPr="0046072D" w:rsidRDefault="00A87E6D" w:rsidP="00BB148C">
      <w:pPr>
        <w:spacing w:after="0" w:line="240" w:lineRule="auto"/>
        <w:ind w:firstLine="709"/>
        <w:rPr>
          <w:rFonts w:ascii="Times New Roman" w:hAnsi="Times New Roman"/>
          <w:sz w:val="26"/>
          <w:szCs w:val="26"/>
        </w:rPr>
      </w:pPr>
    </w:p>
    <w:p w:rsidR="00C74AE7" w:rsidRPr="0046072D" w:rsidRDefault="00C74AE7"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Раздел </w:t>
      </w:r>
      <w:r w:rsidRPr="0046072D">
        <w:rPr>
          <w:rFonts w:ascii="Times New Roman" w:hAnsi="Times New Roman"/>
          <w:sz w:val="26"/>
          <w:szCs w:val="26"/>
          <w:lang w:val="en-US"/>
        </w:rPr>
        <w:t xml:space="preserve">IV. </w:t>
      </w:r>
      <w:r w:rsidRPr="0046072D">
        <w:rPr>
          <w:rFonts w:ascii="Times New Roman" w:hAnsi="Times New Roman"/>
          <w:sz w:val="26"/>
          <w:szCs w:val="26"/>
        </w:rPr>
        <w:t>Нотариальное производство</w:t>
      </w:r>
    </w:p>
    <w:p w:rsidR="00C74AE7" w:rsidRPr="0046072D" w:rsidRDefault="00C74AE7" w:rsidP="00BB148C">
      <w:pPr>
        <w:spacing w:after="0" w:line="240" w:lineRule="auto"/>
        <w:ind w:firstLine="709"/>
        <w:rPr>
          <w:rFonts w:ascii="Times New Roman" w:hAnsi="Times New Roman"/>
          <w:sz w:val="26"/>
          <w:szCs w:val="26"/>
        </w:rPr>
      </w:pPr>
    </w:p>
    <w:p w:rsidR="00184051" w:rsidRPr="0046072D" w:rsidRDefault="00BA41DD"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Общие положения</w:t>
      </w:r>
    </w:p>
    <w:p w:rsidR="00184051" w:rsidRPr="0046072D" w:rsidRDefault="00184051" w:rsidP="00BB148C">
      <w:pPr>
        <w:pStyle w:val="a3"/>
        <w:spacing w:after="0" w:line="240" w:lineRule="auto"/>
        <w:ind w:left="0" w:firstLine="709"/>
        <w:rPr>
          <w:rFonts w:ascii="Times New Roman" w:hAnsi="Times New Roman"/>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Нотариальные действия</w:t>
      </w:r>
    </w:p>
    <w:p w:rsidR="00E06CAF" w:rsidRPr="0046072D" w:rsidRDefault="00E06CAF" w:rsidP="00FB5D13">
      <w:pPr>
        <w:pStyle w:val="a3"/>
        <w:numPr>
          <w:ilvl w:val="0"/>
          <w:numId w:val="249"/>
        </w:numPr>
        <w:spacing w:after="0" w:line="240" w:lineRule="auto"/>
        <w:ind w:left="0" w:firstLine="709"/>
        <w:rPr>
          <w:rFonts w:ascii="Times New Roman" w:hAnsi="Times New Roman"/>
          <w:sz w:val="26"/>
          <w:szCs w:val="26"/>
        </w:rPr>
      </w:pPr>
      <w:r w:rsidRPr="0046072D">
        <w:rPr>
          <w:rFonts w:ascii="Times New Roman" w:hAnsi="Times New Roman"/>
          <w:sz w:val="26"/>
          <w:szCs w:val="26"/>
        </w:rPr>
        <w:t>Виды совершаемых нотариальных действий, порядок совершения нотариальных действий и лица, уполномоченные на их совершение, определяются федеральным законом.</w:t>
      </w:r>
    </w:p>
    <w:p w:rsidR="00E06CAF" w:rsidRPr="0046072D" w:rsidRDefault="00E06CAF" w:rsidP="00FB5D13">
      <w:pPr>
        <w:pStyle w:val="a3"/>
        <w:numPr>
          <w:ilvl w:val="0"/>
          <w:numId w:val="249"/>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введении нового  нотариального действия, в случае отсутствия порядка  его совершения, нотариальное действие совершается в порядке, установленном для сходного нотариального действия.</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5859AA"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Бесспорность совершаемого нотариального действия</w:t>
      </w:r>
    </w:p>
    <w:p w:rsidR="0005262E" w:rsidRPr="0046072D" w:rsidRDefault="002F24D3" w:rsidP="00FB5D13">
      <w:pPr>
        <w:pStyle w:val="a3"/>
        <w:numPr>
          <w:ilvl w:val="0"/>
          <w:numId w:val="186"/>
        </w:numPr>
        <w:spacing w:after="0" w:line="240" w:lineRule="auto"/>
        <w:ind w:left="0" w:firstLine="709"/>
        <w:rPr>
          <w:rFonts w:ascii="Times New Roman" w:hAnsi="Times New Roman"/>
          <w:sz w:val="26"/>
          <w:szCs w:val="26"/>
        </w:rPr>
      </w:pPr>
      <w:r w:rsidRPr="0046072D">
        <w:rPr>
          <w:rFonts w:ascii="Times New Roman" w:hAnsi="Times New Roman"/>
          <w:sz w:val="26"/>
          <w:szCs w:val="26"/>
        </w:rPr>
        <w:t>Не допускается с</w:t>
      </w:r>
      <w:r w:rsidR="00F24D52" w:rsidRPr="0046072D">
        <w:rPr>
          <w:rFonts w:ascii="Times New Roman" w:hAnsi="Times New Roman"/>
          <w:sz w:val="26"/>
          <w:szCs w:val="26"/>
        </w:rPr>
        <w:t>овершение нотариальных действий п</w:t>
      </w:r>
      <w:r w:rsidR="00184051" w:rsidRPr="0046072D">
        <w:rPr>
          <w:rFonts w:ascii="Times New Roman" w:hAnsi="Times New Roman"/>
          <w:sz w:val="26"/>
          <w:szCs w:val="26"/>
        </w:rPr>
        <w:t xml:space="preserve">ри </w:t>
      </w:r>
      <w:r w:rsidRPr="0046072D">
        <w:rPr>
          <w:rFonts w:ascii="Times New Roman" w:hAnsi="Times New Roman"/>
          <w:sz w:val="26"/>
          <w:szCs w:val="26"/>
        </w:rPr>
        <w:t>наличии обстоятельств, вызывающих сомнение</w:t>
      </w:r>
      <w:r w:rsidR="00184051" w:rsidRPr="0046072D">
        <w:rPr>
          <w:rFonts w:ascii="Times New Roman" w:hAnsi="Times New Roman"/>
          <w:sz w:val="26"/>
          <w:szCs w:val="26"/>
        </w:rPr>
        <w:t xml:space="preserve"> в бесспорности </w:t>
      </w:r>
      <w:r w:rsidRPr="0046072D">
        <w:rPr>
          <w:rFonts w:ascii="Times New Roman" w:hAnsi="Times New Roman"/>
          <w:sz w:val="26"/>
          <w:szCs w:val="26"/>
        </w:rPr>
        <w:t xml:space="preserve">оцениваемых юридических фактов либо </w:t>
      </w:r>
      <w:r w:rsidR="00184051" w:rsidRPr="0046072D">
        <w:rPr>
          <w:rFonts w:ascii="Times New Roman" w:hAnsi="Times New Roman"/>
          <w:sz w:val="26"/>
          <w:szCs w:val="26"/>
        </w:rPr>
        <w:t xml:space="preserve">прав и обязанностей </w:t>
      </w:r>
      <w:r w:rsidR="00F24D52" w:rsidRPr="0046072D">
        <w:rPr>
          <w:rFonts w:ascii="Times New Roman" w:hAnsi="Times New Roman"/>
          <w:sz w:val="26"/>
          <w:szCs w:val="26"/>
        </w:rPr>
        <w:t>лиц, обратившихся за</w:t>
      </w:r>
      <w:r w:rsidR="008A790A" w:rsidRPr="0046072D">
        <w:rPr>
          <w:rFonts w:ascii="Times New Roman" w:hAnsi="Times New Roman"/>
          <w:sz w:val="26"/>
          <w:szCs w:val="26"/>
        </w:rPr>
        <w:t xml:space="preserve"> </w:t>
      </w:r>
      <w:r w:rsidR="00184051" w:rsidRPr="0046072D">
        <w:rPr>
          <w:rFonts w:ascii="Times New Roman" w:hAnsi="Times New Roman"/>
          <w:sz w:val="26"/>
          <w:szCs w:val="26"/>
        </w:rPr>
        <w:t>совершение</w:t>
      </w:r>
      <w:r w:rsidRPr="0046072D">
        <w:rPr>
          <w:rFonts w:ascii="Times New Roman" w:hAnsi="Times New Roman"/>
          <w:sz w:val="26"/>
          <w:szCs w:val="26"/>
        </w:rPr>
        <w:t>м нотариального действия</w:t>
      </w:r>
      <w:r w:rsidR="00184051" w:rsidRPr="0046072D">
        <w:rPr>
          <w:rFonts w:ascii="Times New Roman" w:hAnsi="Times New Roman"/>
          <w:sz w:val="26"/>
          <w:szCs w:val="26"/>
        </w:rPr>
        <w:t>.</w:t>
      </w:r>
    </w:p>
    <w:p w:rsidR="00184051" w:rsidRPr="0046072D" w:rsidRDefault="00184051" w:rsidP="00FB5D13">
      <w:pPr>
        <w:pStyle w:val="a3"/>
        <w:numPr>
          <w:ilvl w:val="0"/>
          <w:numId w:val="186"/>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совершающее нотариальное действие, содействует согласованию позиций заинтересованных лиц путем правовых консультаций, организации переговоров между ними, использования примирительных процедур.</w:t>
      </w:r>
    </w:p>
    <w:p w:rsidR="00184051" w:rsidRPr="0046072D" w:rsidRDefault="00184051" w:rsidP="00BB148C">
      <w:pPr>
        <w:pStyle w:val="a3"/>
        <w:spacing w:after="0" w:line="240" w:lineRule="auto"/>
        <w:ind w:left="0" w:firstLine="709"/>
        <w:rPr>
          <w:rFonts w:ascii="Times New Roman" w:hAnsi="Times New Roman"/>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Самоотвод нотариуса, иного специально уполномоченного лица </w:t>
      </w:r>
    </w:p>
    <w:p w:rsidR="00E06CAF" w:rsidRPr="0046072D" w:rsidRDefault="00E06CAF" w:rsidP="00FB5D13">
      <w:pPr>
        <w:pStyle w:val="a3"/>
        <w:numPr>
          <w:ilvl w:val="0"/>
          <w:numId w:val="250"/>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наличии оснований, указанных в части 2 статьи 1</w:t>
      </w:r>
      <w:r w:rsidR="00397D9A">
        <w:rPr>
          <w:rFonts w:ascii="Times New Roman" w:hAnsi="Times New Roman"/>
          <w:sz w:val="26"/>
          <w:szCs w:val="26"/>
        </w:rPr>
        <w:t>1</w:t>
      </w:r>
      <w:r w:rsidRPr="0046072D">
        <w:rPr>
          <w:rFonts w:ascii="Times New Roman" w:hAnsi="Times New Roman"/>
          <w:sz w:val="26"/>
          <w:szCs w:val="26"/>
        </w:rPr>
        <w:t>, пункте 1 части 1 статьи 3</w:t>
      </w:r>
      <w:r w:rsidR="00397D9A">
        <w:rPr>
          <w:rFonts w:ascii="Times New Roman" w:hAnsi="Times New Roman"/>
          <w:sz w:val="26"/>
          <w:szCs w:val="26"/>
        </w:rPr>
        <w:t>4</w:t>
      </w:r>
      <w:r w:rsidRPr="0046072D">
        <w:rPr>
          <w:rFonts w:ascii="Times New Roman" w:hAnsi="Times New Roman"/>
          <w:sz w:val="26"/>
          <w:szCs w:val="26"/>
        </w:rPr>
        <w:t xml:space="preserve"> настоящего Федерального закона нотариус, иное специально уполномоченное лицо обязаны заявить о невозможности совершения им нотариального действия.</w:t>
      </w:r>
    </w:p>
    <w:p w:rsidR="00E06CAF" w:rsidRPr="0046072D" w:rsidRDefault="00E06CAF" w:rsidP="00FB5D13">
      <w:pPr>
        <w:pStyle w:val="a3"/>
        <w:numPr>
          <w:ilvl w:val="0"/>
          <w:numId w:val="250"/>
        </w:numPr>
        <w:spacing w:after="0" w:line="240" w:lineRule="auto"/>
        <w:ind w:left="0" w:firstLine="709"/>
        <w:rPr>
          <w:rFonts w:ascii="Times New Roman" w:hAnsi="Times New Roman"/>
          <w:sz w:val="26"/>
          <w:szCs w:val="26"/>
        </w:rPr>
      </w:pPr>
      <w:r w:rsidRPr="0046072D">
        <w:rPr>
          <w:rFonts w:ascii="Times New Roman" w:hAnsi="Times New Roman"/>
          <w:sz w:val="26"/>
          <w:szCs w:val="26"/>
        </w:rPr>
        <w:t>Самоотвод должен быть мотивирован и заявлен до возбуждения нотариального производства.</w:t>
      </w:r>
    </w:p>
    <w:p w:rsidR="00E06CAF" w:rsidRPr="0046072D" w:rsidRDefault="00E06CAF"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 ходе нотариального производства заявление о самоотводе допускается только в случае, если обстоятельство, послужившее основанием для него, стало известно после возбуждения нотариального производства.</w:t>
      </w:r>
    </w:p>
    <w:p w:rsidR="00E06CAF" w:rsidRPr="0046072D" w:rsidRDefault="00E06CAF" w:rsidP="00BB148C">
      <w:pPr>
        <w:pStyle w:val="a3"/>
        <w:spacing w:after="0" w:line="240" w:lineRule="auto"/>
        <w:ind w:left="0" w:firstLine="709"/>
        <w:rPr>
          <w:rFonts w:ascii="Times New Roman" w:hAnsi="Times New Roman"/>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Последствия самоотвода </w:t>
      </w:r>
    </w:p>
    <w:p w:rsidR="00E06CAF" w:rsidRPr="0046072D" w:rsidRDefault="00E06CAF" w:rsidP="00FB5D13">
      <w:pPr>
        <w:pStyle w:val="a3"/>
        <w:numPr>
          <w:ilvl w:val="0"/>
          <w:numId w:val="25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случае самоотвода нотариуса совершение нотариального действия осуществляется другим нотариусом того же нотариального округа. </w:t>
      </w:r>
    </w:p>
    <w:p w:rsidR="00E06CAF" w:rsidRPr="0046072D" w:rsidRDefault="00E06CAF" w:rsidP="00FB5D13">
      <w:pPr>
        <w:pStyle w:val="a3"/>
        <w:numPr>
          <w:ilvl w:val="0"/>
          <w:numId w:val="251"/>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самоотвода нотариуса, который является единственным в нотариальном округе, либо самоотвода всех нотариусов в нотариальном округе, в котором согласно закону должно быть совершено данное нотариальное действие, определение другого нотариуса производится нотариальной палатой.</w:t>
      </w:r>
    </w:p>
    <w:p w:rsidR="00E06CAF" w:rsidRPr="0046072D" w:rsidRDefault="00E06CAF" w:rsidP="00FB5D13">
      <w:pPr>
        <w:pStyle w:val="a3"/>
        <w:numPr>
          <w:ilvl w:val="0"/>
          <w:numId w:val="251"/>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самоотвода уполномоченного должностного лица местного самоуправления совершение нотариального действия осуществляется другим уполномоченным должностным лицом местного самоуправления либо нотариусом.</w:t>
      </w:r>
    </w:p>
    <w:p w:rsidR="00E06CAF" w:rsidRPr="0046072D" w:rsidRDefault="00E06CAF" w:rsidP="00FB5D13">
      <w:pPr>
        <w:pStyle w:val="a3"/>
        <w:numPr>
          <w:ilvl w:val="0"/>
          <w:numId w:val="251"/>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отвода консульского должностного лица совершение нотариального действия осуществляется иным консульским должностным лицом.</w:t>
      </w:r>
    </w:p>
    <w:p w:rsidR="00E06CAF" w:rsidRPr="0046072D" w:rsidRDefault="00E06CAF" w:rsidP="00BB148C">
      <w:pPr>
        <w:pStyle w:val="a3"/>
        <w:spacing w:after="0" w:line="240" w:lineRule="auto"/>
        <w:ind w:left="0" w:firstLine="709"/>
        <w:rPr>
          <w:rFonts w:ascii="Times New Roman" w:hAnsi="Times New Roman"/>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составляющие нотариальную тайну</w:t>
      </w:r>
    </w:p>
    <w:p w:rsidR="00E06CAF" w:rsidRPr="0046072D" w:rsidRDefault="00E06CAF" w:rsidP="00FB5D13">
      <w:pPr>
        <w:pStyle w:val="a3"/>
        <w:numPr>
          <w:ilvl w:val="0"/>
          <w:numId w:val="252"/>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сообщаемые заявителем нотариусу или иному специально уполномоченному лицу в конфиденциальном порядке, составляют нотариальную тайну.</w:t>
      </w:r>
    </w:p>
    <w:p w:rsidR="00E06CAF" w:rsidRPr="0046072D" w:rsidRDefault="00E06CAF"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Лицо, совершившее нотариальное действие, не может быть вызвано и допрошено в качестве свидетеля о сведениях конфиденциального характера, ставших ему известными от заявителя.</w:t>
      </w:r>
    </w:p>
    <w:p w:rsidR="00E06CAF" w:rsidRPr="0046072D" w:rsidRDefault="00E06CAF" w:rsidP="00FB5D13">
      <w:pPr>
        <w:pStyle w:val="a3"/>
        <w:numPr>
          <w:ilvl w:val="0"/>
          <w:numId w:val="252"/>
        </w:numPr>
        <w:spacing w:after="0" w:line="240" w:lineRule="auto"/>
        <w:ind w:left="0" w:firstLine="709"/>
        <w:rPr>
          <w:rFonts w:ascii="Times New Roman" w:hAnsi="Times New Roman"/>
          <w:sz w:val="26"/>
          <w:szCs w:val="26"/>
        </w:rPr>
      </w:pPr>
      <w:r w:rsidRPr="0046072D">
        <w:rPr>
          <w:rFonts w:ascii="Times New Roman" w:hAnsi="Times New Roman"/>
          <w:sz w:val="26"/>
          <w:szCs w:val="26"/>
        </w:rPr>
        <w:t>До открытия наследства не подлежат разглашению сведения, составляющие тайну завещания. На тайну завещания распространяется режим нотариальной тайны.</w:t>
      </w:r>
    </w:p>
    <w:p w:rsidR="00E06CAF" w:rsidRPr="0046072D" w:rsidRDefault="00E06CAF" w:rsidP="00FB5D13">
      <w:pPr>
        <w:pStyle w:val="a3"/>
        <w:numPr>
          <w:ilvl w:val="0"/>
          <w:numId w:val="252"/>
        </w:numPr>
        <w:spacing w:after="0" w:line="240" w:lineRule="auto"/>
        <w:ind w:left="0" w:firstLine="709"/>
        <w:rPr>
          <w:rFonts w:ascii="Times New Roman" w:hAnsi="Times New Roman"/>
          <w:sz w:val="26"/>
          <w:szCs w:val="26"/>
        </w:rPr>
      </w:pPr>
      <w:r w:rsidRPr="0046072D">
        <w:rPr>
          <w:rFonts w:ascii="Times New Roman" w:hAnsi="Times New Roman"/>
          <w:sz w:val="26"/>
          <w:szCs w:val="26"/>
        </w:rPr>
        <w:t>Не является разглашением передача сведений и (или) электронных документов, касающихся совершенного нотариального действия, в Единую информационную систему нотариата.</w:t>
      </w:r>
    </w:p>
    <w:p w:rsidR="00E06CAF" w:rsidRPr="0046072D" w:rsidRDefault="00E06CAF" w:rsidP="00FB5D13">
      <w:pPr>
        <w:pStyle w:val="a3"/>
        <w:numPr>
          <w:ilvl w:val="0"/>
          <w:numId w:val="25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Представление иных сведений о совершенном нотариальном действии осуществляется в порядке, установленном статьей 119 настоящего Федерального закона. </w:t>
      </w:r>
    </w:p>
    <w:p w:rsidR="00E06CAF" w:rsidRPr="0046072D" w:rsidRDefault="00E06CAF" w:rsidP="00BB148C">
      <w:pPr>
        <w:pStyle w:val="a3"/>
        <w:spacing w:after="0" w:line="240" w:lineRule="auto"/>
        <w:ind w:left="0" w:firstLine="709"/>
        <w:rPr>
          <w:rFonts w:ascii="Times New Roman" w:hAnsi="Times New Roman"/>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Лица, присутствующие при совершении нотариального действия </w:t>
      </w:r>
    </w:p>
    <w:p w:rsidR="00E06CAF" w:rsidRPr="0046072D" w:rsidRDefault="00E06CAF" w:rsidP="00FB5D13">
      <w:pPr>
        <w:pStyle w:val="a3"/>
        <w:numPr>
          <w:ilvl w:val="0"/>
          <w:numId w:val="253"/>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совершении нотариального действия не допускается присутствие лиц, не являющихся его участниками, кроме случаев присутствия по просьбе заявителей лиц, оказывающих им консультативную помощь, если это не препятствует проверке нотариусом соответствия волеизъявления лица его воле.</w:t>
      </w:r>
    </w:p>
    <w:p w:rsidR="00E06CAF" w:rsidRPr="0046072D" w:rsidRDefault="00E06CAF" w:rsidP="00FB5D13">
      <w:pPr>
        <w:pStyle w:val="a3"/>
        <w:numPr>
          <w:ilvl w:val="0"/>
          <w:numId w:val="253"/>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совершении нотариального действия по усмотрению нотариуса могут присутствовать лица из числа работников, обеспечивающих деятельность нотариуса, стажеры.</w:t>
      </w:r>
    </w:p>
    <w:p w:rsidR="00E06CAF" w:rsidRPr="0046072D" w:rsidRDefault="00E06CAF" w:rsidP="00FB5D13">
      <w:pPr>
        <w:pStyle w:val="a3"/>
        <w:numPr>
          <w:ilvl w:val="0"/>
          <w:numId w:val="253"/>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иные специально уполномоченные лица обязаны исключить доступ третьих лиц к нотариальному архивному фонду.</w:t>
      </w:r>
    </w:p>
    <w:p w:rsidR="00E06CAF" w:rsidRPr="0046072D" w:rsidRDefault="00E06CAF" w:rsidP="00BB148C">
      <w:pPr>
        <w:pStyle w:val="a3"/>
        <w:spacing w:after="0" w:line="240" w:lineRule="auto"/>
        <w:ind w:left="0" w:firstLine="709"/>
        <w:rPr>
          <w:rFonts w:ascii="Times New Roman" w:hAnsi="Times New Roman"/>
          <w:sz w:val="26"/>
          <w:szCs w:val="26"/>
        </w:rPr>
      </w:pPr>
    </w:p>
    <w:p w:rsidR="00E06CAF" w:rsidRPr="0046072D" w:rsidRDefault="00E06CAF"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Предоставление сведений о нотариальном действии</w:t>
      </w:r>
    </w:p>
    <w:p w:rsidR="00E06CAF" w:rsidRPr="0046072D" w:rsidRDefault="00E06CAF" w:rsidP="00BB148C">
      <w:pPr>
        <w:pStyle w:val="a3"/>
        <w:spacing w:after="0" w:line="240" w:lineRule="auto"/>
        <w:ind w:left="0" w:firstLine="709"/>
        <w:rPr>
          <w:rStyle w:val="FontStyle12"/>
        </w:rPr>
      </w:pPr>
      <w:r w:rsidRPr="0046072D">
        <w:rPr>
          <w:rStyle w:val="FontStyle12"/>
        </w:rPr>
        <w:t>Сведения о нотариальном действии предоставляются:</w:t>
      </w:r>
    </w:p>
    <w:p w:rsidR="00E06CAF" w:rsidRPr="0046072D" w:rsidRDefault="00E06CAF" w:rsidP="00FB5D13">
      <w:pPr>
        <w:pStyle w:val="Style2"/>
        <w:widowControl/>
        <w:numPr>
          <w:ilvl w:val="0"/>
          <w:numId w:val="254"/>
        </w:numPr>
        <w:tabs>
          <w:tab w:val="left" w:pos="931"/>
        </w:tabs>
        <w:ind w:left="0" w:firstLine="709"/>
        <w:rPr>
          <w:rStyle w:val="FontStyle12"/>
        </w:rPr>
      </w:pPr>
      <w:r w:rsidRPr="0046072D">
        <w:rPr>
          <w:rStyle w:val="FontStyle12"/>
        </w:rPr>
        <w:t>по требованию суда общей юрисдикции, арбитражного суда, прокуратуры, следственных органов, судебного пристава-исполнителя – в соответствии с процессуальным законодательством и законодательством об исполнительном производстве;</w:t>
      </w:r>
    </w:p>
    <w:p w:rsidR="00E06CAF" w:rsidRPr="0046072D" w:rsidRDefault="00E06CAF" w:rsidP="00FB5D13">
      <w:pPr>
        <w:pStyle w:val="Style2"/>
        <w:widowControl/>
        <w:numPr>
          <w:ilvl w:val="0"/>
          <w:numId w:val="254"/>
        </w:numPr>
        <w:tabs>
          <w:tab w:val="left" w:pos="840"/>
        </w:tabs>
        <w:ind w:left="0" w:firstLine="709"/>
        <w:rPr>
          <w:rStyle w:val="FontStyle12"/>
        </w:rPr>
      </w:pPr>
      <w:r w:rsidRPr="0046072D">
        <w:rPr>
          <w:rStyle w:val="FontStyle12"/>
        </w:rPr>
        <w:t>налоговому органу – в случаях и порядке, предусмотренных Налоговым кодексом Российской Федерации;</w:t>
      </w:r>
    </w:p>
    <w:p w:rsidR="00E06CAF" w:rsidRPr="0046072D" w:rsidRDefault="00E06CAF" w:rsidP="00FB5D13">
      <w:pPr>
        <w:pStyle w:val="Style2"/>
        <w:widowControl/>
        <w:numPr>
          <w:ilvl w:val="0"/>
          <w:numId w:val="254"/>
        </w:numPr>
        <w:tabs>
          <w:tab w:val="left" w:pos="840"/>
        </w:tabs>
        <w:ind w:left="0" w:firstLine="709"/>
        <w:rPr>
          <w:rStyle w:val="FontStyle12"/>
        </w:rPr>
      </w:pPr>
      <w:r w:rsidRPr="0046072D">
        <w:rPr>
          <w:rStyle w:val="FontStyle12"/>
        </w:rPr>
        <w:t>федеральному органу исполнительной власти, осуществляющему полномочия в области противодействия легализации (отмыванию) доходов, полученных преступным путем, и финансированию терроризма – в случаях и порядке, предусмотренных действующим законодательством;</w:t>
      </w:r>
    </w:p>
    <w:p w:rsidR="00E06CAF" w:rsidRPr="0046072D" w:rsidRDefault="00E06CAF" w:rsidP="00FB5D13">
      <w:pPr>
        <w:pStyle w:val="Style2"/>
        <w:widowControl/>
        <w:numPr>
          <w:ilvl w:val="0"/>
          <w:numId w:val="254"/>
        </w:numPr>
        <w:tabs>
          <w:tab w:val="left" w:pos="840"/>
        </w:tabs>
        <w:ind w:left="0" w:firstLine="709"/>
        <w:rPr>
          <w:sz w:val="26"/>
          <w:szCs w:val="26"/>
        </w:rPr>
      </w:pPr>
      <w:r w:rsidRPr="0046072D">
        <w:rPr>
          <w:sz w:val="26"/>
          <w:szCs w:val="26"/>
        </w:rPr>
        <w:t>оператору Единой информационной системы для включения в состав Единого реестра нотариальных действий и других нотариальных реестров в объеме и порядке, определяемых законом;</w:t>
      </w:r>
    </w:p>
    <w:p w:rsidR="00E06CAF" w:rsidRPr="0046072D" w:rsidRDefault="00E06CAF" w:rsidP="00FB5D13">
      <w:pPr>
        <w:pStyle w:val="Style2"/>
        <w:widowControl/>
        <w:numPr>
          <w:ilvl w:val="0"/>
          <w:numId w:val="254"/>
        </w:numPr>
        <w:tabs>
          <w:tab w:val="left" w:pos="840"/>
        </w:tabs>
        <w:ind w:left="0" w:firstLine="709"/>
        <w:rPr>
          <w:sz w:val="26"/>
          <w:szCs w:val="26"/>
        </w:rPr>
      </w:pPr>
      <w:r w:rsidRPr="0046072D">
        <w:rPr>
          <w:sz w:val="26"/>
          <w:szCs w:val="26"/>
        </w:rPr>
        <w:t>нотариусу в связи с нахождением в его производстве наследственного дела, если предоставление сведений необходимо для оформления наследственных прав, проверки факта выдачи нотариального акта либо его подлинности;</w:t>
      </w:r>
    </w:p>
    <w:p w:rsidR="00E06CAF" w:rsidRPr="0046072D" w:rsidRDefault="00E06CAF" w:rsidP="00FB5D13">
      <w:pPr>
        <w:pStyle w:val="Style2"/>
        <w:widowControl/>
        <w:numPr>
          <w:ilvl w:val="0"/>
          <w:numId w:val="254"/>
        </w:numPr>
        <w:tabs>
          <w:tab w:val="left" w:pos="840"/>
        </w:tabs>
        <w:ind w:left="0" w:firstLine="709"/>
        <w:rPr>
          <w:sz w:val="26"/>
          <w:szCs w:val="26"/>
        </w:rPr>
      </w:pPr>
      <w:r w:rsidRPr="0046072D">
        <w:rPr>
          <w:sz w:val="26"/>
          <w:szCs w:val="26"/>
        </w:rPr>
        <w:t>органам осуществляющим регистрационные действия на основании нотариальных актов – в целях проверки представленных нотариальных актов;</w:t>
      </w:r>
    </w:p>
    <w:p w:rsidR="00E06CAF" w:rsidRPr="0046072D" w:rsidRDefault="00E06CAF" w:rsidP="00FB5D13">
      <w:pPr>
        <w:pStyle w:val="Style2"/>
        <w:widowControl/>
        <w:numPr>
          <w:ilvl w:val="0"/>
          <w:numId w:val="254"/>
        </w:numPr>
        <w:tabs>
          <w:tab w:val="left" w:pos="840"/>
        </w:tabs>
        <w:ind w:left="0" w:firstLine="709"/>
        <w:rPr>
          <w:sz w:val="26"/>
          <w:szCs w:val="26"/>
        </w:rPr>
      </w:pPr>
      <w:r w:rsidRPr="0046072D">
        <w:rPr>
          <w:sz w:val="26"/>
          <w:szCs w:val="26"/>
        </w:rPr>
        <w:t>лицам, которым предъявлены нотариальные акты, для подтверждения факта совершения нотариального действия, кроме удостоверения завещания;</w:t>
      </w:r>
    </w:p>
    <w:p w:rsidR="00E06CAF" w:rsidRPr="0046072D" w:rsidRDefault="00E06CAF" w:rsidP="00FB5D13">
      <w:pPr>
        <w:pStyle w:val="Style2"/>
        <w:widowControl/>
        <w:numPr>
          <w:ilvl w:val="0"/>
          <w:numId w:val="254"/>
        </w:numPr>
        <w:tabs>
          <w:tab w:val="left" w:pos="840"/>
        </w:tabs>
        <w:ind w:left="0" w:firstLine="709"/>
        <w:rPr>
          <w:sz w:val="26"/>
          <w:szCs w:val="26"/>
        </w:rPr>
      </w:pPr>
      <w:r w:rsidRPr="0046072D">
        <w:rPr>
          <w:sz w:val="26"/>
          <w:szCs w:val="26"/>
        </w:rPr>
        <w:t>лицам, осуществляющим в соответствии с настоящим Федеральным законом контроль нотариальной деятельности;</w:t>
      </w:r>
    </w:p>
    <w:p w:rsidR="00184051" w:rsidRPr="0046072D" w:rsidRDefault="00E06CAF" w:rsidP="00FB5D13">
      <w:pPr>
        <w:pStyle w:val="Style2"/>
        <w:widowControl/>
        <w:numPr>
          <w:ilvl w:val="0"/>
          <w:numId w:val="254"/>
        </w:numPr>
        <w:tabs>
          <w:tab w:val="left" w:pos="840"/>
        </w:tabs>
        <w:ind w:left="0" w:firstLine="709"/>
        <w:rPr>
          <w:sz w:val="26"/>
          <w:szCs w:val="26"/>
        </w:rPr>
      </w:pPr>
      <w:r w:rsidRPr="0046072D">
        <w:rPr>
          <w:sz w:val="26"/>
          <w:szCs w:val="26"/>
        </w:rPr>
        <w:t>иным лицам с письменного согласия заявителя.</w:t>
      </w:r>
    </w:p>
    <w:p w:rsidR="005859AA" w:rsidRPr="0046072D" w:rsidRDefault="005859AA" w:rsidP="00BB148C">
      <w:pPr>
        <w:pStyle w:val="Style3"/>
        <w:widowControl/>
        <w:spacing w:line="240" w:lineRule="auto"/>
        <w:ind w:firstLine="709"/>
        <w:rPr>
          <w:rStyle w:val="FontStyle12"/>
        </w:rPr>
      </w:pPr>
    </w:p>
    <w:p w:rsidR="005859AA" w:rsidRPr="0046072D" w:rsidRDefault="008A734D"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Обеспечение конфиденциальности персональных данных</w:t>
      </w:r>
    </w:p>
    <w:p w:rsidR="005859AA" w:rsidRPr="0046072D" w:rsidRDefault="008A734D" w:rsidP="00FB5D13">
      <w:pPr>
        <w:pStyle w:val="a3"/>
        <w:numPr>
          <w:ilvl w:val="0"/>
          <w:numId w:val="217"/>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Федеральный орган юстиции по представлению Федеральной нотариальной палаты в соответствии с законодательством Российской Федерации о персональных данных утверждает перечень угроз безопасности персональных данных, актуальных при обработке персональных данных нотариусами и в Единой информационной системе нотариата, с учетом содержания персональных данных, характера и способов их обработки.</w:t>
      </w:r>
    </w:p>
    <w:p w:rsidR="008A734D" w:rsidRPr="0046072D" w:rsidRDefault="008A734D" w:rsidP="00FB5D13">
      <w:pPr>
        <w:pStyle w:val="a3"/>
        <w:numPr>
          <w:ilvl w:val="0"/>
          <w:numId w:val="21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Согласия субъекта персональных данных на обработку его персональных данных нотариусом </w:t>
      </w:r>
      <w:r w:rsidR="007A2864" w:rsidRPr="0046072D">
        <w:rPr>
          <w:rFonts w:ascii="Times New Roman" w:hAnsi="Times New Roman"/>
          <w:sz w:val="26"/>
          <w:szCs w:val="26"/>
        </w:rPr>
        <w:t>или иным специально уполномоченным должностным лицом</w:t>
      </w:r>
      <w:r w:rsidR="00535F5B">
        <w:rPr>
          <w:rFonts w:ascii="Times New Roman" w:hAnsi="Times New Roman"/>
          <w:sz w:val="26"/>
          <w:szCs w:val="26"/>
        </w:rPr>
        <w:t xml:space="preserve"> </w:t>
      </w:r>
      <w:r w:rsidRPr="0046072D">
        <w:rPr>
          <w:rFonts w:ascii="Times New Roman" w:hAnsi="Times New Roman"/>
          <w:sz w:val="26"/>
          <w:szCs w:val="26"/>
        </w:rPr>
        <w:t>не требуется.</w:t>
      </w:r>
    </w:p>
    <w:p w:rsidR="005859AA" w:rsidRPr="0046072D" w:rsidRDefault="005859AA" w:rsidP="00FB5D13">
      <w:pPr>
        <w:pStyle w:val="a3"/>
        <w:numPr>
          <w:ilvl w:val="0"/>
          <w:numId w:val="21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случаях, определенных федеральным органом юстиции по представлению </w:t>
      </w:r>
      <w:r w:rsidR="00900AC0" w:rsidRPr="0046072D">
        <w:rPr>
          <w:rFonts w:ascii="Times New Roman" w:hAnsi="Times New Roman"/>
          <w:sz w:val="26"/>
          <w:szCs w:val="26"/>
        </w:rPr>
        <w:t>Федеральной нотариальной палаты</w:t>
      </w:r>
      <w:r w:rsidR="00FD1ED6" w:rsidRPr="0046072D">
        <w:rPr>
          <w:rFonts w:ascii="Times New Roman" w:hAnsi="Times New Roman"/>
          <w:sz w:val="26"/>
          <w:szCs w:val="26"/>
        </w:rPr>
        <w:t xml:space="preserve"> </w:t>
      </w:r>
      <w:r w:rsidR="007A2864" w:rsidRPr="0046072D">
        <w:rPr>
          <w:rFonts w:ascii="Times New Roman" w:hAnsi="Times New Roman"/>
          <w:sz w:val="26"/>
          <w:szCs w:val="26"/>
        </w:rPr>
        <w:t>по согласованию с федеральным органом исполнительной власти</w:t>
      </w:r>
      <w:r w:rsidR="00900AC0" w:rsidRPr="0046072D">
        <w:rPr>
          <w:rFonts w:ascii="Times New Roman" w:hAnsi="Times New Roman"/>
          <w:sz w:val="26"/>
          <w:szCs w:val="26"/>
        </w:rPr>
        <w:t>,</w:t>
      </w:r>
      <w:r w:rsidR="007A2864" w:rsidRPr="0046072D">
        <w:rPr>
          <w:rFonts w:ascii="Times New Roman" w:hAnsi="Times New Roman"/>
          <w:sz w:val="26"/>
          <w:szCs w:val="26"/>
        </w:rPr>
        <w:t xml:space="preserve"> ведающим вопросами иностранных дел,</w:t>
      </w:r>
      <w:r w:rsidR="00FD1ED6" w:rsidRPr="0046072D">
        <w:rPr>
          <w:rFonts w:ascii="Times New Roman" w:hAnsi="Times New Roman"/>
          <w:sz w:val="26"/>
          <w:szCs w:val="26"/>
        </w:rPr>
        <w:t xml:space="preserve"> </w:t>
      </w:r>
      <w:r w:rsidR="009C3BBC" w:rsidRPr="0046072D">
        <w:rPr>
          <w:rFonts w:ascii="Times New Roman" w:hAnsi="Times New Roman"/>
          <w:sz w:val="26"/>
          <w:szCs w:val="26"/>
        </w:rPr>
        <w:t xml:space="preserve">в целях защиты прав и законных интересов третьих лиц </w:t>
      </w:r>
      <w:r w:rsidR="00900AC0" w:rsidRPr="0046072D">
        <w:rPr>
          <w:rFonts w:ascii="Times New Roman" w:hAnsi="Times New Roman"/>
          <w:sz w:val="26"/>
          <w:szCs w:val="26"/>
        </w:rPr>
        <w:t xml:space="preserve">предоставление персональных данных нотариусу </w:t>
      </w:r>
      <w:r w:rsidR="007A2864" w:rsidRPr="0046072D">
        <w:rPr>
          <w:rFonts w:ascii="Times New Roman" w:hAnsi="Times New Roman"/>
          <w:sz w:val="26"/>
          <w:szCs w:val="26"/>
        </w:rPr>
        <w:t>или иному специально уполномоченному лицу</w:t>
      </w:r>
      <w:r w:rsidR="00FD1ED6" w:rsidRPr="0046072D">
        <w:rPr>
          <w:rFonts w:ascii="Times New Roman" w:hAnsi="Times New Roman"/>
          <w:sz w:val="26"/>
          <w:szCs w:val="26"/>
        </w:rPr>
        <w:t xml:space="preserve"> </w:t>
      </w:r>
      <w:r w:rsidR="00900AC0" w:rsidRPr="0046072D">
        <w:rPr>
          <w:rFonts w:ascii="Times New Roman" w:hAnsi="Times New Roman"/>
          <w:sz w:val="26"/>
          <w:szCs w:val="26"/>
        </w:rPr>
        <w:t>в связи с совершением нотариального действия является обязательным.</w:t>
      </w:r>
    </w:p>
    <w:p w:rsidR="00900AC0" w:rsidRPr="0046072D" w:rsidRDefault="00900AC0" w:rsidP="00FB5D13">
      <w:pPr>
        <w:pStyle w:val="a3"/>
        <w:numPr>
          <w:ilvl w:val="0"/>
          <w:numId w:val="217"/>
        </w:numPr>
        <w:spacing w:after="0" w:line="240" w:lineRule="auto"/>
        <w:ind w:left="0" w:firstLine="709"/>
        <w:rPr>
          <w:rFonts w:ascii="Times New Roman" w:hAnsi="Times New Roman"/>
          <w:sz w:val="26"/>
          <w:szCs w:val="26"/>
        </w:rPr>
      </w:pPr>
      <w:r w:rsidRPr="0046072D">
        <w:rPr>
          <w:rFonts w:ascii="Times New Roman" w:hAnsi="Times New Roman"/>
          <w:sz w:val="26"/>
          <w:szCs w:val="26"/>
        </w:rPr>
        <w:t>Решение, порождающее юридические последствия в отношении субъекта персональных данных или иным образом затра</w:t>
      </w:r>
      <w:r w:rsidR="001404BF" w:rsidRPr="0046072D">
        <w:rPr>
          <w:rFonts w:ascii="Times New Roman" w:hAnsi="Times New Roman"/>
          <w:sz w:val="26"/>
          <w:szCs w:val="26"/>
        </w:rPr>
        <w:t>гивающе</w:t>
      </w:r>
      <w:r w:rsidRPr="0046072D">
        <w:rPr>
          <w:rFonts w:ascii="Times New Roman" w:hAnsi="Times New Roman"/>
          <w:sz w:val="26"/>
          <w:szCs w:val="26"/>
        </w:rPr>
        <w:t>е его права и законные интересы, может быть принято нотариусом</w:t>
      </w:r>
      <w:r w:rsidR="00FD1ED6" w:rsidRPr="0046072D">
        <w:rPr>
          <w:rFonts w:ascii="Times New Roman" w:hAnsi="Times New Roman"/>
          <w:sz w:val="26"/>
          <w:szCs w:val="26"/>
        </w:rPr>
        <w:t xml:space="preserve"> </w:t>
      </w:r>
      <w:r w:rsidR="007A2864" w:rsidRPr="0046072D">
        <w:rPr>
          <w:rFonts w:ascii="Times New Roman" w:hAnsi="Times New Roman"/>
          <w:sz w:val="26"/>
          <w:szCs w:val="26"/>
        </w:rPr>
        <w:t>или иным специально уполномоченным лицом</w:t>
      </w:r>
      <w:r w:rsidRPr="0046072D">
        <w:rPr>
          <w:rFonts w:ascii="Times New Roman" w:hAnsi="Times New Roman"/>
          <w:sz w:val="26"/>
          <w:szCs w:val="26"/>
        </w:rPr>
        <w:t xml:space="preserve"> на основании исключительно автоматизированной обработки его персональных данных только в случаях, установленных федеральным органом юстиции по представлению </w:t>
      </w:r>
      <w:r w:rsidR="007A2864" w:rsidRPr="0046072D">
        <w:rPr>
          <w:rFonts w:ascii="Times New Roman" w:hAnsi="Times New Roman"/>
          <w:sz w:val="26"/>
          <w:szCs w:val="26"/>
        </w:rPr>
        <w:t>Федеральной нотариальной палаты по согласования с федеральным органом исполнительной власти, ведающим вопросами иностранных дел.</w:t>
      </w:r>
    </w:p>
    <w:p w:rsidR="00900AC0" w:rsidRPr="0046072D" w:rsidRDefault="00900AC0"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Фиксация юридически значимых действий</w:t>
      </w:r>
    </w:p>
    <w:p w:rsidR="00AE2D9C" w:rsidRPr="0046072D" w:rsidRDefault="00AE2D9C" w:rsidP="00BB148C">
      <w:pPr>
        <w:pStyle w:val="Style2"/>
        <w:widowControl/>
        <w:tabs>
          <w:tab w:val="left" w:pos="840"/>
        </w:tabs>
        <w:ind w:firstLine="709"/>
        <w:rPr>
          <w:sz w:val="26"/>
          <w:szCs w:val="26"/>
        </w:rPr>
      </w:pPr>
      <w:r w:rsidRPr="0046072D">
        <w:rPr>
          <w:sz w:val="26"/>
          <w:szCs w:val="26"/>
        </w:rPr>
        <w:t>Юридически значимые действия, совершаемые в ходе нотариального производства, подлежат фиксации в порядке, установленном настоящим Федеральным законом.</w:t>
      </w:r>
    </w:p>
    <w:p w:rsidR="00184051" w:rsidRPr="0046072D" w:rsidRDefault="00184051" w:rsidP="00BB148C">
      <w:pPr>
        <w:pStyle w:val="Style2"/>
        <w:widowControl/>
        <w:tabs>
          <w:tab w:val="left" w:pos="840"/>
        </w:tabs>
        <w:ind w:firstLine="709"/>
        <w:rPr>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Протокол нотариального действия</w:t>
      </w:r>
    </w:p>
    <w:p w:rsidR="00184051" w:rsidRPr="0046072D" w:rsidRDefault="00184051" w:rsidP="00FB5D13">
      <w:pPr>
        <w:pStyle w:val="Style2"/>
        <w:widowControl/>
        <w:numPr>
          <w:ilvl w:val="0"/>
          <w:numId w:val="113"/>
        </w:numPr>
        <w:tabs>
          <w:tab w:val="left" w:pos="840"/>
        </w:tabs>
        <w:ind w:left="0" w:firstLine="709"/>
        <w:rPr>
          <w:sz w:val="26"/>
          <w:szCs w:val="26"/>
        </w:rPr>
      </w:pPr>
      <w:r w:rsidRPr="0046072D">
        <w:rPr>
          <w:sz w:val="26"/>
          <w:szCs w:val="26"/>
        </w:rPr>
        <w:t xml:space="preserve">Для фиксации </w:t>
      </w:r>
      <w:r w:rsidR="00900AC0" w:rsidRPr="0046072D">
        <w:rPr>
          <w:sz w:val="26"/>
          <w:szCs w:val="26"/>
        </w:rPr>
        <w:t xml:space="preserve">совершения </w:t>
      </w:r>
      <w:r w:rsidRPr="0046072D">
        <w:rPr>
          <w:sz w:val="26"/>
          <w:szCs w:val="26"/>
        </w:rPr>
        <w:t xml:space="preserve">нотариального действия в случаях, предусмотренных федеральным законом, а также по просьбе заявителей либо инициативе </w:t>
      </w:r>
      <w:r w:rsidR="007A2864" w:rsidRPr="0046072D">
        <w:rPr>
          <w:sz w:val="26"/>
          <w:szCs w:val="26"/>
        </w:rPr>
        <w:t>нотариуса</w:t>
      </w:r>
      <w:r w:rsidR="00C03666" w:rsidRPr="0046072D">
        <w:rPr>
          <w:sz w:val="26"/>
          <w:szCs w:val="26"/>
        </w:rPr>
        <w:t xml:space="preserve"> </w:t>
      </w:r>
      <w:r w:rsidRPr="0046072D">
        <w:rPr>
          <w:sz w:val="26"/>
          <w:szCs w:val="26"/>
        </w:rPr>
        <w:t>может составляться протокол.</w:t>
      </w:r>
    </w:p>
    <w:p w:rsidR="00184051" w:rsidRPr="0046072D" w:rsidRDefault="00184051" w:rsidP="00FB5D13">
      <w:pPr>
        <w:pStyle w:val="Style2"/>
        <w:widowControl/>
        <w:numPr>
          <w:ilvl w:val="0"/>
          <w:numId w:val="113"/>
        </w:numPr>
        <w:tabs>
          <w:tab w:val="left" w:pos="840"/>
        </w:tabs>
        <w:ind w:left="0" w:firstLine="709"/>
        <w:rPr>
          <w:rStyle w:val="FontStyle14"/>
          <w:b w:val="0"/>
          <w:bCs w:val="0"/>
          <w:spacing w:val="0"/>
          <w:sz w:val="26"/>
          <w:szCs w:val="26"/>
        </w:rPr>
      </w:pPr>
      <w:r w:rsidRPr="0046072D">
        <w:rPr>
          <w:rStyle w:val="FontStyle21"/>
          <w:sz w:val="26"/>
          <w:szCs w:val="26"/>
        </w:rPr>
        <w:t xml:space="preserve">О ведении протокола при совершении нотариального действия делается отметка в тексте </w:t>
      </w:r>
      <w:r w:rsidR="00B14EC6" w:rsidRPr="0046072D">
        <w:rPr>
          <w:rStyle w:val="FontStyle21"/>
          <w:sz w:val="26"/>
          <w:szCs w:val="26"/>
        </w:rPr>
        <w:t>нотариального акта</w:t>
      </w:r>
      <w:r w:rsidRPr="0046072D">
        <w:rPr>
          <w:rStyle w:val="FontStyle14"/>
          <w:b w:val="0"/>
          <w:spacing w:val="0"/>
          <w:sz w:val="26"/>
          <w:szCs w:val="26"/>
        </w:rPr>
        <w:t>.</w:t>
      </w:r>
    </w:p>
    <w:p w:rsidR="00184051" w:rsidRPr="0046072D" w:rsidRDefault="00184051" w:rsidP="00FB5D13">
      <w:pPr>
        <w:pStyle w:val="Style2"/>
        <w:widowControl/>
        <w:numPr>
          <w:ilvl w:val="0"/>
          <w:numId w:val="113"/>
        </w:numPr>
        <w:tabs>
          <w:tab w:val="left" w:pos="840"/>
        </w:tabs>
        <w:ind w:left="0" w:firstLine="709"/>
        <w:rPr>
          <w:rStyle w:val="FontStyle14"/>
          <w:b w:val="0"/>
          <w:bCs w:val="0"/>
          <w:spacing w:val="0"/>
          <w:sz w:val="26"/>
          <w:szCs w:val="26"/>
        </w:rPr>
      </w:pPr>
      <w:r w:rsidRPr="0046072D">
        <w:rPr>
          <w:rStyle w:val="FontStyle14"/>
          <w:b w:val="0"/>
          <w:spacing w:val="0"/>
          <w:sz w:val="26"/>
          <w:szCs w:val="26"/>
        </w:rPr>
        <w:t>Протокол нотариального действия составляется в письменной или электронной форме либо с использованием иных технических средств.</w:t>
      </w:r>
    </w:p>
    <w:p w:rsidR="00184051" w:rsidRPr="0046072D" w:rsidRDefault="00184051" w:rsidP="00FB5D13">
      <w:pPr>
        <w:pStyle w:val="Style2"/>
        <w:widowControl/>
        <w:numPr>
          <w:ilvl w:val="0"/>
          <w:numId w:val="113"/>
        </w:numPr>
        <w:tabs>
          <w:tab w:val="left" w:pos="840"/>
        </w:tabs>
        <w:ind w:left="0" w:firstLine="709"/>
        <w:rPr>
          <w:sz w:val="26"/>
          <w:szCs w:val="26"/>
        </w:rPr>
      </w:pPr>
      <w:r w:rsidRPr="0046072D">
        <w:rPr>
          <w:sz w:val="26"/>
          <w:szCs w:val="26"/>
        </w:rPr>
        <w:t>В протоколе нотариального действия указываются:</w:t>
      </w:r>
    </w:p>
    <w:p w:rsidR="00184051" w:rsidRPr="0046072D" w:rsidRDefault="00184051" w:rsidP="00FB5D13">
      <w:pPr>
        <w:pStyle w:val="a3"/>
        <w:numPr>
          <w:ilvl w:val="0"/>
          <w:numId w:val="115"/>
        </w:numPr>
        <w:spacing w:after="0" w:line="240" w:lineRule="auto"/>
        <w:ind w:left="0" w:firstLine="709"/>
        <w:rPr>
          <w:rFonts w:ascii="Times New Roman" w:hAnsi="Times New Roman"/>
          <w:sz w:val="26"/>
          <w:szCs w:val="26"/>
        </w:rPr>
      </w:pPr>
      <w:r w:rsidRPr="0046072D">
        <w:rPr>
          <w:rFonts w:ascii="Times New Roman" w:hAnsi="Times New Roman"/>
          <w:sz w:val="26"/>
          <w:szCs w:val="26"/>
        </w:rPr>
        <w:t>дата и место совершения нотариального действия;</w:t>
      </w:r>
    </w:p>
    <w:p w:rsidR="009C3BBC" w:rsidRPr="0046072D" w:rsidRDefault="009C3BBC" w:rsidP="00FB5D13">
      <w:pPr>
        <w:pStyle w:val="a3"/>
        <w:numPr>
          <w:ilvl w:val="0"/>
          <w:numId w:val="115"/>
        </w:numPr>
        <w:spacing w:after="0" w:line="240" w:lineRule="auto"/>
        <w:ind w:left="0" w:firstLine="709"/>
        <w:rPr>
          <w:rFonts w:ascii="Times New Roman" w:hAnsi="Times New Roman"/>
          <w:sz w:val="26"/>
          <w:szCs w:val="26"/>
        </w:rPr>
      </w:pPr>
      <w:r w:rsidRPr="0046072D">
        <w:rPr>
          <w:rFonts w:ascii="Times New Roman" w:hAnsi="Times New Roman"/>
          <w:sz w:val="26"/>
          <w:szCs w:val="26"/>
        </w:rPr>
        <w:t>вид нотариального действия;</w:t>
      </w:r>
    </w:p>
    <w:p w:rsidR="00184051" w:rsidRPr="0046072D" w:rsidRDefault="00184051" w:rsidP="00FB5D13">
      <w:pPr>
        <w:pStyle w:val="a3"/>
        <w:numPr>
          <w:ilvl w:val="0"/>
          <w:numId w:val="115"/>
        </w:numPr>
        <w:spacing w:after="0" w:line="240" w:lineRule="auto"/>
        <w:ind w:left="0" w:firstLine="709"/>
        <w:rPr>
          <w:rFonts w:ascii="Times New Roman" w:hAnsi="Times New Roman"/>
          <w:sz w:val="26"/>
          <w:szCs w:val="26"/>
        </w:rPr>
      </w:pPr>
      <w:r w:rsidRPr="0046072D">
        <w:rPr>
          <w:rFonts w:ascii="Times New Roman" w:hAnsi="Times New Roman"/>
          <w:sz w:val="26"/>
          <w:szCs w:val="26"/>
        </w:rPr>
        <w:t>время начала и окончания совершения нотариального действия;</w:t>
      </w:r>
    </w:p>
    <w:p w:rsidR="00184051" w:rsidRPr="0046072D" w:rsidRDefault="00184051" w:rsidP="00FB5D13">
      <w:pPr>
        <w:pStyle w:val="a3"/>
        <w:numPr>
          <w:ilvl w:val="0"/>
          <w:numId w:val="115"/>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полное имя нотариуса, совершающего нотариальное действие, и пр</w:t>
      </w:r>
      <w:r w:rsidR="00900AC0" w:rsidRPr="0046072D">
        <w:rPr>
          <w:rFonts w:ascii="Times New Roman" w:hAnsi="Times New Roman"/>
          <w:sz w:val="26"/>
          <w:szCs w:val="26"/>
        </w:rPr>
        <w:t>исутствующи</w:t>
      </w:r>
      <w:r w:rsidR="001943C6" w:rsidRPr="0046072D">
        <w:rPr>
          <w:rFonts w:ascii="Times New Roman" w:hAnsi="Times New Roman"/>
          <w:sz w:val="26"/>
          <w:szCs w:val="26"/>
        </w:rPr>
        <w:t>х</w:t>
      </w:r>
      <w:r w:rsidR="00900AC0" w:rsidRPr="0046072D">
        <w:rPr>
          <w:rFonts w:ascii="Times New Roman" w:hAnsi="Times New Roman"/>
          <w:sz w:val="26"/>
          <w:szCs w:val="26"/>
        </w:rPr>
        <w:t xml:space="preserve"> при этом работник</w:t>
      </w:r>
      <w:r w:rsidR="001943C6" w:rsidRPr="0046072D">
        <w:rPr>
          <w:rFonts w:ascii="Times New Roman" w:hAnsi="Times New Roman"/>
          <w:sz w:val="26"/>
          <w:szCs w:val="26"/>
        </w:rPr>
        <w:t>ов</w:t>
      </w:r>
      <w:r w:rsidRPr="0046072D">
        <w:rPr>
          <w:rFonts w:ascii="Times New Roman" w:hAnsi="Times New Roman"/>
          <w:sz w:val="26"/>
          <w:szCs w:val="26"/>
        </w:rPr>
        <w:t xml:space="preserve"> нотариальной конторы;</w:t>
      </w:r>
    </w:p>
    <w:p w:rsidR="00184051" w:rsidRPr="0046072D" w:rsidRDefault="001404BF" w:rsidP="00FB5D13">
      <w:pPr>
        <w:pStyle w:val="a3"/>
        <w:numPr>
          <w:ilvl w:val="0"/>
          <w:numId w:val="115"/>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об участвующих в совершении нотариального действия лицах;</w:t>
      </w:r>
    </w:p>
    <w:p w:rsidR="00900AC0" w:rsidRPr="0046072D" w:rsidRDefault="00900AC0" w:rsidP="00FB5D13">
      <w:pPr>
        <w:pStyle w:val="a3"/>
        <w:numPr>
          <w:ilvl w:val="0"/>
          <w:numId w:val="115"/>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которые имеют значение для полного и всестороннего отражения нотариального действия;</w:t>
      </w:r>
    </w:p>
    <w:p w:rsidR="00184051" w:rsidRPr="0046072D" w:rsidRDefault="00900AC0" w:rsidP="00FB5D13">
      <w:pPr>
        <w:pStyle w:val="a3"/>
        <w:numPr>
          <w:ilvl w:val="0"/>
          <w:numId w:val="115"/>
        </w:numPr>
        <w:spacing w:after="0" w:line="240" w:lineRule="auto"/>
        <w:ind w:left="0" w:firstLine="709"/>
        <w:rPr>
          <w:rFonts w:ascii="Times New Roman" w:hAnsi="Times New Roman"/>
          <w:sz w:val="26"/>
          <w:szCs w:val="26"/>
        </w:rPr>
      </w:pPr>
      <w:r w:rsidRPr="0046072D">
        <w:rPr>
          <w:rFonts w:ascii="Times New Roman" w:hAnsi="Times New Roman"/>
          <w:sz w:val="26"/>
          <w:szCs w:val="26"/>
        </w:rPr>
        <w:t>дата составления протокола.</w:t>
      </w:r>
    </w:p>
    <w:p w:rsidR="00900AC0" w:rsidRPr="0046072D" w:rsidRDefault="00900AC0" w:rsidP="00FB5D13">
      <w:pPr>
        <w:pStyle w:val="a3"/>
        <w:numPr>
          <w:ilvl w:val="0"/>
          <w:numId w:val="113"/>
        </w:numPr>
        <w:spacing w:after="0" w:line="240" w:lineRule="auto"/>
        <w:ind w:left="0" w:firstLine="709"/>
        <w:rPr>
          <w:rFonts w:ascii="Times New Roman" w:hAnsi="Times New Roman"/>
          <w:sz w:val="26"/>
          <w:szCs w:val="26"/>
        </w:rPr>
      </w:pPr>
      <w:r w:rsidRPr="0046072D">
        <w:rPr>
          <w:rFonts w:ascii="Times New Roman" w:hAnsi="Times New Roman"/>
          <w:sz w:val="26"/>
          <w:szCs w:val="26"/>
        </w:rPr>
        <w:t>Протокол составляется</w:t>
      </w:r>
      <w:r w:rsidR="00184051" w:rsidRPr="0046072D">
        <w:rPr>
          <w:rFonts w:ascii="Times New Roman" w:hAnsi="Times New Roman"/>
          <w:sz w:val="26"/>
          <w:szCs w:val="26"/>
        </w:rPr>
        <w:t xml:space="preserve"> нотариусом </w:t>
      </w:r>
      <w:r w:rsidR="00D95037" w:rsidRPr="0046072D">
        <w:rPr>
          <w:rFonts w:ascii="Times New Roman" w:hAnsi="Times New Roman"/>
          <w:sz w:val="26"/>
          <w:szCs w:val="26"/>
        </w:rPr>
        <w:t xml:space="preserve">при </w:t>
      </w:r>
      <w:r w:rsidR="00184051" w:rsidRPr="0046072D">
        <w:rPr>
          <w:rFonts w:ascii="Times New Roman" w:hAnsi="Times New Roman"/>
          <w:sz w:val="26"/>
          <w:szCs w:val="26"/>
        </w:rPr>
        <w:t>со</w:t>
      </w:r>
      <w:r w:rsidR="0005262E" w:rsidRPr="0046072D">
        <w:rPr>
          <w:rFonts w:ascii="Times New Roman" w:hAnsi="Times New Roman"/>
          <w:sz w:val="26"/>
          <w:szCs w:val="26"/>
        </w:rPr>
        <w:t>в</w:t>
      </w:r>
      <w:r w:rsidR="00D95037" w:rsidRPr="0046072D">
        <w:rPr>
          <w:rFonts w:ascii="Times New Roman" w:hAnsi="Times New Roman"/>
          <w:sz w:val="26"/>
          <w:szCs w:val="26"/>
        </w:rPr>
        <w:t>ершении</w:t>
      </w:r>
      <w:r w:rsidR="00C01786" w:rsidRPr="0046072D">
        <w:rPr>
          <w:rFonts w:ascii="Times New Roman" w:hAnsi="Times New Roman"/>
          <w:sz w:val="26"/>
          <w:szCs w:val="26"/>
        </w:rPr>
        <w:t xml:space="preserve"> нотариального действия и подписывается его участниками.</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Достоверность протокола, составленного в электронной форме, подтверждается электронной подписью нотариуса.</w:t>
      </w:r>
    </w:p>
    <w:p w:rsidR="00184051" w:rsidRPr="0046072D" w:rsidRDefault="00184051" w:rsidP="007B3F27">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Изменения протокол</w:t>
      </w:r>
      <w:r w:rsidR="00900AC0" w:rsidRPr="0046072D">
        <w:rPr>
          <w:rFonts w:ascii="Times New Roman" w:hAnsi="Times New Roman"/>
          <w:sz w:val="26"/>
          <w:szCs w:val="26"/>
        </w:rPr>
        <w:t>а</w:t>
      </w:r>
      <w:r w:rsidRPr="0046072D">
        <w:rPr>
          <w:rFonts w:ascii="Times New Roman" w:hAnsi="Times New Roman"/>
          <w:sz w:val="26"/>
          <w:szCs w:val="26"/>
        </w:rPr>
        <w:t xml:space="preserve"> нотариального действия после его подписания не допускаются.</w:t>
      </w:r>
    </w:p>
    <w:p w:rsidR="00184051" w:rsidRPr="0046072D" w:rsidRDefault="00184051" w:rsidP="00BB148C">
      <w:pPr>
        <w:pStyle w:val="Style2"/>
        <w:widowControl/>
        <w:tabs>
          <w:tab w:val="left" w:pos="840"/>
        </w:tabs>
        <w:ind w:firstLine="709"/>
        <w:rPr>
          <w:rStyle w:val="FontStyle14"/>
          <w:b w:val="0"/>
          <w:bCs w:val="0"/>
          <w:spacing w:val="0"/>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Использование аудио- и видеозаписи в нотариальном производстве</w:t>
      </w:r>
    </w:p>
    <w:p w:rsidR="00184051" w:rsidRPr="0046072D" w:rsidRDefault="00184051" w:rsidP="00FB5D13">
      <w:pPr>
        <w:pStyle w:val="Style2"/>
        <w:widowControl/>
        <w:numPr>
          <w:ilvl w:val="0"/>
          <w:numId w:val="114"/>
        </w:numPr>
        <w:tabs>
          <w:tab w:val="left" w:pos="840"/>
        </w:tabs>
        <w:ind w:left="0" w:firstLine="709"/>
        <w:rPr>
          <w:sz w:val="26"/>
          <w:szCs w:val="26"/>
        </w:rPr>
      </w:pPr>
      <w:r w:rsidRPr="0046072D">
        <w:rPr>
          <w:sz w:val="26"/>
          <w:szCs w:val="26"/>
        </w:rPr>
        <w:t xml:space="preserve">Для фиксации </w:t>
      </w:r>
      <w:r w:rsidR="00900AC0" w:rsidRPr="0046072D">
        <w:rPr>
          <w:sz w:val="26"/>
          <w:szCs w:val="26"/>
        </w:rPr>
        <w:t xml:space="preserve">совершения </w:t>
      </w:r>
      <w:r w:rsidRPr="0046072D">
        <w:rPr>
          <w:sz w:val="26"/>
          <w:szCs w:val="26"/>
        </w:rPr>
        <w:t xml:space="preserve">нотариального действия по просьбе </w:t>
      </w:r>
      <w:r w:rsidR="0005262E" w:rsidRPr="0046072D">
        <w:rPr>
          <w:sz w:val="26"/>
          <w:szCs w:val="26"/>
        </w:rPr>
        <w:t xml:space="preserve">заявителей </w:t>
      </w:r>
      <w:r w:rsidRPr="0046072D">
        <w:rPr>
          <w:sz w:val="26"/>
          <w:szCs w:val="26"/>
        </w:rPr>
        <w:t xml:space="preserve">или инициативе </w:t>
      </w:r>
      <w:r w:rsidR="0005262E" w:rsidRPr="0046072D">
        <w:rPr>
          <w:sz w:val="26"/>
          <w:szCs w:val="26"/>
        </w:rPr>
        <w:t>нотариус</w:t>
      </w:r>
      <w:r w:rsidR="00900AC0" w:rsidRPr="0046072D">
        <w:rPr>
          <w:sz w:val="26"/>
          <w:szCs w:val="26"/>
        </w:rPr>
        <w:t>а</w:t>
      </w:r>
      <w:r w:rsidR="004E4FE2" w:rsidRPr="0046072D">
        <w:rPr>
          <w:sz w:val="26"/>
          <w:szCs w:val="26"/>
        </w:rPr>
        <w:t xml:space="preserve"> </w:t>
      </w:r>
      <w:r w:rsidRPr="0046072D">
        <w:rPr>
          <w:sz w:val="26"/>
          <w:szCs w:val="26"/>
        </w:rPr>
        <w:t>может производиться аудио- и видеозапись.</w:t>
      </w:r>
    </w:p>
    <w:p w:rsidR="00184051" w:rsidRPr="0046072D" w:rsidRDefault="00184051" w:rsidP="00FB5D13">
      <w:pPr>
        <w:pStyle w:val="Style6"/>
        <w:widowControl/>
        <w:numPr>
          <w:ilvl w:val="0"/>
          <w:numId w:val="114"/>
        </w:numPr>
        <w:tabs>
          <w:tab w:val="left" w:pos="874"/>
        </w:tabs>
        <w:spacing w:line="240" w:lineRule="auto"/>
        <w:ind w:left="0" w:firstLine="709"/>
        <w:rPr>
          <w:rStyle w:val="FontStyle19"/>
          <w:b w:val="0"/>
          <w:i w:val="0"/>
          <w:spacing w:val="0"/>
          <w:sz w:val="26"/>
          <w:szCs w:val="26"/>
        </w:rPr>
      </w:pPr>
      <w:r w:rsidRPr="0046072D">
        <w:rPr>
          <w:rStyle w:val="FontStyle21"/>
          <w:sz w:val="26"/>
          <w:szCs w:val="26"/>
        </w:rPr>
        <w:t xml:space="preserve">В случае осуществления аудио- </w:t>
      </w:r>
      <w:r w:rsidR="00900AC0" w:rsidRPr="0046072D">
        <w:rPr>
          <w:rStyle w:val="FontStyle21"/>
          <w:sz w:val="26"/>
          <w:szCs w:val="26"/>
        </w:rPr>
        <w:t xml:space="preserve">и видеозаписи по инициативе нотариуса </w:t>
      </w:r>
      <w:r w:rsidR="0005262E" w:rsidRPr="0046072D">
        <w:rPr>
          <w:rStyle w:val="FontStyle21"/>
          <w:sz w:val="26"/>
          <w:szCs w:val="26"/>
        </w:rPr>
        <w:t>об этом предупреждаются заявители</w:t>
      </w:r>
      <w:r w:rsidRPr="0046072D">
        <w:rPr>
          <w:rStyle w:val="FontStyle21"/>
          <w:sz w:val="26"/>
          <w:szCs w:val="26"/>
        </w:rPr>
        <w:t>.</w:t>
      </w:r>
    </w:p>
    <w:p w:rsidR="00184051" w:rsidRPr="0046072D" w:rsidRDefault="00184051" w:rsidP="00FB5D13">
      <w:pPr>
        <w:pStyle w:val="Style6"/>
        <w:widowControl/>
        <w:numPr>
          <w:ilvl w:val="0"/>
          <w:numId w:val="114"/>
        </w:numPr>
        <w:tabs>
          <w:tab w:val="left" w:pos="874"/>
        </w:tabs>
        <w:spacing w:line="240" w:lineRule="auto"/>
        <w:ind w:left="0" w:firstLine="709"/>
        <w:rPr>
          <w:rStyle w:val="FontStyle21"/>
          <w:sz w:val="26"/>
          <w:szCs w:val="26"/>
        </w:rPr>
      </w:pPr>
      <w:r w:rsidRPr="0046072D">
        <w:rPr>
          <w:rStyle w:val="FontStyle21"/>
          <w:sz w:val="26"/>
          <w:szCs w:val="26"/>
        </w:rPr>
        <w:t xml:space="preserve">О проведении аудио- и видеозаписи делается отметка в </w:t>
      </w:r>
      <w:r w:rsidR="00B14EC6" w:rsidRPr="0046072D">
        <w:rPr>
          <w:rStyle w:val="FontStyle21"/>
          <w:sz w:val="26"/>
          <w:szCs w:val="26"/>
        </w:rPr>
        <w:t>тексте нотариального акта</w:t>
      </w:r>
      <w:r w:rsidRPr="0046072D">
        <w:rPr>
          <w:rStyle w:val="FontStyle21"/>
          <w:sz w:val="26"/>
          <w:szCs w:val="26"/>
        </w:rPr>
        <w:t>.</w:t>
      </w:r>
    </w:p>
    <w:p w:rsidR="00184051" w:rsidRPr="0046072D" w:rsidRDefault="00184051" w:rsidP="00BB148C">
      <w:pPr>
        <w:pStyle w:val="Style2"/>
        <w:widowControl/>
        <w:tabs>
          <w:tab w:val="left" w:pos="840"/>
        </w:tabs>
        <w:ind w:firstLine="709"/>
        <w:rPr>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принятия процедурных решений в нотариальном производстве</w:t>
      </w:r>
    </w:p>
    <w:p w:rsidR="00AE2D9C" w:rsidRPr="0046072D" w:rsidRDefault="00AE2D9C" w:rsidP="00FB5D13">
      <w:pPr>
        <w:pStyle w:val="Style2"/>
        <w:widowControl/>
        <w:numPr>
          <w:ilvl w:val="0"/>
          <w:numId w:val="255"/>
        </w:numPr>
        <w:tabs>
          <w:tab w:val="left" w:pos="840"/>
        </w:tabs>
        <w:ind w:left="0" w:firstLine="709"/>
        <w:rPr>
          <w:sz w:val="26"/>
          <w:szCs w:val="26"/>
        </w:rPr>
      </w:pPr>
      <w:r w:rsidRPr="0046072D">
        <w:rPr>
          <w:sz w:val="26"/>
          <w:szCs w:val="26"/>
        </w:rPr>
        <w:t>Решение о возбуждении, отложении или приостановлении нотариального производства, самоотводе, отказе в совершении нотариального действия, прекращении нотариального производства в зависимости от формы обращения заявителя принимается в устной форме или путем вынесения постановления.</w:t>
      </w:r>
    </w:p>
    <w:p w:rsidR="00AE2D9C" w:rsidRPr="0046072D" w:rsidRDefault="00AE2D9C" w:rsidP="00FB5D13">
      <w:pPr>
        <w:pStyle w:val="Style2"/>
        <w:widowControl/>
        <w:numPr>
          <w:ilvl w:val="0"/>
          <w:numId w:val="255"/>
        </w:numPr>
        <w:tabs>
          <w:tab w:val="left" w:pos="840"/>
        </w:tabs>
        <w:ind w:left="0" w:firstLine="709"/>
        <w:rPr>
          <w:sz w:val="26"/>
          <w:szCs w:val="26"/>
        </w:rPr>
      </w:pPr>
      <w:r w:rsidRPr="0046072D">
        <w:rPr>
          <w:sz w:val="26"/>
          <w:szCs w:val="26"/>
        </w:rPr>
        <w:t>Постановления по вопросам, перечисленным в части 1 настоящей статьи, выносятся по просьбе заявителя или по инициативе лица, совершающего нотариальное действие.</w:t>
      </w:r>
    </w:p>
    <w:p w:rsidR="00AE2D9C" w:rsidRPr="0046072D" w:rsidRDefault="00AE2D9C" w:rsidP="00FB5D13">
      <w:pPr>
        <w:pStyle w:val="Style2"/>
        <w:widowControl/>
        <w:numPr>
          <w:ilvl w:val="0"/>
          <w:numId w:val="255"/>
        </w:numPr>
        <w:tabs>
          <w:tab w:val="left" w:pos="840"/>
        </w:tabs>
        <w:ind w:left="0" w:firstLine="709"/>
        <w:rPr>
          <w:sz w:val="26"/>
          <w:szCs w:val="26"/>
        </w:rPr>
      </w:pPr>
      <w:r w:rsidRPr="0046072D">
        <w:rPr>
          <w:sz w:val="26"/>
          <w:szCs w:val="26"/>
        </w:rPr>
        <w:t>В случаях, предусмотренных частью второй настоящей статьи, нотариус, иное специально уполномоченное лицо выносит постановление, в котором указываются основания его принятия и разъясняется порядок его оспаривания.</w:t>
      </w:r>
    </w:p>
    <w:p w:rsidR="00AE2D9C" w:rsidRPr="0046072D" w:rsidRDefault="00AE2D9C" w:rsidP="00FB5D13">
      <w:pPr>
        <w:pStyle w:val="Style2"/>
        <w:widowControl/>
        <w:numPr>
          <w:ilvl w:val="0"/>
          <w:numId w:val="255"/>
        </w:numPr>
        <w:tabs>
          <w:tab w:val="left" w:pos="840"/>
        </w:tabs>
        <w:ind w:left="0" w:firstLine="709"/>
        <w:rPr>
          <w:sz w:val="26"/>
          <w:szCs w:val="26"/>
        </w:rPr>
      </w:pPr>
      <w:r w:rsidRPr="0046072D">
        <w:rPr>
          <w:sz w:val="26"/>
          <w:szCs w:val="26"/>
        </w:rPr>
        <w:t xml:space="preserve">Порядок вынесения постановлений, указанных в части 1 настоящей статьи, уполномоченным  должностным  лицом местного самоуправления определяется федеральным органом юстиции, консульским должностным лицом – федеральным исполнительным органом власти, ведающим вопросами иностранных дел, по согласованию с федеральным органом юстиции.  </w:t>
      </w:r>
    </w:p>
    <w:p w:rsidR="00AE2D9C" w:rsidRPr="0046072D" w:rsidRDefault="00AE2D9C" w:rsidP="00FB5D13">
      <w:pPr>
        <w:pStyle w:val="Style2"/>
        <w:widowControl/>
        <w:numPr>
          <w:ilvl w:val="0"/>
          <w:numId w:val="255"/>
        </w:numPr>
        <w:tabs>
          <w:tab w:val="left" w:pos="840"/>
        </w:tabs>
        <w:ind w:left="0" w:firstLine="709"/>
        <w:rPr>
          <w:sz w:val="26"/>
          <w:szCs w:val="26"/>
        </w:rPr>
      </w:pPr>
      <w:r w:rsidRPr="0046072D">
        <w:rPr>
          <w:sz w:val="26"/>
          <w:szCs w:val="26"/>
        </w:rPr>
        <w:t>Постановления нотариуса, иного специально уполномоченного лица по вопросам, указанным в части 1 настоящей статьи, не являются нотариальными актами.</w:t>
      </w:r>
    </w:p>
    <w:p w:rsidR="00AE2D9C" w:rsidRPr="0046072D" w:rsidRDefault="00AE2D9C" w:rsidP="00BB148C">
      <w:pPr>
        <w:pStyle w:val="Style2"/>
        <w:widowControl/>
        <w:tabs>
          <w:tab w:val="left" w:pos="840"/>
        </w:tabs>
        <w:ind w:firstLine="709"/>
        <w:rPr>
          <w:sz w:val="26"/>
          <w:szCs w:val="26"/>
        </w:rPr>
      </w:pPr>
    </w:p>
    <w:p w:rsidR="00AE2D9C" w:rsidRPr="0046072D" w:rsidRDefault="00AE2D9C" w:rsidP="00BB148C">
      <w:pPr>
        <w:pStyle w:val="a3"/>
        <w:numPr>
          <w:ilvl w:val="0"/>
          <w:numId w:val="1"/>
        </w:numPr>
        <w:spacing w:after="0" w:line="240" w:lineRule="auto"/>
        <w:ind w:left="0" w:firstLine="709"/>
        <w:rPr>
          <w:rStyle w:val="FontStyle20"/>
          <w:b w:val="0"/>
          <w:bCs w:val="0"/>
          <w:sz w:val="26"/>
          <w:szCs w:val="26"/>
        </w:rPr>
      </w:pPr>
      <w:r w:rsidRPr="0046072D">
        <w:rPr>
          <w:rStyle w:val="FontStyle20"/>
          <w:b w:val="0"/>
          <w:sz w:val="26"/>
          <w:szCs w:val="26"/>
        </w:rPr>
        <w:t>Издержки, связанные с совершением нотариального действия</w:t>
      </w:r>
    </w:p>
    <w:p w:rsidR="00AE2D9C" w:rsidRPr="0046072D" w:rsidRDefault="00AE2D9C" w:rsidP="00FB5D13">
      <w:pPr>
        <w:pStyle w:val="Style6"/>
        <w:widowControl/>
        <w:numPr>
          <w:ilvl w:val="0"/>
          <w:numId w:val="256"/>
        </w:numPr>
        <w:tabs>
          <w:tab w:val="left" w:pos="907"/>
        </w:tabs>
        <w:spacing w:line="240" w:lineRule="auto"/>
        <w:ind w:left="0" w:firstLine="709"/>
        <w:rPr>
          <w:rStyle w:val="FontStyle21"/>
          <w:sz w:val="26"/>
          <w:szCs w:val="26"/>
        </w:rPr>
      </w:pPr>
      <w:r w:rsidRPr="0046072D">
        <w:rPr>
          <w:rStyle w:val="FontStyle21"/>
          <w:sz w:val="26"/>
          <w:szCs w:val="26"/>
        </w:rPr>
        <w:t xml:space="preserve"> К издержкам, связанным с совершением нотариального действия, относятся:</w:t>
      </w:r>
    </w:p>
    <w:p w:rsidR="00AE2D9C" w:rsidRPr="0046072D" w:rsidRDefault="00AE2D9C" w:rsidP="00FB5D13">
      <w:pPr>
        <w:pStyle w:val="Style9"/>
        <w:widowControl/>
        <w:numPr>
          <w:ilvl w:val="0"/>
          <w:numId w:val="257"/>
        </w:numPr>
        <w:tabs>
          <w:tab w:val="left" w:pos="749"/>
        </w:tabs>
        <w:spacing w:line="240" w:lineRule="auto"/>
        <w:ind w:left="0" w:firstLine="709"/>
        <w:rPr>
          <w:rStyle w:val="FontStyle16"/>
          <w:rFonts w:eastAsia="Calibri"/>
          <w:b w:val="0"/>
          <w:sz w:val="26"/>
          <w:szCs w:val="26"/>
        </w:rPr>
      </w:pPr>
      <w:r w:rsidRPr="0046072D">
        <w:rPr>
          <w:rStyle w:val="FontStyle21"/>
          <w:sz w:val="26"/>
          <w:szCs w:val="26"/>
        </w:rPr>
        <w:t>суммы, уплачиваемые государственным или муниципальным органам, юридическим лицам за предоставление сведений и документов, необходимых для совершения нотариального действия;</w:t>
      </w:r>
    </w:p>
    <w:p w:rsidR="00AE2D9C" w:rsidRPr="0046072D" w:rsidRDefault="00AE2D9C" w:rsidP="00FB5D13">
      <w:pPr>
        <w:pStyle w:val="Style9"/>
        <w:widowControl/>
        <w:numPr>
          <w:ilvl w:val="0"/>
          <w:numId w:val="257"/>
        </w:numPr>
        <w:tabs>
          <w:tab w:val="left" w:pos="749"/>
        </w:tabs>
        <w:spacing w:line="240" w:lineRule="auto"/>
        <w:ind w:left="0" w:firstLine="709"/>
        <w:rPr>
          <w:rStyle w:val="FontStyle21"/>
          <w:sz w:val="26"/>
          <w:szCs w:val="26"/>
        </w:rPr>
      </w:pPr>
      <w:r w:rsidRPr="0046072D">
        <w:rPr>
          <w:rStyle w:val="FontStyle21"/>
          <w:sz w:val="26"/>
          <w:szCs w:val="26"/>
        </w:rPr>
        <w:t>суммы, уплачиваемые государственным или муниципальным органам за осуществление регистрационных или иных юридически значимых действий, с которыми связывается признание прав, основанных на нотариальном акте;</w:t>
      </w:r>
    </w:p>
    <w:p w:rsidR="00AE2D9C" w:rsidRPr="0046072D" w:rsidRDefault="00AE2D9C" w:rsidP="00FB5D13">
      <w:pPr>
        <w:pStyle w:val="Style9"/>
        <w:widowControl/>
        <w:numPr>
          <w:ilvl w:val="0"/>
          <w:numId w:val="257"/>
        </w:numPr>
        <w:tabs>
          <w:tab w:val="left" w:pos="749"/>
        </w:tabs>
        <w:spacing w:line="240" w:lineRule="auto"/>
        <w:ind w:left="0" w:firstLine="709"/>
        <w:rPr>
          <w:rStyle w:val="FontStyle21"/>
          <w:bCs/>
          <w:sz w:val="26"/>
          <w:szCs w:val="26"/>
        </w:rPr>
      </w:pPr>
      <w:r w:rsidRPr="0046072D">
        <w:rPr>
          <w:rStyle w:val="FontStyle21"/>
          <w:sz w:val="26"/>
          <w:szCs w:val="26"/>
        </w:rPr>
        <w:t>расходы по исполнению поручения о совершении отдельных юридически значимых действий другим нотариусом;</w:t>
      </w:r>
    </w:p>
    <w:p w:rsidR="00AE2D9C" w:rsidRPr="0046072D" w:rsidRDefault="00AE2D9C" w:rsidP="00FB5D13">
      <w:pPr>
        <w:pStyle w:val="Style9"/>
        <w:widowControl/>
        <w:numPr>
          <w:ilvl w:val="0"/>
          <w:numId w:val="257"/>
        </w:numPr>
        <w:tabs>
          <w:tab w:val="left" w:pos="749"/>
        </w:tabs>
        <w:spacing w:line="240" w:lineRule="auto"/>
        <w:ind w:left="0" w:firstLine="709"/>
        <w:rPr>
          <w:rStyle w:val="FontStyle21"/>
          <w:bCs/>
          <w:sz w:val="26"/>
          <w:szCs w:val="26"/>
        </w:rPr>
      </w:pPr>
      <w:r w:rsidRPr="0046072D">
        <w:rPr>
          <w:rStyle w:val="FontStyle21"/>
          <w:sz w:val="26"/>
          <w:szCs w:val="26"/>
        </w:rPr>
        <w:t>расходы по оказанию правовой помощи компетентными органами и лицами за рубежом;</w:t>
      </w:r>
    </w:p>
    <w:p w:rsidR="00AE2D9C" w:rsidRPr="0046072D" w:rsidRDefault="00AE2D9C" w:rsidP="00FB5D13">
      <w:pPr>
        <w:pStyle w:val="Style9"/>
        <w:widowControl/>
        <w:numPr>
          <w:ilvl w:val="0"/>
          <w:numId w:val="257"/>
        </w:numPr>
        <w:tabs>
          <w:tab w:val="left" w:pos="749"/>
        </w:tabs>
        <w:spacing w:line="240" w:lineRule="auto"/>
        <w:ind w:left="0" w:firstLine="709"/>
        <w:rPr>
          <w:rStyle w:val="FontStyle21"/>
          <w:bCs/>
          <w:sz w:val="26"/>
          <w:szCs w:val="26"/>
        </w:rPr>
      </w:pPr>
      <w:r w:rsidRPr="0046072D">
        <w:rPr>
          <w:rStyle w:val="FontStyle21"/>
          <w:sz w:val="26"/>
          <w:szCs w:val="26"/>
        </w:rPr>
        <w:t>транспортные расходы нотариуса при совершении нотариального действия вне помещения нотариальной конторы;</w:t>
      </w:r>
    </w:p>
    <w:p w:rsidR="00AE2D9C" w:rsidRPr="0046072D" w:rsidRDefault="00AE2D9C" w:rsidP="00FB5D13">
      <w:pPr>
        <w:pStyle w:val="Style9"/>
        <w:widowControl/>
        <w:numPr>
          <w:ilvl w:val="0"/>
          <w:numId w:val="257"/>
        </w:numPr>
        <w:tabs>
          <w:tab w:val="left" w:pos="749"/>
        </w:tabs>
        <w:spacing w:line="240" w:lineRule="auto"/>
        <w:ind w:left="0" w:firstLine="709"/>
        <w:rPr>
          <w:rStyle w:val="FontStyle21"/>
          <w:bCs/>
          <w:sz w:val="26"/>
          <w:szCs w:val="26"/>
        </w:rPr>
      </w:pPr>
      <w:r w:rsidRPr="0046072D">
        <w:rPr>
          <w:rStyle w:val="FontStyle21"/>
          <w:sz w:val="26"/>
          <w:szCs w:val="26"/>
        </w:rPr>
        <w:t>расходы на оплату услуг переводчика, специалиста или эксперта, привлекавшегося к совершению нотариального действия;</w:t>
      </w:r>
    </w:p>
    <w:p w:rsidR="00AE2D9C" w:rsidRPr="0046072D" w:rsidRDefault="00AE2D9C" w:rsidP="00FB5D13">
      <w:pPr>
        <w:pStyle w:val="Style9"/>
        <w:widowControl/>
        <w:numPr>
          <w:ilvl w:val="0"/>
          <w:numId w:val="257"/>
        </w:numPr>
        <w:tabs>
          <w:tab w:val="left" w:pos="749"/>
        </w:tabs>
        <w:spacing w:line="240" w:lineRule="auto"/>
        <w:ind w:left="0" w:firstLine="709"/>
        <w:rPr>
          <w:rStyle w:val="FontStyle21"/>
          <w:bCs/>
          <w:sz w:val="26"/>
          <w:szCs w:val="26"/>
        </w:rPr>
      </w:pPr>
      <w:r w:rsidRPr="0046072D">
        <w:rPr>
          <w:rStyle w:val="FontStyle21"/>
          <w:sz w:val="26"/>
          <w:szCs w:val="26"/>
        </w:rPr>
        <w:t>расходы, связанные с установлением нотариусом содержания применимых норм иностранного права;</w:t>
      </w:r>
    </w:p>
    <w:p w:rsidR="00AE2D9C" w:rsidRPr="0046072D" w:rsidRDefault="00AE2D9C" w:rsidP="00FB5D13">
      <w:pPr>
        <w:pStyle w:val="Style9"/>
        <w:widowControl/>
        <w:numPr>
          <w:ilvl w:val="0"/>
          <w:numId w:val="257"/>
        </w:numPr>
        <w:tabs>
          <w:tab w:val="left" w:pos="749"/>
        </w:tabs>
        <w:spacing w:line="240" w:lineRule="auto"/>
        <w:ind w:left="0" w:firstLine="709"/>
        <w:rPr>
          <w:rStyle w:val="FontStyle21"/>
          <w:bCs/>
          <w:sz w:val="26"/>
          <w:szCs w:val="26"/>
        </w:rPr>
      </w:pPr>
      <w:r w:rsidRPr="0046072D">
        <w:rPr>
          <w:rStyle w:val="FontStyle21"/>
          <w:sz w:val="26"/>
          <w:szCs w:val="26"/>
        </w:rPr>
        <w:t>расходы, связанные с использованием при обеспечении доказательств специальной процедуры, предусмотренной нормами иностранного права;</w:t>
      </w:r>
    </w:p>
    <w:p w:rsidR="00AE2D9C" w:rsidRPr="0046072D" w:rsidRDefault="00AE2D9C" w:rsidP="00FB5D13">
      <w:pPr>
        <w:pStyle w:val="Style9"/>
        <w:widowControl/>
        <w:numPr>
          <w:ilvl w:val="0"/>
          <w:numId w:val="257"/>
        </w:numPr>
        <w:tabs>
          <w:tab w:val="left" w:pos="749"/>
        </w:tabs>
        <w:spacing w:line="240" w:lineRule="auto"/>
        <w:ind w:left="0" w:firstLine="709"/>
        <w:rPr>
          <w:rStyle w:val="FontStyle21"/>
          <w:bCs/>
          <w:sz w:val="26"/>
          <w:szCs w:val="26"/>
        </w:rPr>
      </w:pPr>
      <w:r w:rsidRPr="0046072D">
        <w:rPr>
          <w:rStyle w:val="FontStyle21"/>
          <w:sz w:val="26"/>
          <w:szCs w:val="26"/>
        </w:rPr>
        <w:t>расходы по оформлению нотариального акта в соответствии с требованиями иностранного права с целью обеспечить действие акта за границей.</w:t>
      </w:r>
    </w:p>
    <w:p w:rsidR="00AE2D9C" w:rsidRPr="0046072D" w:rsidRDefault="00AE2D9C" w:rsidP="00FB5D13">
      <w:pPr>
        <w:pStyle w:val="Style6"/>
        <w:widowControl/>
        <w:numPr>
          <w:ilvl w:val="0"/>
          <w:numId w:val="256"/>
        </w:numPr>
        <w:tabs>
          <w:tab w:val="left" w:pos="1080"/>
        </w:tabs>
        <w:spacing w:line="240" w:lineRule="auto"/>
        <w:ind w:left="0" w:firstLine="709"/>
        <w:rPr>
          <w:rStyle w:val="FontStyle21"/>
          <w:sz w:val="26"/>
          <w:szCs w:val="26"/>
        </w:rPr>
      </w:pPr>
      <w:r w:rsidRPr="0046072D">
        <w:rPr>
          <w:rStyle w:val="FontStyle21"/>
          <w:sz w:val="26"/>
          <w:szCs w:val="26"/>
        </w:rPr>
        <w:t>Издержки, связанные с совершением нотариального действия, оплачиваются заявителем, если не было достигнуто договоренности об ином.</w:t>
      </w:r>
    </w:p>
    <w:p w:rsidR="00AE2D9C" w:rsidRDefault="00AE2D9C" w:rsidP="00FB5D13">
      <w:pPr>
        <w:pStyle w:val="Style6"/>
        <w:widowControl/>
        <w:numPr>
          <w:ilvl w:val="0"/>
          <w:numId w:val="256"/>
        </w:numPr>
        <w:tabs>
          <w:tab w:val="left" w:pos="1080"/>
        </w:tabs>
        <w:spacing w:line="240" w:lineRule="auto"/>
        <w:ind w:left="0" w:firstLine="709"/>
        <w:rPr>
          <w:rStyle w:val="FontStyle21"/>
          <w:sz w:val="26"/>
          <w:szCs w:val="26"/>
        </w:rPr>
      </w:pPr>
      <w:r w:rsidRPr="0046072D">
        <w:rPr>
          <w:rStyle w:val="FontStyle21"/>
          <w:sz w:val="26"/>
          <w:szCs w:val="26"/>
        </w:rPr>
        <w:t>Особенность оплаты издержек, указанных в части 1 настоящей статьи, при совершении нотариального действия консульским должностным лицом устанавливается Консульским уставом Российской Федерации.</w:t>
      </w:r>
    </w:p>
    <w:p w:rsidR="00535F5B" w:rsidRDefault="00535F5B" w:rsidP="00535F5B">
      <w:pPr>
        <w:pStyle w:val="Style6"/>
        <w:widowControl/>
        <w:tabs>
          <w:tab w:val="left" w:pos="1080"/>
        </w:tabs>
        <w:spacing w:line="240" w:lineRule="auto"/>
        <w:ind w:left="709" w:firstLine="0"/>
        <w:rPr>
          <w:rStyle w:val="FontStyle21"/>
          <w:sz w:val="26"/>
          <w:szCs w:val="26"/>
        </w:rPr>
      </w:pPr>
    </w:p>
    <w:p w:rsidR="00535F5B" w:rsidRPr="0046072D" w:rsidRDefault="00535F5B" w:rsidP="00535F5B">
      <w:pPr>
        <w:pStyle w:val="Style6"/>
        <w:widowControl/>
        <w:tabs>
          <w:tab w:val="left" w:pos="1080"/>
        </w:tabs>
        <w:spacing w:line="240" w:lineRule="auto"/>
        <w:ind w:left="709" w:firstLine="0"/>
        <w:rPr>
          <w:rStyle w:val="FontStyle21"/>
          <w:sz w:val="26"/>
          <w:szCs w:val="26"/>
        </w:rPr>
      </w:pPr>
    </w:p>
    <w:p w:rsidR="00AE2D9C" w:rsidRPr="0046072D" w:rsidRDefault="00AE2D9C" w:rsidP="00BB148C">
      <w:pPr>
        <w:pStyle w:val="Style6"/>
        <w:widowControl/>
        <w:tabs>
          <w:tab w:val="left" w:pos="1080"/>
        </w:tabs>
        <w:spacing w:line="240" w:lineRule="auto"/>
        <w:ind w:firstLine="709"/>
        <w:rPr>
          <w:rStyle w:val="FontStyle21"/>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Оплата нотариальных действий</w:t>
      </w:r>
    </w:p>
    <w:p w:rsidR="00AE2D9C" w:rsidRPr="0046072D" w:rsidRDefault="00AE2D9C" w:rsidP="00FB5D13">
      <w:pPr>
        <w:pStyle w:val="Style6"/>
        <w:widowControl/>
        <w:numPr>
          <w:ilvl w:val="0"/>
          <w:numId w:val="258"/>
        </w:numPr>
        <w:tabs>
          <w:tab w:val="left" w:pos="1080"/>
        </w:tabs>
        <w:spacing w:line="240" w:lineRule="auto"/>
        <w:ind w:left="0" w:firstLine="709"/>
        <w:rPr>
          <w:sz w:val="26"/>
          <w:szCs w:val="26"/>
        </w:rPr>
      </w:pPr>
      <w:r w:rsidRPr="0046072D">
        <w:rPr>
          <w:sz w:val="26"/>
          <w:szCs w:val="26"/>
        </w:rPr>
        <w:t>Оплата связанных с совершением нотариального действия расходов осуществляется путем наличных или безналичных расчетов в соответствии с действующим законодательством.</w:t>
      </w:r>
    </w:p>
    <w:p w:rsidR="00184051" w:rsidRPr="0046072D" w:rsidRDefault="00AE2D9C" w:rsidP="00FB5D13">
      <w:pPr>
        <w:pStyle w:val="Style6"/>
        <w:widowControl/>
        <w:numPr>
          <w:ilvl w:val="0"/>
          <w:numId w:val="258"/>
        </w:numPr>
        <w:tabs>
          <w:tab w:val="left" w:pos="1080"/>
        </w:tabs>
        <w:spacing w:line="240" w:lineRule="auto"/>
        <w:ind w:left="0" w:firstLine="709"/>
        <w:rPr>
          <w:sz w:val="26"/>
          <w:szCs w:val="26"/>
        </w:rPr>
      </w:pPr>
      <w:r w:rsidRPr="0046072D">
        <w:rPr>
          <w:sz w:val="26"/>
          <w:szCs w:val="26"/>
        </w:rPr>
        <w:t>По просьбе заявителя ему предоставляется предварительная информация о расходах, связанных с совершением нотариального действия.</w:t>
      </w:r>
    </w:p>
    <w:p w:rsidR="00184051" w:rsidRPr="0046072D" w:rsidRDefault="00184051" w:rsidP="00BB148C">
      <w:pPr>
        <w:pStyle w:val="Style2"/>
        <w:widowControl/>
        <w:ind w:firstLine="709"/>
        <w:rPr>
          <w:bCs/>
          <w:sz w:val="26"/>
          <w:szCs w:val="26"/>
        </w:rPr>
      </w:pPr>
    </w:p>
    <w:p w:rsidR="00184051" w:rsidRPr="0046072D" w:rsidRDefault="00184051" w:rsidP="00BB148C">
      <w:pPr>
        <w:pStyle w:val="a3"/>
        <w:numPr>
          <w:ilvl w:val="0"/>
          <w:numId w:val="74"/>
        </w:numPr>
        <w:spacing w:after="0" w:line="240" w:lineRule="auto"/>
        <w:ind w:left="0" w:firstLine="709"/>
        <w:rPr>
          <w:rStyle w:val="FontStyle11"/>
          <w:b w:val="0"/>
          <w:bCs w:val="0"/>
        </w:rPr>
      </w:pPr>
      <w:r w:rsidRPr="0046072D">
        <w:rPr>
          <w:rStyle w:val="FontStyle11"/>
          <w:b w:val="0"/>
        </w:rPr>
        <w:t>Подведомственность нотариальных действий</w:t>
      </w:r>
    </w:p>
    <w:p w:rsidR="00184051" w:rsidRPr="0046072D" w:rsidRDefault="00184051" w:rsidP="00BB148C">
      <w:pPr>
        <w:pStyle w:val="Style1"/>
        <w:widowControl/>
        <w:ind w:firstLine="709"/>
        <w:rPr>
          <w:rStyle w:val="FontStyle11"/>
          <w:rFonts w:eastAsia="Calibri"/>
          <w:b w:val="0"/>
        </w:rPr>
      </w:pPr>
    </w:p>
    <w:p w:rsidR="00AE2D9C" w:rsidRPr="0046072D" w:rsidRDefault="00AE2D9C" w:rsidP="00BB148C">
      <w:pPr>
        <w:pStyle w:val="a3"/>
        <w:numPr>
          <w:ilvl w:val="0"/>
          <w:numId w:val="1"/>
        </w:numPr>
        <w:spacing w:after="0" w:line="240" w:lineRule="auto"/>
        <w:ind w:left="0" w:firstLine="709"/>
        <w:rPr>
          <w:rStyle w:val="FontStyle11"/>
          <w:b w:val="0"/>
          <w:bCs w:val="0"/>
        </w:rPr>
      </w:pPr>
      <w:r w:rsidRPr="0046072D">
        <w:rPr>
          <w:rStyle w:val="FontStyle11"/>
          <w:b w:val="0"/>
        </w:rPr>
        <w:t>Нотариальные действия, совершаемые нотариусами</w:t>
      </w:r>
    </w:p>
    <w:p w:rsidR="00AE2D9C" w:rsidRPr="0046072D" w:rsidRDefault="00AE2D9C" w:rsidP="00FB5D13">
      <w:pPr>
        <w:pStyle w:val="Style2"/>
        <w:widowControl/>
        <w:numPr>
          <w:ilvl w:val="0"/>
          <w:numId w:val="259"/>
        </w:numPr>
        <w:ind w:left="0" w:firstLine="709"/>
        <w:rPr>
          <w:rStyle w:val="FontStyle12"/>
        </w:rPr>
      </w:pPr>
      <w:r w:rsidRPr="0046072D">
        <w:rPr>
          <w:rStyle w:val="FontStyle12"/>
        </w:rPr>
        <w:t>Нотариус совершает следующие нотариальные действия:</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удостоверяет сделки;</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распределяет </w:t>
      </w:r>
      <w:r w:rsidR="007B3F27" w:rsidRPr="0046072D">
        <w:rPr>
          <w:rFonts w:ascii="Times New Roman" w:hAnsi="Times New Roman"/>
          <w:sz w:val="26"/>
          <w:szCs w:val="26"/>
        </w:rPr>
        <w:t>суммы, в</w:t>
      </w:r>
      <w:r w:rsidRPr="0046072D">
        <w:rPr>
          <w:rFonts w:ascii="Times New Roman" w:hAnsi="Times New Roman"/>
          <w:sz w:val="26"/>
          <w:szCs w:val="26"/>
        </w:rPr>
        <w:t>ырученные от реализации заложенного имущества;</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знакомит заинтересованных лиц с документами дел хозяйственного партнерства, инвестиционного товарищества;</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принимает в депозит денежные средства и ценные бумаги;</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выдает свидетельства о праве на наследство;</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выдает свидетельства об удостоверении круга наследников для действия за границей Российской Федерации;</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выдает свидетельства об удостоверении полномочий исполнителя завещания (душеприказчика);</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выдает свидетельства об удостоверении прав отказополучателя;</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аннулирует ранее выданные </w:t>
      </w:r>
      <w:r w:rsidR="007B3F27" w:rsidRPr="0046072D">
        <w:rPr>
          <w:rFonts w:ascii="Times New Roman" w:hAnsi="Times New Roman"/>
          <w:sz w:val="26"/>
          <w:szCs w:val="26"/>
        </w:rPr>
        <w:t xml:space="preserve">свидетельства </w:t>
      </w:r>
      <w:r w:rsidRPr="0046072D">
        <w:rPr>
          <w:rFonts w:ascii="Times New Roman" w:hAnsi="Times New Roman"/>
          <w:sz w:val="26"/>
          <w:szCs w:val="26"/>
        </w:rPr>
        <w:t>о праве на наследство;</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выдает свидетельства на долю в праве собственности в общем имуществе супругов после смерти одного из супругов;</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принимает закрытые завещания;</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оглашает закрытые завещания;</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принимает меры по охране наследства;</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передает наследственное имущество в доверительное управление;</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выдает постановление о предоставлении принадлежавших наследодателю денежных средств для осуществления расходов на достойные похороны; </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свидетельствует верность копий документов, а также равнозначность электронного и документа на бумажном носителе;</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свидетельствует подлинность подписи на документах;</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свидетельствует верность перевода документа с одного языка на другой;</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свидетельствует подлинность подписи переводчика на переводе документа;</w:t>
      </w:r>
    </w:p>
    <w:p w:rsidR="00AE2D9C" w:rsidRPr="0046072D" w:rsidRDefault="00D95037"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удостоверяет</w:t>
      </w:r>
      <w:r w:rsidR="00FD1ED6" w:rsidRPr="0046072D">
        <w:rPr>
          <w:rFonts w:ascii="Times New Roman" w:hAnsi="Times New Roman"/>
          <w:sz w:val="26"/>
          <w:szCs w:val="26"/>
        </w:rPr>
        <w:t xml:space="preserve"> </w:t>
      </w:r>
      <w:r w:rsidR="00AE2D9C" w:rsidRPr="0046072D">
        <w:rPr>
          <w:rFonts w:ascii="Times New Roman" w:hAnsi="Times New Roman"/>
          <w:sz w:val="26"/>
          <w:szCs w:val="26"/>
        </w:rPr>
        <w:t>время предъявления документов;</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удостоверяет факт нахождения гражданина в живых;</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удостоверяет факт нахождения гражданина в определенном месте;</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удостоверяет факт отсутствия юридического лица в месте его нахождения;</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свидетельствует достоверность сведений, содержащихся в списке лиц, осуществляющих сбор подписей избирателей (участников референдума) и подлинность подписей этих лиц;</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удостоверяет сведения, содержащиеся в протоколе регистрации членов группы избирателей при проведении собрания в поддержку самовыдвижения кандидата на должность Президента Российской Федерации (протокол регистрации);</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выдает свидетельства о передаче уведомления залогодержателем;</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передает документы граждан и организаций другим гражданам и организациям;</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принимает на хранение документы;</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обеспечивает доказательства;</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свидетельствует достоверность протокола органа управления организации;</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удостоверяет медиативные соглашения;</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представляет на государственную регистрацию нотариальные акты;</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совершает протесты векселей;</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совершает протесты неоплаты чеков;</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составляет акты о морском протесте;</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передает электронные запросы в Центральный каталог кредитных историй;</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совершает исполнительные надписи;</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регистрирует уведомления о залоге движимого имущества;</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направляет уведомления с предложением исполнить обеспеченное залогом обязательство;</w:t>
      </w:r>
    </w:p>
    <w:p w:rsidR="00AE2D9C" w:rsidRPr="0046072D" w:rsidRDefault="00AE2D9C" w:rsidP="00FB5D13">
      <w:pPr>
        <w:pStyle w:val="a3"/>
        <w:numPr>
          <w:ilvl w:val="0"/>
          <w:numId w:val="384"/>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выдает дубликаты нотариальных актов.</w:t>
      </w:r>
    </w:p>
    <w:p w:rsidR="00AE2D9C" w:rsidRPr="0046072D" w:rsidRDefault="00AE2D9C" w:rsidP="007B3F27">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2. Федеральным законом могут быть предусмотрены и иные нотариальные действия, совершаемые нотариусом.</w:t>
      </w:r>
    </w:p>
    <w:p w:rsidR="00184051" w:rsidRPr="0046072D" w:rsidRDefault="00184051" w:rsidP="007B3F27">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Универсальная компетенция нотариуса,</w:t>
      </w:r>
      <w:r w:rsidR="007513B4" w:rsidRPr="0046072D">
        <w:rPr>
          <w:rFonts w:ascii="Times New Roman" w:hAnsi="Times New Roman"/>
          <w:sz w:val="26"/>
          <w:szCs w:val="26"/>
        </w:rPr>
        <w:t xml:space="preserve"> иного специально </w:t>
      </w:r>
      <w:r w:rsidRPr="0046072D">
        <w:rPr>
          <w:rFonts w:ascii="Times New Roman" w:hAnsi="Times New Roman"/>
          <w:sz w:val="26"/>
          <w:szCs w:val="26"/>
        </w:rPr>
        <w:t>уполномоченного</w:t>
      </w:r>
      <w:r w:rsidR="007513B4" w:rsidRPr="0046072D">
        <w:rPr>
          <w:rFonts w:ascii="Times New Roman" w:hAnsi="Times New Roman"/>
          <w:sz w:val="26"/>
          <w:szCs w:val="26"/>
        </w:rPr>
        <w:t xml:space="preserve"> лица</w:t>
      </w:r>
      <w:r w:rsidRPr="0046072D">
        <w:rPr>
          <w:rFonts w:ascii="Times New Roman" w:hAnsi="Times New Roman"/>
          <w:sz w:val="26"/>
          <w:szCs w:val="26"/>
        </w:rPr>
        <w:t xml:space="preserve"> на совершение нотариального действия</w:t>
      </w:r>
    </w:p>
    <w:p w:rsidR="00184051" w:rsidRPr="0046072D" w:rsidRDefault="00424F15" w:rsidP="00FB5D13">
      <w:pPr>
        <w:pStyle w:val="a3"/>
        <w:numPr>
          <w:ilvl w:val="0"/>
          <w:numId w:val="116"/>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Заявитель </w:t>
      </w:r>
      <w:r w:rsidR="00184051" w:rsidRPr="0046072D">
        <w:rPr>
          <w:rFonts w:ascii="Times New Roman" w:hAnsi="Times New Roman"/>
          <w:sz w:val="26"/>
          <w:szCs w:val="26"/>
        </w:rPr>
        <w:t xml:space="preserve">вправе обратиться за совершением нотариального действия к любому нотариусу или иному </w:t>
      </w:r>
      <w:r w:rsidRPr="0046072D">
        <w:rPr>
          <w:rFonts w:ascii="Times New Roman" w:hAnsi="Times New Roman"/>
          <w:sz w:val="26"/>
          <w:szCs w:val="26"/>
        </w:rPr>
        <w:t xml:space="preserve">специально </w:t>
      </w:r>
      <w:r w:rsidR="00184051" w:rsidRPr="0046072D">
        <w:rPr>
          <w:rFonts w:ascii="Times New Roman" w:hAnsi="Times New Roman"/>
          <w:sz w:val="26"/>
          <w:szCs w:val="26"/>
        </w:rPr>
        <w:t>уполномоченному</w:t>
      </w:r>
      <w:r w:rsidR="00BD355E" w:rsidRPr="0046072D">
        <w:rPr>
          <w:rFonts w:ascii="Times New Roman" w:hAnsi="Times New Roman"/>
          <w:sz w:val="26"/>
          <w:szCs w:val="26"/>
        </w:rPr>
        <w:t xml:space="preserve"> </w:t>
      </w:r>
      <w:r w:rsidRPr="0046072D">
        <w:rPr>
          <w:rFonts w:ascii="Times New Roman" w:hAnsi="Times New Roman"/>
          <w:sz w:val="26"/>
          <w:szCs w:val="26"/>
        </w:rPr>
        <w:t>лицу</w:t>
      </w:r>
      <w:r w:rsidR="00BD355E" w:rsidRPr="0046072D">
        <w:rPr>
          <w:rFonts w:ascii="Times New Roman" w:hAnsi="Times New Roman"/>
          <w:sz w:val="26"/>
          <w:szCs w:val="26"/>
        </w:rPr>
        <w:t xml:space="preserve"> </w:t>
      </w:r>
      <w:r w:rsidR="00471EFB" w:rsidRPr="0046072D">
        <w:rPr>
          <w:rFonts w:ascii="Times New Roman" w:hAnsi="Times New Roman"/>
          <w:sz w:val="26"/>
          <w:szCs w:val="26"/>
        </w:rPr>
        <w:t>в</w:t>
      </w:r>
      <w:r w:rsidR="00BD355E" w:rsidRPr="0046072D">
        <w:rPr>
          <w:rFonts w:ascii="Times New Roman" w:hAnsi="Times New Roman"/>
          <w:sz w:val="26"/>
          <w:szCs w:val="26"/>
        </w:rPr>
        <w:t xml:space="preserve"> </w:t>
      </w:r>
      <w:r w:rsidR="00471EFB" w:rsidRPr="0046072D">
        <w:rPr>
          <w:rFonts w:ascii="Times New Roman" w:hAnsi="Times New Roman"/>
          <w:sz w:val="26"/>
          <w:szCs w:val="26"/>
        </w:rPr>
        <w:t xml:space="preserve">пределах его компетенции, </w:t>
      </w:r>
      <w:r w:rsidR="00184051" w:rsidRPr="0046072D">
        <w:rPr>
          <w:rFonts w:ascii="Times New Roman" w:hAnsi="Times New Roman"/>
          <w:sz w:val="26"/>
          <w:szCs w:val="26"/>
        </w:rPr>
        <w:t>за исключением слу</w:t>
      </w:r>
      <w:r w:rsidR="007513B4" w:rsidRPr="0046072D">
        <w:rPr>
          <w:rFonts w:ascii="Times New Roman" w:hAnsi="Times New Roman"/>
          <w:sz w:val="26"/>
          <w:szCs w:val="26"/>
        </w:rPr>
        <w:t>чаев, установленных статьей 1</w:t>
      </w:r>
      <w:r w:rsidR="00C0568D" w:rsidRPr="0046072D">
        <w:rPr>
          <w:rFonts w:ascii="Times New Roman" w:hAnsi="Times New Roman"/>
          <w:sz w:val="26"/>
          <w:szCs w:val="26"/>
        </w:rPr>
        <w:t>30</w:t>
      </w:r>
      <w:r w:rsidR="00184051" w:rsidRPr="0046072D">
        <w:rPr>
          <w:rFonts w:ascii="Times New Roman" w:hAnsi="Times New Roman"/>
          <w:sz w:val="26"/>
          <w:szCs w:val="26"/>
        </w:rPr>
        <w:t>настоящего Федерального закона.</w:t>
      </w:r>
    </w:p>
    <w:p w:rsidR="00184051" w:rsidRPr="0046072D" w:rsidRDefault="00184051" w:rsidP="00FB5D13">
      <w:pPr>
        <w:pStyle w:val="a3"/>
        <w:numPr>
          <w:ilvl w:val="0"/>
          <w:numId w:val="116"/>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случае, если нотариус или иное лицо не уполномочены совершать определенное нотариальное действие, </w:t>
      </w:r>
      <w:r w:rsidR="00424F15" w:rsidRPr="0046072D">
        <w:rPr>
          <w:rFonts w:ascii="Times New Roman" w:hAnsi="Times New Roman"/>
          <w:sz w:val="26"/>
          <w:szCs w:val="26"/>
        </w:rPr>
        <w:t xml:space="preserve">заявителю </w:t>
      </w:r>
      <w:r w:rsidRPr="0046072D">
        <w:rPr>
          <w:rFonts w:ascii="Times New Roman" w:hAnsi="Times New Roman"/>
          <w:sz w:val="26"/>
          <w:szCs w:val="26"/>
        </w:rPr>
        <w:t>разъясняется</w:t>
      </w:r>
      <w:r w:rsidR="00C63730" w:rsidRPr="0046072D">
        <w:rPr>
          <w:rFonts w:ascii="Times New Roman" w:hAnsi="Times New Roman"/>
          <w:sz w:val="26"/>
          <w:szCs w:val="26"/>
        </w:rPr>
        <w:t>,</w:t>
      </w:r>
      <w:r w:rsidRPr="0046072D">
        <w:rPr>
          <w:rFonts w:ascii="Times New Roman" w:hAnsi="Times New Roman"/>
          <w:sz w:val="26"/>
          <w:szCs w:val="26"/>
        </w:rPr>
        <w:t xml:space="preserve"> в чью компетенцию входит его совершение.</w:t>
      </w:r>
    </w:p>
    <w:p w:rsidR="00184051" w:rsidRPr="0046072D" w:rsidRDefault="00184051"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Исключительная компетенция нотариуса, иного специально уполномоченного лица </w:t>
      </w:r>
    </w:p>
    <w:p w:rsidR="00AE2D9C" w:rsidRPr="0046072D" w:rsidRDefault="00AE2D9C" w:rsidP="00FB5D13">
      <w:pPr>
        <w:pStyle w:val="a3"/>
        <w:numPr>
          <w:ilvl w:val="0"/>
          <w:numId w:val="260"/>
        </w:numPr>
        <w:spacing w:after="0" w:line="240" w:lineRule="auto"/>
        <w:ind w:left="0" w:firstLine="709"/>
        <w:rPr>
          <w:rFonts w:ascii="Times New Roman" w:hAnsi="Times New Roman"/>
          <w:sz w:val="26"/>
          <w:szCs w:val="26"/>
        </w:rPr>
      </w:pPr>
      <w:r w:rsidRPr="0046072D">
        <w:rPr>
          <w:rFonts w:ascii="Times New Roman" w:hAnsi="Times New Roman"/>
          <w:sz w:val="26"/>
          <w:szCs w:val="26"/>
        </w:rPr>
        <w:t>Договор об отчуждении недвижимого имущества удостоверяется нотариусом по месту нахождения указанного имущества.</w:t>
      </w:r>
    </w:p>
    <w:p w:rsidR="00AE2D9C" w:rsidRPr="0046072D" w:rsidRDefault="00AE2D9C"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Договор в отношении нескольких объектов недвижимого имущества, находящихся в разных местах, удостоверяется по месту нахождения одного из таких объектов.</w:t>
      </w:r>
    </w:p>
    <w:p w:rsidR="00AE2D9C" w:rsidRPr="0046072D" w:rsidRDefault="00AE2D9C" w:rsidP="00FB5D13">
      <w:pPr>
        <w:pStyle w:val="a3"/>
        <w:numPr>
          <w:ilvl w:val="0"/>
          <w:numId w:val="260"/>
        </w:numPr>
        <w:spacing w:after="0" w:line="240" w:lineRule="auto"/>
        <w:ind w:left="0" w:firstLine="709"/>
        <w:rPr>
          <w:rFonts w:ascii="Times New Roman" w:hAnsi="Times New Roman"/>
          <w:sz w:val="26"/>
          <w:szCs w:val="26"/>
        </w:rPr>
      </w:pPr>
      <w:r w:rsidRPr="0046072D">
        <w:rPr>
          <w:rFonts w:ascii="Times New Roman" w:hAnsi="Times New Roman"/>
          <w:sz w:val="26"/>
          <w:szCs w:val="26"/>
        </w:rPr>
        <w:t>Соглашение об управлении хозяйственным партнерством и дополнительные соглашения к нему удостоверяются и хранятся нотариусом по месту нахождения партнерства.</w:t>
      </w:r>
    </w:p>
    <w:p w:rsidR="00AE2D9C" w:rsidRPr="0046072D" w:rsidRDefault="00AE2D9C" w:rsidP="00FB5D13">
      <w:pPr>
        <w:pStyle w:val="a3"/>
        <w:numPr>
          <w:ilvl w:val="0"/>
          <w:numId w:val="260"/>
        </w:numPr>
        <w:spacing w:after="0" w:line="240" w:lineRule="auto"/>
        <w:ind w:left="0" w:firstLine="709"/>
        <w:rPr>
          <w:rFonts w:ascii="Times New Roman" w:hAnsi="Times New Roman"/>
          <w:sz w:val="26"/>
          <w:szCs w:val="26"/>
        </w:rPr>
      </w:pPr>
      <w:r w:rsidRPr="0046072D">
        <w:rPr>
          <w:rFonts w:ascii="Times New Roman" w:hAnsi="Times New Roman"/>
          <w:sz w:val="26"/>
          <w:szCs w:val="26"/>
        </w:rPr>
        <w:t>Договор инвестиционного товарищества, дополнительные соглашения и приложения к нему, предварительные договоры о передаче товарищами прав и обязанностей по договору инвестиционного товарищества, доверенность на ведение общих дел товарищей удостоверяются и хранятся одним нотариусом по месту нахождения уполномоченного управляющего товарища.</w:t>
      </w:r>
    </w:p>
    <w:p w:rsidR="00AE2D9C" w:rsidRPr="0046072D" w:rsidRDefault="00AE2D9C" w:rsidP="00FB5D13">
      <w:pPr>
        <w:pStyle w:val="a3"/>
        <w:numPr>
          <w:ilvl w:val="0"/>
          <w:numId w:val="260"/>
        </w:numPr>
        <w:spacing w:after="0" w:line="240" w:lineRule="auto"/>
        <w:ind w:left="0" w:firstLine="709"/>
        <w:rPr>
          <w:rFonts w:ascii="Times New Roman" w:hAnsi="Times New Roman"/>
          <w:sz w:val="26"/>
          <w:szCs w:val="26"/>
        </w:rPr>
      </w:pPr>
      <w:r w:rsidRPr="0046072D">
        <w:rPr>
          <w:rFonts w:ascii="Times New Roman" w:hAnsi="Times New Roman"/>
          <w:sz w:val="26"/>
          <w:szCs w:val="26"/>
        </w:rPr>
        <w:t>Отчуждение доли в складочном капитале хозяйственного партнерства удостоверяется нотариусом, у которого хранится соглашение об управлении хозяйственным партнерством.</w:t>
      </w:r>
    </w:p>
    <w:p w:rsidR="00AE2D9C" w:rsidRPr="0046072D" w:rsidRDefault="00AE2D9C" w:rsidP="00FB5D13">
      <w:pPr>
        <w:pStyle w:val="a3"/>
        <w:numPr>
          <w:ilvl w:val="0"/>
          <w:numId w:val="26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нотариального округа по месту открытия наследства, на которого решением территориального органа юстиции возложено удостоверение наследственных прав и совершение нотариальных действий по защите прав и интересов наследников, отказополучателей и иных заинтересованных лиц, обладает исключительной компетенцией по совершению нотариальных действий, предусмотренных пунктами 6–11, 14–16 части 1 статьи </w:t>
      </w:r>
      <w:r w:rsidR="00D95037" w:rsidRPr="0046072D">
        <w:rPr>
          <w:rFonts w:ascii="Times New Roman" w:hAnsi="Times New Roman"/>
          <w:sz w:val="26"/>
          <w:szCs w:val="26"/>
        </w:rPr>
        <w:t>128</w:t>
      </w:r>
      <w:r w:rsidRPr="0046072D">
        <w:rPr>
          <w:rFonts w:ascii="Times New Roman" w:hAnsi="Times New Roman"/>
          <w:sz w:val="26"/>
          <w:szCs w:val="26"/>
        </w:rPr>
        <w:t>настоящего Федерального закона.</w:t>
      </w:r>
    </w:p>
    <w:p w:rsidR="00AE2D9C" w:rsidRPr="0046072D" w:rsidRDefault="00AE2D9C" w:rsidP="00FB5D13">
      <w:pPr>
        <w:pStyle w:val="a3"/>
        <w:numPr>
          <w:ilvl w:val="0"/>
          <w:numId w:val="260"/>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в депозит денежных средств и ценных бумаг производится нотариусом по</w:t>
      </w:r>
      <w:r w:rsidR="00D95037" w:rsidRPr="0046072D">
        <w:rPr>
          <w:rFonts w:ascii="Times New Roman" w:hAnsi="Times New Roman"/>
          <w:sz w:val="26"/>
          <w:szCs w:val="26"/>
        </w:rPr>
        <w:t xml:space="preserve"> месту исполнения обязательства, если иное не установлено законом.</w:t>
      </w:r>
    </w:p>
    <w:p w:rsidR="00AE2D9C" w:rsidRPr="0046072D" w:rsidRDefault="00AE2D9C" w:rsidP="00FB5D13">
      <w:pPr>
        <w:pStyle w:val="a3"/>
        <w:numPr>
          <w:ilvl w:val="0"/>
          <w:numId w:val="260"/>
        </w:numPr>
        <w:spacing w:after="0" w:line="240" w:lineRule="auto"/>
        <w:ind w:left="0" w:firstLine="709"/>
        <w:rPr>
          <w:rFonts w:ascii="Times New Roman" w:hAnsi="Times New Roman"/>
          <w:sz w:val="26"/>
          <w:szCs w:val="26"/>
        </w:rPr>
      </w:pPr>
      <w:r w:rsidRPr="0046072D">
        <w:rPr>
          <w:rFonts w:ascii="Times New Roman" w:hAnsi="Times New Roman"/>
          <w:sz w:val="26"/>
          <w:szCs w:val="26"/>
        </w:rPr>
        <w:t>Протест векселей и чеков производится нотариусом по месту платежа.</w:t>
      </w:r>
    </w:p>
    <w:p w:rsidR="00AE2D9C" w:rsidRPr="0046072D" w:rsidRDefault="00AE2D9C" w:rsidP="00FB5D13">
      <w:pPr>
        <w:pStyle w:val="a3"/>
        <w:numPr>
          <w:ilvl w:val="0"/>
          <w:numId w:val="260"/>
        </w:numPr>
        <w:spacing w:after="0" w:line="240" w:lineRule="auto"/>
        <w:ind w:left="0" w:firstLine="709"/>
        <w:rPr>
          <w:rFonts w:ascii="Times New Roman" w:hAnsi="Times New Roman"/>
          <w:sz w:val="26"/>
          <w:szCs w:val="26"/>
        </w:rPr>
      </w:pPr>
      <w:r w:rsidRPr="0046072D">
        <w:rPr>
          <w:rFonts w:ascii="Times New Roman" w:hAnsi="Times New Roman"/>
          <w:sz w:val="26"/>
          <w:szCs w:val="26"/>
        </w:rPr>
        <w:t>Акт о морской  протесте составляется нотариусом нотариального округа, на территории которого находится порт Российской Федерации, где капитан судна подал заявление о морском протесте нотариусу. В иностранном порту акт о морском протесте составляется консульским должностным лицом, которому капитан судна подал заявление о морском протесте.</w:t>
      </w:r>
    </w:p>
    <w:p w:rsidR="00184051" w:rsidRPr="0046072D" w:rsidRDefault="00184051" w:rsidP="00BB148C">
      <w:pPr>
        <w:pStyle w:val="Style1"/>
        <w:widowControl/>
        <w:ind w:firstLine="709"/>
        <w:rPr>
          <w:rStyle w:val="FontStyle14"/>
          <w:b w:val="0"/>
          <w:spacing w:val="0"/>
          <w:sz w:val="26"/>
          <w:szCs w:val="26"/>
        </w:rPr>
      </w:pPr>
    </w:p>
    <w:p w:rsidR="00D95037" w:rsidRPr="0046072D" w:rsidRDefault="00D95037" w:rsidP="00BB148C">
      <w:pPr>
        <w:pStyle w:val="Style1"/>
        <w:widowControl/>
        <w:ind w:firstLine="709"/>
        <w:rPr>
          <w:rStyle w:val="FontStyle14"/>
          <w:b w:val="0"/>
          <w:spacing w:val="0"/>
          <w:sz w:val="26"/>
          <w:szCs w:val="26"/>
        </w:rPr>
      </w:pPr>
    </w:p>
    <w:p w:rsidR="00184051" w:rsidRPr="0046072D" w:rsidRDefault="00184051" w:rsidP="00BB148C">
      <w:pPr>
        <w:pStyle w:val="a3"/>
        <w:numPr>
          <w:ilvl w:val="0"/>
          <w:numId w:val="1"/>
        </w:numPr>
        <w:spacing w:after="0" w:line="240" w:lineRule="auto"/>
        <w:ind w:left="0" w:firstLine="709"/>
        <w:rPr>
          <w:rStyle w:val="FontStyle14"/>
          <w:b w:val="0"/>
          <w:bCs w:val="0"/>
          <w:spacing w:val="0"/>
          <w:sz w:val="26"/>
          <w:szCs w:val="26"/>
        </w:rPr>
      </w:pPr>
      <w:r w:rsidRPr="0046072D">
        <w:rPr>
          <w:rStyle w:val="FontStyle14"/>
          <w:b w:val="0"/>
          <w:spacing w:val="0"/>
          <w:sz w:val="26"/>
          <w:szCs w:val="26"/>
        </w:rPr>
        <w:t>Нотариальные дейст</w:t>
      </w:r>
      <w:r w:rsidR="007513B4" w:rsidRPr="0046072D">
        <w:rPr>
          <w:rStyle w:val="FontStyle14"/>
          <w:b w:val="0"/>
          <w:spacing w:val="0"/>
          <w:sz w:val="26"/>
          <w:szCs w:val="26"/>
        </w:rPr>
        <w:t xml:space="preserve">вия, совершаемые уполномоченным должностным лицом </w:t>
      </w:r>
      <w:r w:rsidRPr="0046072D">
        <w:rPr>
          <w:rStyle w:val="FontStyle14"/>
          <w:b w:val="0"/>
          <w:spacing w:val="0"/>
          <w:sz w:val="26"/>
          <w:szCs w:val="26"/>
        </w:rPr>
        <w:t>местного самоуправления</w:t>
      </w:r>
    </w:p>
    <w:p w:rsidR="00184051" w:rsidRPr="0046072D" w:rsidRDefault="00184051" w:rsidP="00BB148C">
      <w:pPr>
        <w:pStyle w:val="Style2"/>
        <w:widowControl/>
        <w:ind w:firstLine="709"/>
        <w:rPr>
          <w:rStyle w:val="FontStyle12"/>
        </w:rPr>
      </w:pPr>
      <w:r w:rsidRPr="0046072D">
        <w:rPr>
          <w:rStyle w:val="FontStyle12"/>
        </w:rPr>
        <w:t xml:space="preserve">Уполномоченное </w:t>
      </w:r>
      <w:r w:rsidR="007513B4" w:rsidRPr="0046072D">
        <w:rPr>
          <w:rStyle w:val="FontStyle12"/>
        </w:rPr>
        <w:t xml:space="preserve">должностное </w:t>
      </w:r>
      <w:r w:rsidRPr="0046072D">
        <w:rPr>
          <w:rStyle w:val="FontStyle12"/>
        </w:rPr>
        <w:t>лицо местного самоуправления совершает следующие нотариальные действия:</w:t>
      </w:r>
    </w:p>
    <w:p w:rsidR="00184051" w:rsidRPr="0046072D" w:rsidRDefault="00184051" w:rsidP="00FB5D13">
      <w:pPr>
        <w:pStyle w:val="Style3"/>
        <w:widowControl/>
        <w:numPr>
          <w:ilvl w:val="0"/>
          <w:numId w:val="117"/>
        </w:numPr>
        <w:tabs>
          <w:tab w:val="left" w:pos="763"/>
          <w:tab w:val="left" w:pos="3442"/>
        </w:tabs>
        <w:spacing w:line="240" w:lineRule="auto"/>
        <w:ind w:firstLine="709"/>
        <w:rPr>
          <w:rStyle w:val="FontStyle11"/>
          <w:rFonts w:eastAsia="Calibri"/>
          <w:b w:val="0"/>
          <w:bCs w:val="0"/>
        </w:rPr>
      </w:pPr>
      <w:r w:rsidRPr="0046072D">
        <w:rPr>
          <w:rStyle w:val="FontStyle12"/>
        </w:rPr>
        <w:t>удостоверяет завещания;</w:t>
      </w:r>
    </w:p>
    <w:p w:rsidR="00184051" w:rsidRPr="0046072D" w:rsidRDefault="00184051" w:rsidP="00FB5D13">
      <w:pPr>
        <w:pStyle w:val="Style3"/>
        <w:widowControl/>
        <w:numPr>
          <w:ilvl w:val="0"/>
          <w:numId w:val="117"/>
        </w:numPr>
        <w:tabs>
          <w:tab w:val="left" w:pos="763"/>
          <w:tab w:val="left" w:pos="3442"/>
        </w:tabs>
        <w:spacing w:line="240" w:lineRule="auto"/>
        <w:ind w:firstLine="709"/>
        <w:rPr>
          <w:rStyle w:val="FontStyle12"/>
        </w:rPr>
      </w:pPr>
      <w:r w:rsidRPr="0046072D">
        <w:rPr>
          <w:rStyle w:val="FontStyle12"/>
        </w:rPr>
        <w:t>удостоверяет доверенности;</w:t>
      </w:r>
    </w:p>
    <w:p w:rsidR="00184051" w:rsidRPr="0046072D" w:rsidRDefault="00184051" w:rsidP="00FB5D13">
      <w:pPr>
        <w:pStyle w:val="Style3"/>
        <w:widowControl/>
        <w:numPr>
          <w:ilvl w:val="0"/>
          <w:numId w:val="117"/>
        </w:numPr>
        <w:tabs>
          <w:tab w:val="left" w:pos="763"/>
        </w:tabs>
        <w:spacing w:line="240" w:lineRule="auto"/>
        <w:ind w:firstLine="709"/>
        <w:rPr>
          <w:rStyle w:val="FontStyle12"/>
        </w:rPr>
      </w:pPr>
      <w:r w:rsidRPr="0046072D">
        <w:rPr>
          <w:rStyle w:val="FontStyle12"/>
        </w:rPr>
        <w:t xml:space="preserve">принимает меры </w:t>
      </w:r>
      <w:r w:rsidR="00A9174C" w:rsidRPr="0046072D">
        <w:rPr>
          <w:rStyle w:val="FontStyle12"/>
        </w:rPr>
        <w:t xml:space="preserve">по </w:t>
      </w:r>
      <w:r w:rsidRPr="0046072D">
        <w:rPr>
          <w:rStyle w:val="FontStyle12"/>
        </w:rPr>
        <w:t>охране наследств</w:t>
      </w:r>
      <w:r w:rsidR="00BC595F" w:rsidRPr="0046072D">
        <w:rPr>
          <w:rStyle w:val="FontStyle12"/>
        </w:rPr>
        <w:t>а</w:t>
      </w:r>
      <w:r w:rsidRPr="0046072D">
        <w:rPr>
          <w:rStyle w:val="FontStyle12"/>
        </w:rPr>
        <w:t>;</w:t>
      </w:r>
    </w:p>
    <w:p w:rsidR="00184051" w:rsidRPr="0046072D" w:rsidRDefault="00184051" w:rsidP="00FB5D13">
      <w:pPr>
        <w:pStyle w:val="Style3"/>
        <w:widowControl/>
        <w:numPr>
          <w:ilvl w:val="0"/>
          <w:numId w:val="117"/>
        </w:numPr>
        <w:tabs>
          <w:tab w:val="left" w:pos="763"/>
        </w:tabs>
        <w:spacing w:line="240" w:lineRule="auto"/>
        <w:ind w:firstLine="709"/>
        <w:rPr>
          <w:rStyle w:val="FontStyle12"/>
        </w:rPr>
      </w:pPr>
      <w:r w:rsidRPr="0046072D">
        <w:rPr>
          <w:rStyle w:val="FontStyle12"/>
        </w:rPr>
        <w:t>свидетельствует верность копий документов;</w:t>
      </w:r>
    </w:p>
    <w:p w:rsidR="007513B4" w:rsidRPr="0046072D" w:rsidRDefault="00184051" w:rsidP="00FB5D13">
      <w:pPr>
        <w:pStyle w:val="Style3"/>
        <w:widowControl/>
        <w:numPr>
          <w:ilvl w:val="0"/>
          <w:numId w:val="117"/>
        </w:numPr>
        <w:tabs>
          <w:tab w:val="left" w:pos="763"/>
        </w:tabs>
        <w:spacing w:line="240" w:lineRule="auto"/>
        <w:ind w:firstLine="709"/>
        <w:rPr>
          <w:rStyle w:val="FontStyle12"/>
        </w:rPr>
      </w:pPr>
      <w:r w:rsidRPr="0046072D">
        <w:rPr>
          <w:rStyle w:val="FontStyle12"/>
        </w:rPr>
        <w:t>свидетельствует подлинность подписи на документе</w:t>
      </w:r>
      <w:r w:rsidR="007513B4" w:rsidRPr="0046072D">
        <w:rPr>
          <w:rStyle w:val="FontStyle12"/>
        </w:rPr>
        <w:t>;</w:t>
      </w:r>
    </w:p>
    <w:p w:rsidR="00424F15" w:rsidRPr="0046072D" w:rsidRDefault="00424F15" w:rsidP="00FB5D13">
      <w:pPr>
        <w:pStyle w:val="Style3"/>
        <w:widowControl/>
        <w:numPr>
          <w:ilvl w:val="0"/>
          <w:numId w:val="117"/>
        </w:numPr>
        <w:tabs>
          <w:tab w:val="left" w:pos="763"/>
        </w:tabs>
        <w:spacing w:line="240" w:lineRule="auto"/>
        <w:ind w:firstLine="709"/>
        <w:rPr>
          <w:rStyle w:val="FontStyle12"/>
        </w:rPr>
      </w:pPr>
      <w:r w:rsidRPr="0046072D">
        <w:rPr>
          <w:rStyle w:val="FontStyle12"/>
        </w:rPr>
        <w:t>удостоверяет протокол регистрации членов группы избирателей при проведении собрания в поддержку самовыдвижения кандидата на должность Президента Российской Федерации;</w:t>
      </w:r>
    </w:p>
    <w:p w:rsidR="00184051" w:rsidRPr="0046072D" w:rsidRDefault="00424F15" w:rsidP="00FB5D13">
      <w:pPr>
        <w:pStyle w:val="Style3"/>
        <w:widowControl/>
        <w:numPr>
          <w:ilvl w:val="0"/>
          <w:numId w:val="117"/>
        </w:numPr>
        <w:tabs>
          <w:tab w:val="left" w:pos="763"/>
        </w:tabs>
        <w:spacing w:line="240" w:lineRule="auto"/>
        <w:ind w:firstLine="709"/>
        <w:rPr>
          <w:rStyle w:val="FontStyle13"/>
          <w:sz w:val="26"/>
          <w:szCs w:val="26"/>
        </w:rPr>
      </w:pPr>
      <w:r w:rsidRPr="0046072D">
        <w:rPr>
          <w:rStyle w:val="FontStyle12"/>
        </w:rPr>
        <w:t>выдает дубликаты нотариальных актов</w:t>
      </w:r>
      <w:r w:rsidR="007513B4" w:rsidRPr="0046072D">
        <w:rPr>
          <w:rStyle w:val="FontStyle12"/>
        </w:rPr>
        <w:t>.</w:t>
      </w:r>
    </w:p>
    <w:p w:rsidR="00184051" w:rsidRPr="0046072D" w:rsidRDefault="00184051" w:rsidP="00BB148C">
      <w:pPr>
        <w:pStyle w:val="Style3"/>
        <w:widowControl/>
        <w:tabs>
          <w:tab w:val="left" w:pos="763"/>
        </w:tabs>
        <w:spacing w:line="240" w:lineRule="auto"/>
        <w:ind w:firstLine="709"/>
        <w:rPr>
          <w:rStyle w:val="FontStyle15"/>
          <w:i w:val="0"/>
          <w:iCs w:val="0"/>
          <w:spacing w:val="0"/>
          <w:sz w:val="26"/>
          <w:szCs w:val="26"/>
        </w:rPr>
      </w:pPr>
    </w:p>
    <w:p w:rsidR="00184051" w:rsidRPr="0046072D" w:rsidRDefault="00184051" w:rsidP="00BB148C">
      <w:pPr>
        <w:pStyle w:val="a3"/>
        <w:numPr>
          <w:ilvl w:val="0"/>
          <w:numId w:val="1"/>
        </w:numPr>
        <w:spacing w:after="0" w:line="240" w:lineRule="auto"/>
        <w:ind w:left="0" w:firstLine="709"/>
        <w:rPr>
          <w:rStyle w:val="FontStyle14"/>
          <w:b w:val="0"/>
          <w:bCs w:val="0"/>
          <w:spacing w:val="0"/>
          <w:sz w:val="26"/>
          <w:szCs w:val="26"/>
        </w:rPr>
      </w:pPr>
      <w:r w:rsidRPr="0046072D">
        <w:rPr>
          <w:rStyle w:val="FontStyle14"/>
          <w:b w:val="0"/>
          <w:spacing w:val="0"/>
          <w:sz w:val="26"/>
          <w:szCs w:val="26"/>
        </w:rPr>
        <w:t>Нота</w:t>
      </w:r>
      <w:r w:rsidR="00676F3C" w:rsidRPr="0046072D">
        <w:rPr>
          <w:rStyle w:val="FontStyle14"/>
          <w:b w:val="0"/>
          <w:spacing w:val="0"/>
          <w:sz w:val="26"/>
          <w:szCs w:val="26"/>
        </w:rPr>
        <w:t xml:space="preserve">риальные  действия, совершаемые </w:t>
      </w:r>
      <w:r w:rsidR="00424F15" w:rsidRPr="0046072D">
        <w:rPr>
          <w:rStyle w:val="FontStyle14"/>
          <w:b w:val="0"/>
          <w:spacing w:val="0"/>
          <w:sz w:val="26"/>
          <w:szCs w:val="26"/>
        </w:rPr>
        <w:t xml:space="preserve">консульским </w:t>
      </w:r>
      <w:r w:rsidR="007513B4" w:rsidRPr="0046072D">
        <w:rPr>
          <w:rStyle w:val="FontStyle14"/>
          <w:b w:val="0"/>
          <w:spacing w:val="0"/>
          <w:sz w:val="26"/>
          <w:szCs w:val="26"/>
        </w:rPr>
        <w:t>должностным  лицом</w:t>
      </w:r>
    </w:p>
    <w:p w:rsidR="00184051" w:rsidRPr="0046072D" w:rsidRDefault="00424F15" w:rsidP="00FB5D13">
      <w:pPr>
        <w:pStyle w:val="Style6"/>
        <w:widowControl/>
        <w:numPr>
          <w:ilvl w:val="0"/>
          <w:numId w:val="118"/>
        </w:numPr>
        <w:tabs>
          <w:tab w:val="left" w:pos="1037"/>
        </w:tabs>
        <w:spacing w:line="240" w:lineRule="auto"/>
        <w:ind w:left="0" w:firstLine="709"/>
        <w:rPr>
          <w:rStyle w:val="FontStyle12"/>
        </w:rPr>
      </w:pPr>
      <w:r w:rsidRPr="0046072D">
        <w:rPr>
          <w:rStyle w:val="FontStyle12"/>
        </w:rPr>
        <w:t>Консульское</w:t>
      </w:r>
      <w:r w:rsidR="00D66A6C" w:rsidRPr="0046072D">
        <w:rPr>
          <w:rStyle w:val="FontStyle12"/>
        </w:rPr>
        <w:t xml:space="preserve"> </w:t>
      </w:r>
      <w:r w:rsidR="007513B4" w:rsidRPr="0046072D">
        <w:rPr>
          <w:rStyle w:val="FontStyle12"/>
        </w:rPr>
        <w:t>должностное</w:t>
      </w:r>
      <w:r w:rsidR="00D66A6C" w:rsidRPr="0046072D">
        <w:rPr>
          <w:rStyle w:val="FontStyle12"/>
        </w:rPr>
        <w:t xml:space="preserve"> </w:t>
      </w:r>
      <w:r w:rsidR="00184051" w:rsidRPr="0046072D">
        <w:rPr>
          <w:rStyle w:val="FontStyle12"/>
        </w:rPr>
        <w:t>лицо совершает, если иное не следует из международного договора Российской Федерации или обязательных к применению законов государства пребывания, следующие нотариальные действия:</w:t>
      </w:r>
    </w:p>
    <w:p w:rsidR="00184051" w:rsidRPr="0046072D" w:rsidRDefault="00184051"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 xml:space="preserve">удостоверяет сделки (в том числе договоры, завещания, доверенности), кроме договоров об отчуждении недвижимого имущества, находящегося на территории Российской Федерации, и сделок, направленных на отчуждение </w:t>
      </w:r>
      <w:r w:rsidR="007513B4" w:rsidRPr="0046072D">
        <w:rPr>
          <w:rStyle w:val="FontStyle12"/>
        </w:rPr>
        <w:t>либо залог</w:t>
      </w:r>
      <w:r w:rsidRPr="0046072D">
        <w:rPr>
          <w:rStyle w:val="FontStyle12"/>
        </w:rPr>
        <w:t xml:space="preserve"> доли или части доли в уставном капитале общества с ограниченной ответственностью, созданного на территории Российской Федерации;</w:t>
      </w:r>
    </w:p>
    <w:p w:rsidR="00D21948" w:rsidRPr="0046072D" w:rsidRDefault="00D21948"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 xml:space="preserve">принимает меры по </w:t>
      </w:r>
      <w:r w:rsidR="008B003B" w:rsidRPr="0046072D">
        <w:rPr>
          <w:rStyle w:val="FontStyle12"/>
        </w:rPr>
        <w:t>охране наследства</w:t>
      </w:r>
      <w:r w:rsidRPr="0046072D">
        <w:rPr>
          <w:rStyle w:val="FontStyle12"/>
        </w:rPr>
        <w:t>;</w:t>
      </w:r>
    </w:p>
    <w:p w:rsidR="00184051" w:rsidRPr="0046072D" w:rsidRDefault="00184051"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свидетельствует верность копий документов;</w:t>
      </w:r>
    </w:p>
    <w:p w:rsidR="00184051" w:rsidRPr="0046072D" w:rsidRDefault="00184051"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свидетельствует подлинность подписи на документах;</w:t>
      </w:r>
    </w:p>
    <w:p w:rsidR="00184051" w:rsidRPr="0046072D" w:rsidRDefault="00184051"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свидетельствует верность перевода документов с одного языка на другой;</w:t>
      </w:r>
    </w:p>
    <w:p w:rsidR="00184051" w:rsidRPr="0046072D" w:rsidRDefault="00184051"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удостоверяет факт нахождения гражданина в живых;</w:t>
      </w:r>
    </w:p>
    <w:p w:rsidR="00184051" w:rsidRPr="0046072D" w:rsidRDefault="00184051"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удостоверяет факт нахождения гражданина в определенном месте;</w:t>
      </w:r>
    </w:p>
    <w:p w:rsidR="00184051" w:rsidRPr="0046072D" w:rsidRDefault="00A07A77"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свидетельствует</w:t>
      </w:r>
      <w:r w:rsidR="00184051" w:rsidRPr="0046072D">
        <w:rPr>
          <w:rStyle w:val="FontStyle12"/>
        </w:rPr>
        <w:t xml:space="preserve"> время предъявления документов;</w:t>
      </w:r>
    </w:p>
    <w:p w:rsidR="00184051" w:rsidRPr="0046072D" w:rsidRDefault="00D21948"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составляет</w:t>
      </w:r>
      <w:r w:rsidR="006F272C" w:rsidRPr="0046072D">
        <w:rPr>
          <w:rStyle w:val="FontStyle12"/>
        </w:rPr>
        <w:t xml:space="preserve"> </w:t>
      </w:r>
      <w:r w:rsidR="00A07A77" w:rsidRPr="0046072D">
        <w:rPr>
          <w:rStyle w:val="FontStyle12"/>
        </w:rPr>
        <w:t>акты о морском протесте</w:t>
      </w:r>
      <w:r w:rsidR="00184051" w:rsidRPr="0046072D">
        <w:rPr>
          <w:rStyle w:val="FontStyle12"/>
        </w:rPr>
        <w:t>;</w:t>
      </w:r>
    </w:p>
    <w:p w:rsidR="007513B4" w:rsidRPr="0046072D" w:rsidRDefault="007513B4" w:rsidP="00FB5D13">
      <w:pPr>
        <w:pStyle w:val="Style6"/>
        <w:widowControl/>
        <w:numPr>
          <w:ilvl w:val="0"/>
          <w:numId w:val="120"/>
        </w:numPr>
        <w:tabs>
          <w:tab w:val="left" w:pos="1037"/>
        </w:tabs>
        <w:spacing w:line="240" w:lineRule="auto"/>
        <w:ind w:left="0" w:firstLine="709"/>
        <w:rPr>
          <w:rStyle w:val="FontStyle12"/>
        </w:rPr>
      </w:pPr>
      <w:r w:rsidRPr="0046072D">
        <w:rPr>
          <w:rStyle w:val="FontStyle12"/>
        </w:rPr>
        <w:t xml:space="preserve">выдает дубликаты </w:t>
      </w:r>
      <w:r w:rsidR="001404BF" w:rsidRPr="0046072D">
        <w:rPr>
          <w:rStyle w:val="FontStyle12"/>
        </w:rPr>
        <w:t>нотариальных актов</w:t>
      </w:r>
      <w:r w:rsidRPr="0046072D">
        <w:rPr>
          <w:rStyle w:val="FontStyle12"/>
        </w:rPr>
        <w:t>.</w:t>
      </w:r>
    </w:p>
    <w:p w:rsidR="00184051" w:rsidRPr="0046072D" w:rsidRDefault="00424F15" w:rsidP="00FB5D13">
      <w:pPr>
        <w:pStyle w:val="Style6"/>
        <w:widowControl/>
        <w:numPr>
          <w:ilvl w:val="0"/>
          <w:numId w:val="118"/>
        </w:numPr>
        <w:tabs>
          <w:tab w:val="left" w:pos="1037"/>
        </w:tabs>
        <w:spacing w:line="240" w:lineRule="auto"/>
        <w:ind w:left="0" w:firstLine="709"/>
        <w:rPr>
          <w:rStyle w:val="FontStyle12"/>
        </w:rPr>
      </w:pPr>
      <w:r w:rsidRPr="0046072D">
        <w:rPr>
          <w:rStyle w:val="FontStyle12"/>
        </w:rPr>
        <w:t>Консульское должностное лицо содействует в признании и реализации прав, основанных на нотариальных актах, удостоверенных на территории Российской Федерации, в стране пребывания.</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Единый порядок совершения нотариальных действий</w:t>
      </w:r>
    </w:p>
    <w:p w:rsidR="00184051" w:rsidRPr="0046072D" w:rsidRDefault="00FA4B24" w:rsidP="00FB5D13">
      <w:pPr>
        <w:pStyle w:val="a3"/>
        <w:numPr>
          <w:ilvl w:val="0"/>
          <w:numId w:val="119"/>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иные специально</w:t>
      </w:r>
      <w:r w:rsidR="00184051" w:rsidRPr="0046072D">
        <w:rPr>
          <w:rFonts w:ascii="Times New Roman" w:hAnsi="Times New Roman"/>
          <w:sz w:val="26"/>
          <w:szCs w:val="26"/>
        </w:rPr>
        <w:t xml:space="preserve"> уполномоченные</w:t>
      </w:r>
      <w:r w:rsidR="00BA77B6" w:rsidRPr="0046072D">
        <w:rPr>
          <w:rFonts w:ascii="Times New Roman" w:hAnsi="Times New Roman"/>
          <w:sz w:val="26"/>
          <w:szCs w:val="26"/>
        </w:rPr>
        <w:t xml:space="preserve"> </w:t>
      </w:r>
      <w:r w:rsidRPr="0046072D">
        <w:rPr>
          <w:rFonts w:ascii="Times New Roman" w:hAnsi="Times New Roman"/>
          <w:sz w:val="26"/>
          <w:szCs w:val="26"/>
        </w:rPr>
        <w:t>лица</w:t>
      </w:r>
      <w:r w:rsidR="00BA77B6" w:rsidRPr="0046072D">
        <w:rPr>
          <w:rFonts w:ascii="Times New Roman" w:hAnsi="Times New Roman"/>
          <w:sz w:val="26"/>
          <w:szCs w:val="26"/>
        </w:rPr>
        <w:t xml:space="preserve"> </w:t>
      </w:r>
      <w:r w:rsidR="00424F15" w:rsidRPr="0046072D">
        <w:rPr>
          <w:rFonts w:ascii="Times New Roman" w:hAnsi="Times New Roman"/>
          <w:sz w:val="26"/>
          <w:szCs w:val="26"/>
        </w:rPr>
        <w:t>совершают нотариальные действия</w:t>
      </w:r>
      <w:r w:rsidR="00184051" w:rsidRPr="0046072D">
        <w:rPr>
          <w:rFonts w:ascii="Times New Roman" w:hAnsi="Times New Roman"/>
          <w:sz w:val="26"/>
          <w:szCs w:val="26"/>
        </w:rPr>
        <w:t xml:space="preserve"> с соблюдением единого порядка нотариального производства.</w:t>
      </w:r>
    </w:p>
    <w:p w:rsidR="00184051" w:rsidRPr="0046072D" w:rsidRDefault="00184051" w:rsidP="00FB5D13">
      <w:pPr>
        <w:pStyle w:val="a3"/>
        <w:numPr>
          <w:ilvl w:val="0"/>
          <w:numId w:val="11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Особенности ведения делопроизводства и </w:t>
      </w:r>
      <w:r w:rsidR="00424F15" w:rsidRPr="0046072D">
        <w:rPr>
          <w:rFonts w:ascii="Times New Roman" w:hAnsi="Times New Roman"/>
          <w:sz w:val="26"/>
          <w:szCs w:val="26"/>
        </w:rPr>
        <w:t>нотариального архивного фонда</w:t>
      </w:r>
      <w:r w:rsidRPr="0046072D">
        <w:rPr>
          <w:rFonts w:ascii="Times New Roman" w:hAnsi="Times New Roman"/>
          <w:sz w:val="26"/>
          <w:szCs w:val="26"/>
        </w:rPr>
        <w:t>уполномоченными</w:t>
      </w:r>
      <w:r w:rsidR="002E7F95" w:rsidRPr="0046072D">
        <w:rPr>
          <w:rFonts w:ascii="Times New Roman" w:hAnsi="Times New Roman"/>
          <w:sz w:val="26"/>
          <w:szCs w:val="26"/>
        </w:rPr>
        <w:t>должностными</w:t>
      </w:r>
      <w:r w:rsidR="00FA4B24" w:rsidRPr="0046072D">
        <w:rPr>
          <w:rFonts w:ascii="Times New Roman" w:hAnsi="Times New Roman"/>
          <w:sz w:val="26"/>
          <w:szCs w:val="26"/>
        </w:rPr>
        <w:t>лицами</w:t>
      </w:r>
      <w:r w:rsidR="002E7F95" w:rsidRPr="0046072D">
        <w:rPr>
          <w:rFonts w:ascii="Times New Roman" w:hAnsi="Times New Roman"/>
          <w:sz w:val="26"/>
          <w:szCs w:val="26"/>
        </w:rPr>
        <w:t>местногосамоуправления</w:t>
      </w:r>
      <w:r w:rsidR="000D0857" w:rsidRPr="0046072D">
        <w:rPr>
          <w:rFonts w:ascii="Times New Roman" w:hAnsi="Times New Roman"/>
          <w:sz w:val="26"/>
          <w:szCs w:val="26"/>
        </w:rPr>
        <w:t>устанавливаю</w:t>
      </w:r>
      <w:r w:rsidRPr="0046072D">
        <w:rPr>
          <w:rFonts w:ascii="Times New Roman" w:hAnsi="Times New Roman"/>
          <w:sz w:val="26"/>
          <w:szCs w:val="26"/>
        </w:rPr>
        <w:t>тся федеральным органом юстиции.</w:t>
      </w:r>
    </w:p>
    <w:p w:rsidR="002E7F95" w:rsidRPr="0046072D" w:rsidRDefault="002E7F95" w:rsidP="00FB5D13">
      <w:pPr>
        <w:pStyle w:val="a3"/>
        <w:numPr>
          <w:ilvl w:val="0"/>
          <w:numId w:val="119"/>
        </w:numPr>
        <w:spacing w:after="0" w:line="240" w:lineRule="auto"/>
        <w:ind w:left="0" w:firstLine="709"/>
        <w:rPr>
          <w:rFonts w:ascii="Times New Roman" w:hAnsi="Times New Roman"/>
          <w:sz w:val="26"/>
          <w:szCs w:val="26"/>
        </w:rPr>
      </w:pPr>
      <w:r w:rsidRPr="0046072D">
        <w:rPr>
          <w:rFonts w:ascii="Times New Roman" w:hAnsi="Times New Roman"/>
          <w:sz w:val="26"/>
          <w:szCs w:val="26"/>
        </w:rPr>
        <w:t>Особенности ведения делопроизводства и нотариального архивного фонда консульскими должностными лицами устанавливается федеральным органом юстиции по согласованию с федеральным органом исполнительной власти, ведающим вопросами иностранных дел.</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Участники нотариального производства</w:t>
      </w:r>
    </w:p>
    <w:p w:rsidR="00184051" w:rsidRPr="0046072D" w:rsidRDefault="00184051"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w:t>
      </w:r>
    </w:p>
    <w:p w:rsidR="00AE2D9C" w:rsidRPr="0046072D" w:rsidRDefault="00AE2D9C" w:rsidP="00FB5D13">
      <w:pPr>
        <w:pStyle w:val="a3"/>
        <w:numPr>
          <w:ilvl w:val="0"/>
          <w:numId w:val="261"/>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обратившееся за совершением нотариального действия, участвует в нотариальном производстве в качестве заявителя.</w:t>
      </w:r>
    </w:p>
    <w:p w:rsidR="00AE2D9C" w:rsidRPr="0046072D" w:rsidRDefault="00AE2D9C" w:rsidP="00FB5D13">
      <w:pPr>
        <w:pStyle w:val="a3"/>
        <w:numPr>
          <w:ilvl w:val="0"/>
          <w:numId w:val="26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обращении нескольких заявителей они пользуются равными правами и несут равные обязанности в нотариальном производстве. </w:t>
      </w:r>
    </w:p>
    <w:p w:rsidR="00AE2D9C" w:rsidRPr="0046072D" w:rsidRDefault="00AE2D9C" w:rsidP="00FB5D13">
      <w:pPr>
        <w:pStyle w:val="a3"/>
        <w:numPr>
          <w:ilvl w:val="0"/>
          <w:numId w:val="261"/>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вправе участвовать в нотариальном производстве лично или через представителя, если иное не предусмотрено федеральным законом, либо не следует из существа соответствующего нотариального действия.</w:t>
      </w:r>
    </w:p>
    <w:p w:rsidR="00AE2D9C" w:rsidRPr="0046072D" w:rsidRDefault="00AE2D9C" w:rsidP="00FB5D13">
      <w:pPr>
        <w:pStyle w:val="a3"/>
        <w:numPr>
          <w:ilvl w:val="0"/>
          <w:numId w:val="26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Полномочия представителя в нотариальном производстве подтверждаются в порядке, установленном </w:t>
      </w:r>
      <w:r w:rsidR="00590F80" w:rsidRPr="0046072D">
        <w:rPr>
          <w:rFonts w:ascii="Times New Roman" w:hAnsi="Times New Roman"/>
          <w:sz w:val="26"/>
          <w:szCs w:val="26"/>
        </w:rPr>
        <w:t>гражданским законодательством.</w:t>
      </w:r>
    </w:p>
    <w:p w:rsidR="00AE2D9C" w:rsidRPr="0046072D" w:rsidRDefault="00AE2D9C"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Права заявителя</w:t>
      </w:r>
    </w:p>
    <w:p w:rsidR="00AE2D9C" w:rsidRPr="0046072D" w:rsidRDefault="00AE2D9C" w:rsidP="00FB5D13">
      <w:pPr>
        <w:pStyle w:val="a3"/>
        <w:numPr>
          <w:ilvl w:val="0"/>
          <w:numId w:val="262"/>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вправе:</w:t>
      </w:r>
    </w:p>
    <w:p w:rsidR="00AE2D9C" w:rsidRPr="0046072D" w:rsidRDefault="00AE2D9C" w:rsidP="00FB5D13">
      <w:pPr>
        <w:pStyle w:val="a3"/>
        <w:numPr>
          <w:ilvl w:val="0"/>
          <w:numId w:val="263"/>
        </w:numPr>
        <w:spacing w:after="0" w:line="240" w:lineRule="auto"/>
        <w:ind w:left="0" w:firstLine="709"/>
        <w:rPr>
          <w:rFonts w:ascii="Times New Roman" w:hAnsi="Times New Roman"/>
          <w:sz w:val="26"/>
          <w:szCs w:val="26"/>
        </w:rPr>
      </w:pPr>
      <w:r w:rsidRPr="0046072D">
        <w:rPr>
          <w:rFonts w:ascii="Times New Roman" w:hAnsi="Times New Roman"/>
          <w:sz w:val="26"/>
          <w:szCs w:val="26"/>
        </w:rPr>
        <w:t>участвовать в нотариальном производстве лично или через представителя, в соответствии с частью 3 статьи 13</w:t>
      </w:r>
      <w:r w:rsidR="00397D9A">
        <w:rPr>
          <w:rFonts w:ascii="Times New Roman" w:hAnsi="Times New Roman"/>
          <w:sz w:val="26"/>
          <w:szCs w:val="26"/>
        </w:rPr>
        <w:t>4</w:t>
      </w:r>
      <w:r w:rsidRPr="0046072D">
        <w:rPr>
          <w:rFonts w:ascii="Times New Roman" w:hAnsi="Times New Roman"/>
          <w:sz w:val="26"/>
          <w:szCs w:val="26"/>
        </w:rPr>
        <w:t xml:space="preserve"> настоящего Федерального закона;</w:t>
      </w:r>
    </w:p>
    <w:p w:rsidR="00AE2D9C" w:rsidRPr="0046072D" w:rsidRDefault="00AE2D9C" w:rsidP="00FB5D13">
      <w:pPr>
        <w:pStyle w:val="a3"/>
        <w:numPr>
          <w:ilvl w:val="0"/>
          <w:numId w:val="263"/>
        </w:numPr>
        <w:spacing w:after="0" w:line="240" w:lineRule="auto"/>
        <w:ind w:left="0" w:firstLine="709"/>
        <w:rPr>
          <w:rFonts w:ascii="Times New Roman" w:hAnsi="Times New Roman"/>
          <w:sz w:val="26"/>
          <w:szCs w:val="26"/>
        </w:rPr>
      </w:pPr>
      <w:r w:rsidRPr="0046072D">
        <w:rPr>
          <w:rFonts w:ascii="Times New Roman" w:hAnsi="Times New Roman"/>
          <w:sz w:val="26"/>
          <w:szCs w:val="26"/>
        </w:rPr>
        <w:t>ознакомиться с предполагаемыми расходами по совершаемому нотариальному действию;</w:t>
      </w:r>
    </w:p>
    <w:p w:rsidR="00AE2D9C" w:rsidRPr="0046072D" w:rsidRDefault="00AE2D9C" w:rsidP="00FB5D13">
      <w:pPr>
        <w:pStyle w:val="a3"/>
        <w:numPr>
          <w:ilvl w:val="0"/>
          <w:numId w:val="263"/>
        </w:numPr>
        <w:spacing w:after="0" w:line="240" w:lineRule="auto"/>
        <w:ind w:left="0" w:firstLine="709"/>
        <w:rPr>
          <w:rFonts w:ascii="Times New Roman" w:hAnsi="Times New Roman"/>
          <w:sz w:val="26"/>
          <w:szCs w:val="26"/>
        </w:rPr>
      </w:pPr>
      <w:r w:rsidRPr="0046072D">
        <w:rPr>
          <w:rFonts w:ascii="Times New Roman" w:hAnsi="Times New Roman"/>
          <w:sz w:val="26"/>
          <w:szCs w:val="26"/>
        </w:rPr>
        <w:t>требовать соблюдения обязанными лицами нотариальной тайны;</w:t>
      </w:r>
    </w:p>
    <w:p w:rsidR="00AE2D9C" w:rsidRPr="0046072D" w:rsidRDefault="00AE2D9C" w:rsidP="00FB5D13">
      <w:pPr>
        <w:pStyle w:val="a3"/>
        <w:numPr>
          <w:ilvl w:val="0"/>
          <w:numId w:val="263"/>
        </w:numPr>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осуществлять иные действия, предусмотренные настоящим Федеральным законом.</w:t>
      </w:r>
    </w:p>
    <w:p w:rsidR="00AE2D9C" w:rsidRPr="0046072D" w:rsidRDefault="00AE2D9C" w:rsidP="00FB5D13">
      <w:pPr>
        <w:pStyle w:val="a3"/>
        <w:numPr>
          <w:ilvl w:val="0"/>
          <w:numId w:val="262"/>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может оспаривать действия лиц, совершающих нотариальные действия, в порядке, установленном законом.</w:t>
      </w:r>
    </w:p>
    <w:p w:rsidR="00AE2D9C" w:rsidRPr="0046072D" w:rsidRDefault="00AE2D9C"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w:t>
      </w:r>
    </w:p>
    <w:p w:rsidR="00AE2D9C" w:rsidRPr="0046072D" w:rsidRDefault="00AE2D9C" w:rsidP="00FB5D13">
      <w:pPr>
        <w:pStyle w:val="a3"/>
        <w:numPr>
          <w:ilvl w:val="0"/>
          <w:numId w:val="264"/>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случаях, установленных федеральным законом, нотариальное действие совершается с участием свидетелей.</w:t>
      </w:r>
    </w:p>
    <w:p w:rsidR="00AE2D9C" w:rsidRPr="0046072D" w:rsidRDefault="00AE2D9C" w:rsidP="00FB5D13">
      <w:pPr>
        <w:pStyle w:val="a3"/>
        <w:numPr>
          <w:ilvl w:val="0"/>
          <w:numId w:val="26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Привлечение свидетеля для участия в нотариальном действии осуществляется заявителем либо нотариусом или иным специально уполномоченным лицом.</w:t>
      </w:r>
    </w:p>
    <w:p w:rsidR="00AE2D9C" w:rsidRPr="0046072D" w:rsidRDefault="00AE2D9C" w:rsidP="00FB5D13">
      <w:pPr>
        <w:pStyle w:val="a3"/>
        <w:numPr>
          <w:ilvl w:val="0"/>
          <w:numId w:val="26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 обязан подтвердить обстоятельства нотариального действия, совершаемого с его участием.</w:t>
      </w:r>
    </w:p>
    <w:p w:rsidR="00AE2D9C" w:rsidRPr="0046072D" w:rsidRDefault="00AE2D9C" w:rsidP="00FB5D13">
      <w:pPr>
        <w:pStyle w:val="a3"/>
        <w:numPr>
          <w:ilvl w:val="0"/>
          <w:numId w:val="26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Свидетелю разъясняются содержание и порядок исполнения его обязанности.</w:t>
      </w:r>
    </w:p>
    <w:p w:rsidR="00AE2D9C" w:rsidRPr="0046072D" w:rsidRDefault="00AE2D9C"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Переводчик</w:t>
      </w:r>
    </w:p>
    <w:p w:rsidR="00AE2D9C" w:rsidRPr="0046072D" w:rsidRDefault="00AE2D9C" w:rsidP="00FB5D13">
      <w:pPr>
        <w:pStyle w:val="a3"/>
        <w:numPr>
          <w:ilvl w:val="0"/>
          <w:numId w:val="26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действие с участием заявителя, не владеющего языком, на котором ведется нотариальное производство, при условии, что нотариус или иное специально уполномоченное лицо не владеет языком заявителя, совершается с участием переводчика.</w:t>
      </w:r>
    </w:p>
    <w:p w:rsidR="00AE2D9C" w:rsidRPr="0046072D" w:rsidRDefault="00AE2D9C" w:rsidP="00FB5D13">
      <w:pPr>
        <w:pStyle w:val="a3"/>
        <w:numPr>
          <w:ilvl w:val="0"/>
          <w:numId w:val="265"/>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Переводчиком может быть лицо, владеющее языком, знание которого необходимо для перевода.</w:t>
      </w:r>
    </w:p>
    <w:p w:rsidR="00AE2D9C" w:rsidRPr="0046072D" w:rsidRDefault="00AE2D9C" w:rsidP="00FB5D13">
      <w:pPr>
        <w:pStyle w:val="a3"/>
        <w:numPr>
          <w:ilvl w:val="0"/>
          <w:numId w:val="265"/>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Переводчик вправе задавать присутствующим при переводе участникам нотариального производства вопросы для уточнения перевода, знакомиться с подготовленными при его участии документами, делать замечания по поводу правильности перевода.</w:t>
      </w:r>
    </w:p>
    <w:p w:rsidR="00AE2D9C" w:rsidRPr="0046072D" w:rsidRDefault="00AE2D9C" w:rsidP="00FB5D13">
      <w:pPr>
        <w:pStyle w:val="a3"/>
        <w:numPr>
          <w:ilvl w:val="0"/>
          <w:numId w:val="265"/>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Переводчик обязан осуществлять устный перевод без искажений. За заведомо неправильный перевод переводчик несет ответственность в соответствии с действующим законодательством.</w:t>
      </w:r>
    </w:p>
    <w:p w:rsidR="00AE2D9C" w:rsidRPr="0046072D" w:rsidRDefault="00AE2D9C" w:rsidP="00FB5D13">
      <w:pPr>
        <w:pStyle w:val="a3"/>
        <w:numPr>
          <w:ilvl w:val="0"/>
          <w:numId w:val="265"/>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Правила настоящей статьи распространяются на лицо, владеющее навыками сурдоперевода.</w:t>
      </w:r>
    </w:p>
    <w:p w:rsidR="00AE2D9C" w:rsidRPr="0046072D" w:rsidRDefault="00AE2D9C"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Специалист</w:t>
      </w:r>
    </w:p>
    <w:p w:rsidR="00AE2D9C" w:rsidRPr="0046072D" w:rsidRDefault="00AE2D9C" w:rsidP="00FB5D13">
      <w:pPr>
        <w:pStyle w:val="a3"/>
        <w:numPr>
          <w:ilvl w:val="0"/>
          <w:numId w:val="266"/>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когда совершение нотариального действия требует специальных знаний или навыков (в частности, при осмотре документов, принятии мер по обеспечению доказательств, ведению аудио- или видеозаписи), по инициативе нотариуса, иного специально уполномоченного лица или заявителя приглашается специалист для получения консультаций и (или) технической помощи.</w:t>
      </w:r>
    </w:p>
    <w:p w:rsidR="00AE2D9C" w:rsidRPr="0046072D" w:rsidRDefault="00AE2D9C" w:rsidP="00FB5D13">
      <w:pPr>
        <w:pStyle w:val="a3"/>
        <w:numPr>
          <w:ilvl w:val="0"/>
          <w:numId w:val="266"/>
        </w:numPr>
        <w:spacing w:after="0" w:line="240" w:lineRule="auto"/>
        <w:ind w:left="0" w:firstLine="709"/>
        <w:rPr>
          <w:rFonts w:ascii="Times New Roman" w:hAnsi="Times New Roman"/>
          <w:sz w:val="26"/>
          <w:szCs w:val="26"/>
        </w:rPr>
      </w:pPr>
      <w:r w:rsidRPr="0046072D">
        <w:rPr>
          <w:rFonts w:ascii="Times New Roman" w:hAnsi="Times New Roman"/>
          <w:sz w:val="26"/>
          <w:szCs w:val="26"/>
        </w:rPr>
        <w:t>В ходе нотариального производства специалист дает устные или письменные консультации без проведения специальных исследований экспертного характера.</w:t>
      </w:r>
    </w:p>
    <w:p w:rsidR="00AE2D9C" w:rsidRPr="0046072D" w:rsidRDefault="00AE2D9C" w:rsidP="00FB5D13">
      <w:pPr>
        <w:pStyle w:val="a3"/>
        <w:numPr>
          <w:ilvl w:val="0"/>
          <w:numId w:val="266"/>
        </w:numPr>
        <w:spacing w:after="0" w:line="240" w:lineRule="auto"/>
        <w:ind w:left="0" w:firstLine="709"/>
        <w:rPr>
          <w:rFonts w:ascii="Times New Roman" w:hAnsi="Times New Roman"/>
          <w:sz w:val="26"/>
          <w:szCs w:val="26"/>
        </w:rPr>
      </w:pPr>
      <w:r w:rsidRPr="0046072D">
        <w:rPr>
          <w:rFonts w:ascii="Times New Roman" w:hAnsi="Times New Roman"/>
          <w:sz w:val="26"/>
          <w:szCs w:val="26"/>
        </w:rPr>
        <w:t>Специалист обязан достоверно разъяснять вопросы, входящие в его профессиональную компетенцию. За заведомо неправильную консультацию специалист несет ответственность в соответствии с действующим законодательством.</w:t>
      </w:r>
    </w:p>
    <w:p w:rsidR="00AE2D9C" w:rsidRPr="0046072D" w:rsidRDefault="00AE2D9C" w:rsidP="00BB148C">
      <w:pPr>
        <w:pStyle w:val="a3"/>
        <w:spacing w:after="0" w:line="240" w:lineRule="auto"/>
        <w:ind w:left="0" w:firstLine="709"/>
        <w:rPr>
          <w:rFonts w:ascii="Times New Roman" w:hAnsi="Times New Roman"/>
          <w:sz w:val="26"/>
          <w:szCs w:val="26"/>
        </w:rPr>
      </w:pPr>
    </w:p>
    <w:p w:rsidR="00AE2D9C" w:rsidRPr="0046072D" w:rsidRDefault="00AE2D9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Эксперт</w:t>
      </w:r>
    </w:p>
    <w:p w:rsidR="00AE2D9C" w:rsidRPr="0046072D" w:rsidRDefault="00AE2D9C" w:rsidP="00FB5D13">
      <w:pPr>
        <w:pStyle w:val="a3"/>
        <w:numPr>
          <w:ilvl w:val="0"/>
          <w:numId w:val="267"/>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возникновении в ходе нотариального производства вопросов, исследование которых требует специальных знаний, нотариусом или иным специально уполномоченным лицом назначается экспертиза.</w:t>
      </w:r>
    </w:p>
    <w:p w:rsidR="00AE2D9C" w:rsidRPr="0046072D" w:rsidRDefault="00AE2D9C" w:rsidP="00FB5D13">
      <w:pPr>
        <w:pStyle w:val="a3"/>
        <w:numPr>
          <w:ilvl w:val="0"/>
          <w:numId w:val="267"/>
        </w:numPr>
        <w:spacing w:after="0" w:line="240" w:lineRule="auto"/>
        <w:ind w:left="0" w:firstLine="709"/>
        <w:rPr>
          <w:rFonts w:ascii="Times New Roman" w:hAnsi="Times New Roman"/>
          <w:sz w:val="26"/>
          <w:szCs w:val="26"/>
        </w:rPr>
      </w:pPr>
      <w:r w:rsidRPr="0046072D">
        <w:rPr>
          <w:rFonts w:ascii="Times New Roman" w:hAnsi="Times New Roman"/>
          <w:sz w:val="26"/>
          <w:szCs w:val="26"/>
        </w:rPr>
        <w:t>Проведение экспертизы может быть поручено судебно-экспертному учреждению, конкретному эксперту или экспертам.</w:t>
      </w:r>
    </w:p>
    <w:p w:rsidR="00AE2D9C" w:rsidRPr="0046072D" w:rsidRDefault="00AE2D9C" w:rsidP="00FB5D13">
      <w:pPr>
        <w:pStyle w:val="a3"/>
        <w:numPr>
          <w:ilvl w:val="0"/>
          <w:numId w:val="267"/>
        </w:numPr>
        <w:spacing w:after="0" w:line="240" w:lineRule="auto"/>
        <w:ind w:left="0" w:firstLine="709"/>
        <w:rPr>
          <w:rFonts w:ascii="Times New Roman" w:hAnsi="Times New Roman"/>
          <w:sz w:val="26"/>
          <w:szCs w:val="26"/>
        </w:rPr>
      </w:pPr>
      <w:r w:rsidRPr="0046072D">
        <w:rPr>
          <w:rFonts w:ascii="Times New Roman" w:hAnsi="Times New Roman"/>
          <w:sz w:val="26"/>
          <w:szCs w:val="26"/>
        </w:rPr>
        <w:t>Вопросы, подлежащие разрешению в процессе экспертизы, определяются назначившим экспертизу лицом.</w:t>
      </w:r>
    </w:p>
    <w:p w:rsidR="00AE2D9C" w:rsidRPr="0046072D" w:rsidRDefault="00AE2D9C" w:rsidP="00FB5D13">
      <w:pPr>
        <w:pStyle w:val="a3"/>
        <w:numPr>
          <w:ilvl w:val="0"/>
          <w:numId w:val="267"/>
        </w:numPr>
        <w:spacing w:after="0" w:line="240" w:lineRule="auto"/>
        <w:ind w:left="0" w:firstLine="709"/>
        <w:rPr>
          <w:rFonts w:ascii="Times New Roman" w:hAnsi="Times New Roman"/>
          <w:sz w:val="26"/>
          <w:szCs w:val="26"/>
        </w:rPr>
      </w:pPr>
      <w:r w:rsidRPr="0046072D">
        <w:rPr>
          <w:rFonts w:ascii="Times New Roman" w:hAnsi="Times New Roman"/>
          <w:sz w:val="26"/>
          <w:szCs w:val="26"/>
        </w:rPr>
        <w:t>Эксперт должен обладать необходимыми профессиональными знаниями.</w:t>
      </w:r>
    </w:p>
    <w:p w:rsidR="00AE2D9C" w:rsidRPr="0046072D" w:rsidRDefault="00AE2D9C" w:rsidP="00FB5D13">
      <w:pPr>
        <w:pStyle w:val="a3"/>
        <w:numPr>
          <w:ilvl w:val="0"/>
          <w:numId w:val="267"/>
        </w:numPr>
        <w:spacing w:after="0" w:line="240" w:lineRule="auto"/>
        <w:ind w:left="0" w:firstLine="709"/>
        <w:rPr>
          <w:rFonts w:ascii="Times New Roman" w:hAnsi="Times New Roman"/>
          <w:sz w:val="26"/>
          <w:szCs w:val="26"/>
        </w:rPr>
      </w:pPr>
      <w:r w:rsidRPr="0046072D">
        <w:rPr>
          <w:rFonts w:ascii="Times New Roman" w:hAnsi="Times New Roman"/>
          <w:sz w:val="26"/>
          <w:szCs w:val="26"/>
        </w:rPr>
        <w:t>Эксперт дает заключение в письменной форме.</w:t>
      </w:r>
    </w:p>
    <w:p w:rsidR="00184051" w:rsidRPr="0046072D" w:rsidRDefault="00AE2D9C" w:rsidP="00FB5D13">
      <w:pPr>
        <w:pStyle w:val="a3"/>
        <w:numPr>
          <w:ilvl w:val="0"/>
          <w:numId w:val="121"/>
        </w:numPr>
        <w:spacing w:after="0" w:line="240" w:lineRule="auto"/>
        <w:ind w:left="0" w:firstLine="709"/>
        <w:rPr>
          <w:rFonts w:ascii="Times New Roman" w:hAnsi="Times New Roman"/>
          <w:sz w:val="26"/>
          <w:szCs w:val="26"/>
        </w:rPr>
      </w:pPr>
      <w:r w:rsidRPr="0046072D">
        <w:rPr>
          <w:rFonts w:ascii="Times New Roman" w:hAnsi="Times New Roman"/>
          <w:sz w:val="26"/>
          <w:szCs w:val="26"/>
        </w:rPr>
        <w:t>Проведение экспертизы в порядке обеспечения доказательств осуществляет</w:t>
      </w:r>
      <w:r w:rsidR="00397D9A">
        <w:rPr>
          <w:rFonts w:ascii="Times New Roman" w:hAnsi="Times New Roman"/>
          <w:sz w:val="26"/>
          <w:szCs w:val="26"/>
        </w:rPr>
        <w:t>ся с учетом положений статьи 254</w:t>
      </w:r>
      <w:r w:rsidRPr="0046072D">
        <w:rPr>
          <w:rFonts w:ascii="Times New Roman" w:hAnsi="Times New Roman"/>
          <w:sz w:val="26"/>
          <w:szCs w:val="26"/>
        </w:rPr>
        <w:t xml:space="preserve"> настоящего Федерального закона.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Рукоприкладчик</w:t>
      </w:r>
    </w:p>
    <w:p w:rsidR="00184051" w:rsidRPr="0046072D" w:rsidRDefault="004E6841" w:rsidP="00FB5D13">
      <w:pPr>
        <w:pStyle w:val="a3"/>
        <w:numPr>
          <w:ilvl w:val="0"/>
          <w:numId w:val="122"/>
        </w:numPr>
        <w:spacing w:after="0" w:line="240" w:lineRule="auto"/>
        <w:ind w:left="0" w:firstLine="709"/>
        <w:rPr>
          <w:rFonts w:ascii="Times New Roman" w:hAnsi="Times New Roman"/>
          <w:sz w:val="26"/>
          <w:szCs w:val="26"/>
        </w:rPr>
      </w:pPr>
      <w:r w:rsidRPr="0046072D">
        <w:rPr>
          <w:rFonts w:ascii="Times New Roman" w:hAnsi="Times New Roman"/>
          <w:sz w:val="26"/>
          <w:szCs w:val="26"/>
        </w:rPr>
        <w:t>Рукоприкладчиком является гражданин, подписывающий в процессе совершения нотариального действия документ вместо другого гражданина, который в силу физических недостатков, болезни или неграмотности не может собственноручно подписать документ.</w:t>
      </w:r>
    </w:p>
    <w:p w:rsidR="004E6841" w:rsidRPr="0046072D" w:rsidRDefault="008709C6"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Рукоприкладчик участвует в нотариальном производстве по просьбе гражданина, не способного подписать документ.</w:t>
      </w:r>
    </w:p>
    <w:p w:rsidR="00184051" w:rsidRPr="0046072D" w:rsidRDefault="00A635CD" w:rsidP="00FB5D13">
      <w:pPr>
        <w:pStyle w:val="a3"/>
        <w:numPr>
          <w:ilvl w:val="0"/>
          <w:numId w:val="122"/>
        </w:numPr>
        <w:spacing w:after="0" w:line="240" w:lineRule="auto"/>
        <w:ind w:left="0" w:firstLine="709"/>
        <w:rPr>
          <w:rFonts w:ascii="Times New Roman" w:hAnsi="Times New Roman"/>
          <w:sz w:val="26"/>
          <w:szCs w:val="26"/>
        </w:rPr>
      </w:pPr>
      <w:r w:rsidRPr="0046072D">
        <w:rPr>
          <w:rFonts w:ascii="Times New Roman" w:hAnsi="Times New Roman"/>
          <w:sz w:val="26"/>
          <w:szCs w:val="26"/>
        </w:rPr>
        <w:t>К лицу, привлекаемому в качестве рукоприкладчика, предъявляются требования, установленные гражданским законодательством для свидетеля.</w:t>
      </w:r>
    </w:p>
    <w:p w:rsidR="008709C6" w:rsidRPr="0046072D" w:rsidRDefault="008709C6" w:rsidP="00FB5D13">
      <w:pPr>
        <w:pStyle w:val="a3"/>
        <w:numPr>
          <w:ilvl w:val="0"/>
          <w:numId w:val="122"/>
        </w:numPr>
        <w:spacing w:after="0" w:line="240" w:lineRule="auto"/>
        <w:ind w:left="0" w:firstLine="709"/>
        <w:rPr>
          <w:rFonts w:ascii="Times New Roman" w:hAnsi="Times New Roman"/>
          <w:sz w:val="26"/>
          <w:szCs w:val="26"/>
        </w:rPr>
      </w:pPr>
      <w:r w:rsidRPr="0046072D">
        <w:rPr>
          <w:rFonts w:ascii="Times New Roman" w:hAnsi="Times New Roman"/>
          <w:sz w:val="26"/>
          <w:szCs w:val="26"/>
        </w:rPr>
        <w:t>Если в совершении нотариального действия участвует рукоприкладчик, в нотариальном акте должны быть указаны причины, по которым заявитель не мог подписать документ собственноручно. Нотариальный акт подписывается рукоприкладчиком в присутствии гражданина, не способного подписать документ.</w:t>
      </w:r>
    </w:p>
    <w:p w:rsidR="00184051" w:rsidRPr="0046072D" w:rsidRDefault="00184051"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участия свидетеля, переводчика, специалиста, эксперта, рукоприкладчика в нотариальном производстве</w:t>
      </w:r>
    </w:p>
    <w:p w:rsidR="003532D8" w:rsidRPr="0046072D" w:rsidRDefault="003532D8" w:rsidP="00FB5D13">
      <w:pPr>
        <w:pStyle w:val="a3"/>
        <w:numPr>
          <w:ilvl w:val="0"/>
          <w:numId w:val="268"/>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Свидетелю, переводчику, специалисту, эксперту, рукоприкладчику, привлекаемым к участию в нотариальном производстве, разъясняется обязанность сохранения нотариальной тайны и неразглашения иных сведений, ставших им известных в ходе совершения нотариального действия.</w:t>
      </w:r>
    </w:p>
    <w:p w:rsidR="003532D8" w:rsidRPr="0046072D" w:rsidRDefault="003532D8" w:rsidP="00FB5D13">
      <w:pPr>
        <w:pStyle w:val="a3"/>
        <w:numPr>
          <w:ilvl w:val="0"/>
          <w:numId w:val="268"/>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Переводчик предупреждается об ответственности за заведомо неправильный перевод, а специалист, эксперт – за заведомо неверное заключение.</w:t>
      </w:r>
    </w:p>
    <w:p w:rsidR="003532D8" w:rsidRPr="0046072D" w:rsidRDefault="003532D8" w:rsidP="00FB5D13">
      <w:pPr>
        <w:pStyle w:val="a3"/>
        <w:numPr>
          <w:ilvl w:val="0"/>
          <w:numId w:val="268"/>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 переводчик, специалист, рукоприкладчик подписывают нотариальный акт, составленный с их участием.</w:t>
      </w:r>
    </w:p>
    <w:p w:rsidR="00184051" w:rsidRPr="0046072D" w:rsidRDefault="003532D8"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При участии в совершении нотариального действия указанных в части 1 настоящей статьи  лиц в тексте нотариального акта делается отметка, содержащая полное имя соответствующего лица и его и место жительства. Аналогичная отметка включается в нотариальную надпись.</w:t>
      </w:r>
    </w:p>
    <w:p w:rsidR="003532D8" w:rsidRPr="0046072D" w:rsidRDefault="003532D8"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Возбуждение нотариального производства</w:t>
      </w:r>
    </w:p>
    <w:p w:rsidR="00184051" w:rsidRPr="0046072D" w:rsidRDefault="00184051"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Основания возбуждения нотариального производства</w:t>
      </w:r>
    </w:p>
    <w:p w:rsidR="003532D8" w:rsidRPr="0046072D" w:rsidRDefault="003532D8" w:rsidP="00FB5D13">
      <w:pPr>
        <w:pStyle w:val="a3"/>
        <w:numPr>
          <w:ilvl w:val="0"/>
          <w:numId w:val="269"/>
        </w:numPr>
        <w:spacing w:after="0" w:line="240" w:lineRule="auto"/>
        <w:ind w:left="0" w:firstLine="709"/>
        <w:rPr>
          <w:rFonts w:ascii="Times New Roman" w:hAnsi="Times New Roman"/>
          <w:sz w:val="26"/>
          <w:szCs w:val="26"/>
        </w:rPr>
      </w:pPr>
      <w:r w:rsidRPr="0046072D">
        <w:rPr>
          <w:rFonts w:ascii="Times New Roman" w:hAnsi="Times New Roman"/>
          <w:sz w:val="26"/>
          <w:szCs w:val="26"/>
        </w:rPr>
        <w:t>Производство по совершению нотариального действия (нотариальное производство) возбуждается:</w:t>
      </w:r>
    </w:p>
    <w:p w:rsidR="003532D8" w:rsidRPr="0046072D" w:rsidRDefault="003532D8" w:rsidP="00FB5D13">
      <w:pPr>
        <w:pStyle w:val="a3"/>
        <w:numPr>
          <w:ilvl w:val="0"/>
          <w:numId w:val="270"/>
        </w:numPr>
        <w:spacing w:after="0" w:line="240" w:lineRule="auto"/>
        <w:ind w:left="0" w:firstLine="709"/>
        <w:rPr>
          <w:rFonts w:ascii="Times New Roman" w:hAnsi="Times New Roman"/>
          <w:sz w:val="26"/>
          <w:szCs w:val="26"/>
        </w:rPr>
      </w:pPr>
      <w:r w:rsidRPr="0046072D">
        <w:rPr>
          <w:rFonts w:ascii="Times New Roman" w:hAnsi="Times New Roman"/>
          <w:sz w:val="26"/>
          <w:szCs w:val="26"/>
        </w:rPr>
        <w:t>по заявлению заинтересованных в его совершении лиц;</w:t>
      </w:r>
    </w:p>
    <w:p w:rsidR="003532D8" w:rsidRPr="0046072D" w:rsidRDefault="003532D8" w:rsidP="00FB5D13">
      <w:pPr>
        <w:pStyle w:val="a3"/>
        <w:numPr>
          <w:ilvl w:val="0"/>
          <w:numId w:val="270"/>
        </w:numPr>
        <w:spacing w:after="0" w:line="240" w:lineRule="auto"/>
        <w:ind w:left="0" w:firstLine="709"/>
        <w:rPr>
          <w:rFonts w:ascii="Times New Roman" w:hAnsi="Times New Roman"/>
          <w:sz w:val="26"/>
          <w:szCs w:val="26"/>
        </w:rPr>
      </w:pPr>
      <w:r w:rsidRPr="0046072D">
        <w:rPr>
          <w:rFonts w:ascii="Times New Roman" w:hAnsi="Times New Roman"/>
          <w:sz w:val="26"/>
          <w:szCs w:val="26"/>
        </w:rPr>
        <w:t>в порядке исполнения поручения о совершении отдельных юридически значимых действий;</w:t>
      </w:r>
    </w:p>
    <w:p w:rsidR="003532D8" w:rsidRPr="0046072D" w:rsidRDefault="003532D8" w:rsidP="00FB5D13">
      <w:pPr>
        <w:pStyle w:val="a3"/>
        <w:numPr>
          <w:ilvl w:val="0"/>
          <w:numId w:val="270"/>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поручению об оказании правовой помощи;</w:t>
      </w:r>
    </w:p>
    <w:p w:rsidR="003532D8" w:rsidRPr="0046072D" w:rsidRDefault="003532D8" w:rsidP="00FB5D13">
      <w:pPr>
        <w:pStyle w:val="a3"/>
        <w:numPr>
          <w:ilvl w:val="0"/>
          <w:numId w:val="270"/>
        </w:numPr>
        <w:spacing w:after="0" w:line="240" w:lineRule="auto"/>
        <w:ind w:left="0" w:firstLine="709"/>
        <w:rPr>
          <w:rFonts w:ascii="Times New Roman" w:hAnsi="Times New Roman"/>
          <w:sz w:val="26"/>
          <w:szCs w:val="26"/>
        </w:rPr>
      </w:pPr>
      <w:r w:rsidRPr="0046072D">
        <w:rPr>
          <w:rFonts w:ascii="Times New Roman" w:hAnsi="Times New Roman"/>
          <w:sz w:val="26"/>
          <w:szCs w:val="26"/>
        </w:rPr>
        <w:t>в иных случаях, предусмотренных законом.</w:t>
      </w:r>
    </w:p>
    <w:p w:rsidR="003532D8" w:rsidRPr="0046072D" w:rsidRDefault="003532D8" w:rsidP="00FB5D13">
      <w:pPr>
        <w:numPr>
          <w:ilvl w:val="0"/>
          <w:numId w:val="269"/>
        </w:numPr>
        <w:spacing w:after="0" w:line="240" w:lineRule="auto"/>
        <w:ind w:left="0" w:firstLine="709"/>
        <w:rPr>
          <w:rFonts w:ascii="Times New Roman" w:hAnsi="Times New Roman"/>
          <w:sz w:val="26"/>
          <w:szCs w:val="26"/>
        </w:rPr>
      </w:pPr>
      <w:r w:rsidRPr="0046072D">
        <w:rPr>
          <w:rFonts w:ascii="Times New Roman" w:hAnsi="Times New Roman"/>
          <w:sz w:val="26"/>
          <w:szCs w:val="26"/>
        </w:rPr>
        <w:t>В возбуждении нотариального производства может быть отказано, только если совершение нотариального действия противоречит действующему законодательству.</w:t>
      </w:r>
    </w:p>
    <w:p w:rsidR="003532D8" w:rsidRPr="0046072D" w:rsidRDefault="003532D8" w:rsidP="00FB5D13">
      <w:pPr>
        <w:numPr>
          <w:ilvl w:val="0"/>
          <w:numId w:val="26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Возбуждение нотариального производства по инициативе нотариуса или иного специально уполномоченного лица допускается только в случаях, предусмотренных законодательством. </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Форма заявления о возбуждении нотариального производства</w:t>
      </w:r>
    </w:p>
    <w:p w:rsidR="00184051" w:rsidRPr="0046072D" w:rsidRDefault="00184051" w:rsidP="00FB5D13">
      <w:pPr>
        <w:pStyle w:val="a3"/>
        <w:numPr>
          <w:ilvl w:val="0"/>
          <w:numId w:val="12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Нотариальное производство возбуждается по устному или письменному заявлению (обращению) лиц, указанных в части </w:t>
      </w:r>
      <w:r w:rsidR="0042194B" w:rsidRPr="0046072D">
        <w:rPr>
          <w:rFonts w:ascii="Times New Roman" w:hAnsi="Times New Roman"/>
          <w:sz w:val="26"/>
          <w:szCs w:val="26"/>
        </w:rPr>
        <w:t xml:space="preserve">1статьи </w:t>
      </w:r>
      <w:r w:rsidR="00A652BE" w:rsidRPr="0046072D">
        <w:rPr>
          <w:rFonts w:ascii="Times New Roman" w:hAnsi="Times New Roman"/>
          <w:sz w:val="26"/>
          <w:szCs w:val="26"/>
        </w:rPr>
        <w:t>134</w:t>
      </w:r>
      <w:r w:rsidRPr="0046072D">
        <w:rPr>
          <w:rFonts w:ascii="Times New Roman" w:hAnsi="Times New Roman"/>
          <w:sz w:val="26"/>
          <w:szCs w:val="26"/>
        </w:rPr>
        <w:t>настоящего Федерального закона.</w:t>
      </w:r>
    </w:p>
    <w:p w:rsidR="00184051" w:rsidRPr="0046072D" w:rsidRDefault="00184051" w:rsidP="00FB5D13">
      <w:pPr>
        <w:pStyle w:val="a3"/>
        <w:numPr>
          <w:ilvl w:val="0"/>
          <w:numId w:val="12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 просьбе лица, обратившегося за совершением нотариального действия, или по собственной инициативе нотариус </w:t>
      </w:r>
      <w:r w:rsidR="00A07A77" w:rsidRPr="0046072D">
        <w:rPr>
          <w:rFonts w:ascii="Times New Roman" w:hAnsi="Times New Roman"/>
          <w:sz w:val="26"/>
          <w:szCs w:val="26"/>
        </w:rPr>
        <w:t>выносит</w:t>
      </w:r>
      <w:r w:rsidRPr="0046072D">
        <w:rPr>
          <w:rFonts w:ascii="Times New Roman" w:hAnsi="Times New Roman"/>
          <w:sz w:val="26"/>
          <w:szCs w:val="26"/>
        </w:rPr>
        <w:t xml:space="preserve"> постановление о возбуждении нотариального производства.</w:t>
      </w:r>
    </w:p>
    <w:p w:rsidR="00184051" w:rsidRPr="0046072D" w:rsidRDefault="00184051" w:rsidP="00BB148C">
      <w:pPr>
        <w:spacing w:after="0" w:line="240" w:lineRule="auto"/>
        <w:ind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Место совершения нотариального действия</w:t>
      </w:r>
    </w:p>
    <w:p w:rsidR="003532D8" w:rsidRPr="0046072D" w:rsidRDefault="003532D8" w:rsidP="00FB5D13">
      <w:pPr>
        <w:pStyle w:val="a3"/>
        <w:numPr>
          <w:ilvl w:val="0"/>
          <w:numId w:val="27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действие совершается в помещении нотариальной конторы или в служебном помещении иных специально уполномоченных лиц.</w:t>
      </w:r>
    </w:p>
    <w:p w:rsidR="003532D8" w:rsidRPr="0046072D" w:rsidRDefault="003532D8" w:rsidP="00FB5D13">
      <w:pPr>
        <w:pStyle w:val="a3"/>
        <w:numPr>
          <w:ilvl w:val="0"/>
          <w:numId w:val="27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действие может быть совершено вне помещений, указанных в части 1 настоящей статьи:</w:t>
      </w:r>
    </w:p>
    <w:p w:rsidR="003532D8" w:rsidRPr="0046072D" w:rsidRDefault="003532D8" w:rsidP="00FB5D13">
      <w:pPr>
        <w:pStyle w:val="a3"/>
        <w:numPr>
          <w:ilvl w:val="0"/>
          <w:numId w:val="272"/>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если за совершением нотариального действия обратилось лицо, которое лишено возможности явиться в нотариальную контору или служебное помещение по состоянию здоровья либо иной уважительной причине;</w:t>
      </w:r>
    </w:p>
    <w:p w:rsidR="003532D8" w:rsidRPr="0046072D" w:rsidRDefault="003532D8" w:rsidP="00FB5D13">
      <w:pPr>
        <w:pStyle w:val="a3"/>
        <w:numPr>
          <w:ilvl w:val="0"/>
          <w:numId w:val="272"/>
        </w:numPr>
        <w:spacing w:after="0" w:line="240" w:lineRule="auto"/>
        <w:ind w:left="0" w:firstLine="709"/>
        <w:rPr>
          <w:rFonts w:ascii="Times New Roman" w:hAnsi="Times New Roman"/>
          <w:sz w:val="26"/>
          <w:szCs w:val="26"/>
        </w:rPr>
      </w:pPr>
      <w:r w:rsidRPr="0046072D">
        <w:rPr>
          <w:rFonts w:ascii="Times New Roman" w:hAnsi="Times New Roman"/>
          <w:sz w:val="26"/>
          <w:szCs w:val="26"/>
        </w:rPr>
        <w:t>в иных случаях, прямо предусмотренных настоящим Федеральным законом.</w:t>
      </w:r>
    </w:p>
    <w:p w:rsidR="003532D8" w:rsidRPr="0046072D" w:rsidRDefault="003532D8" w:rsidP="00FB5D13">
      <w:pPr>
        <w:pStyle w:val="a3"/>
        <w:numPr>
          <w:ilvl w:val="0"/>
          <w:numId w:val="271"/>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совершении нотариального действия вне помещений, указанных в части 1 настоящей статьи, фактическое место совершения нотариального действия указывается в нотариальной надписи, а также в реестре нотариальных действий.</w:t>
      </w:r>
    </w:p>
    <w:p w:rsidR="003532D8" w:rsidRPr="0046072D" w:rsidRDefault="003532D8"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Сроки совершения нотариального действия</w:t>
      </w:r>
    </w:p>
    <w:p w:rsidR="003532D8" w:rsidRPr="0046072D" w:rsidRDefault="003532D8" w:rsidP="00FB5D13">
      <w:pPr>
        <w:pStyle w:val="a3"/>
        <w:numPr>
          <w:ilvl w:val="0"/>
          <w:numId w:val="273"/>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действие совершается в день обращения за его совершением, если иной срок не вытекает из существа нотариального действия или не установлен действующим законодательством.</w:t>
      </w:r>
    </w:p>
    <w:p w:rsidR="00184051" w:rsidRPr="0046072D" w:rsidRDefault="003532D8" w:rsidP="00FB5D13">
      <w:pPr>
        <w:pStyle w:val="a3"/>
        <w:numPr>
          <w:ilvl w:val="0"/>
          <w:numId w:val="125"/>
        </w:numPr>
        <w:spacing w:after="0" w:line="240" w:lineRule="auto"/>
        <w:ind w:left="0" w:firstLine="709"/>
        <w:rPr>
          <w:rFonts w:ascii="Times New Roman" w:hAnsi="Times New Roman"/>
          <w:sz w:val="26"/>
          <w:szCs w:val="26"/>
        </w:rPr>
      </w:pPr>
      <w:r w:rsidRPr="0046072D">
        <w:rPr>
          <w:rFonts w:ascii="Times New Roman" w:hAnsi="Times New Roman"/>
          <w:sz w:val="26"/>
          <w:szCs w:val="26"/>
        </w:rPr>
        <w:t>Если  срок совершения нотариального действия не установлен действующим законодательством, нотариальное действие должно быть совершено в разумный срок. Нотариус, иное специально уполномоченное лицо определяет срок с учетом вида, сложности нотариального действия и конкретных обстоятельств дела.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Установление личности гражданина, обратившегося за совершением нотариального действия</w:t>
      </w:r>
    </w:p>
    <w:p w:rsidR="00184051" w:rsidRPr="0046072D" w:rsidRDefault="00184051" w:rsidP="00FB5D13">
      <w:pPr>
        <w:pStyle w:val="a3"/>
        <w:numPr>
          <w:ilvl w:val="0"/>
          <w:numId w:val="12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совершении нотариального действия устанавливается личность гражданина, обратившегося за совершением нотариального действия</w:t>
      </w:r>
      <w:r w:rsidR="0061294C" w:rsidRPr="0046072D">
        <w:rPr>
          <w:rFonts w:ascii="Times New Roman" w:hAnsi="Times New Roman"/>
          <w:sz w:val="26"/>
          <w:szCs w:val="26"/>
        </w:rPr>
        <w:t>.</w:t>
      </w:r>
    </w:p>
    <w:p w:rsidR="00184051" w:rsidRPr="0046072D" w:rsidRDefault="00184051" w:rsidP="00FB5D13">
      <w:pPr>
        <w:pStyle w:val="a3"/>
        <w:numPr>
          <w:ilvl w:val="0"/>
          <w:numId w:val="12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Личность гражданина Российской Федерации устанавливается на основании документов, </w:t>
      </w:r>
      <w:r w:rsidR="005E7F46" w:rsidRPr="0046072D">
        <w:rPr>
          <w:rFonts w:ascii="Times New Roman" w:hAnsi="Times New Roman"/>
          <w:sz w:val="26"/>
          <w:szCs w:val="26"/>
        </w:rPr>
        <w:t>у</w:t>
      </w:r>
      <w:r w:rsidR="009A75A3" w:rsidRPr="0046072D">
        <w:rPr>
          <w:rFonts w:ascii="Times New Roman" w:hAnsi="Times New Roman"/>
          <w:sz w:val="26"/>
          <w:szCs w:val="26"/>
        </w:rPr>
        <w:t>достоверяющих</w:t>
      </w:r>
      <w:r w:rsidR="00C01786" w:rsidRPr="0046072D">
        <w:rPr>
          <w:rFonts w:ascii="Times New Roman" w:hAnsi="Times New Roman"/>
          <w:sz w:val="26"/>
          <w:szCs w:val="26"/>
        </w:rPr>
        <w:t xml:space="preserve"> личность, предусмотренных </w:t>
      </w:r>
      <w:r w:rsidR="002E7F95" w:rsidRPr="0046072D">
        <w:rPr>
          <w:rFonts w:ascii="Times New Roman" w:hAnsi="Times New Roman"/>
          <w:sz w:val="26"/>
          <w:szCs w:val="26"/>
        </w:rPr>
        <w:t>законод</w:t>
      </w:r>
      <w:r w:rsidR="00D95037" w:rsidRPr="0046072D">
        <w:rPr>
          <w:rFonts w:ascii="Times New Roman" w:hAnsi="Times New Roman"/>
          <w:sz w:val="26"/>
          <w:szCs w:val="26"/>
        </w:rPr>
        <w:t xml:space="preserve">ательством Российской Федерации, за исключением </w:t>
      </w:r>
      <w:r w:rsidR="008261B2" w:rsidRPr="0046072D">
        <w:rPr>
          <w:rFonts w:ascii="Times New Roman" w:hAnsi="Times New Roman"/>
          <w:sz w:val="26"/>
          <w:szCs w:val="26"/>
        </w:rPr>
        <w:t>совершения нотариальных действий с использованием квалифицированной электронной подписи заявителя.</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Личность иностранного гражданина (подданного) или лица без гражданства устанавливается на основании документов, предусмотренных законодательством Российской Федерации о правовом положении указанных лиц в Российской Федерации.</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61294C"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Способность гражданина участвовать в совершении нотариального действия</w:t>
      </w:r>
    </w:p>
    <w:p w:rsidR="00184051" w:rsidRPr="0046072D" w:rsidRDefault="00184051" w:rsidP="00FB5D13">
      <w:pPr>
        <w:pStyle w:val="a3"/>
        <w:numPr>
          <w:ilvl w:val="0"/>
          <w:numId w:val="126"/>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иное </w:t>
      </w:r>
      <w:r w:rsidR="0061294C" w:rsidRPr="0046072D">
        <w:rPr>
          <w:rFonts w:ascii="Times New Roman" w:hAnsi="Times New Roman"/>
          <w:sz w:val="26"/>
          <w:szCs w:val="26"/>
        </w:rPr>
        <w:t xml:space="preserve">специально </w:t>
      </w:r>
      <w:r w:rsidRPr="0046072D">
        <w:rPr>
          <w:rFonts w:ascii="Times New Roman" w:hAnsi="Times New Roman"/>
          <w:sz w:val="26"/>
          <w:szCs w:val="26"/>
        </w:rPr>
        <w:t xml:space="preserve">уполномоченное </w:t>
      </w:r>
      <w:r w:rsidR="004B08D2" w:rsidRPr="0046072D">
        <w:rPr>
          <w:rFonts w:ascii="Times New Roman" w:hAnsi="Times New Roman"/>
          <w:sz w:val="26"/>
          <w:szCs w:val="26"/>
        </w:rPr>
        <w:t xml:space="preserve">лицо </w:t>
      </w:r>
      <w:r w:rsidRPr="0046072D">
        <w:rPr>
          <w:rFonts w:ascii="Times New Roman" w:hAnsi="Times New Roman"/>
          <w:sz w:val="26"/>
          <w:szCs w:val="26"/>
        </w:rPr>
        <w:t>п</w:t>
      </w:r>
      <w:r w:rsidR="004B08D2" w:rsidRPr="0046072D">
        <w:rPr>
          <w:rFonts w:ascii="Times New Roman" w:hAnsi="Times New Roman"/>
          <w:sz w:val="26"/>
          <w:szCs w:val="26"/>
        </w:rPr>
        <w:t>роверяе</w:t>
      </w:r>
      <w:r w:rsidR="0061294C" w:rsidRPr="0046072D">
        <w:rPr>
          <w:rFonts w:ascii="Times New Roman" w:hAnsi="Times New Roman"/>
          <w:sz w:val="26"/>
          <w:szCs w:val="26"/>
        </w:rPr>
        <w:t>т возраст</w:t>
      </w:r>
      <w:r w:rsidR="005E7F46" w:rsidRPr="0046072D">
        <w:rPr>
          <w:rFonts w:ascii="Times New Roman" w:hAnsi="Times New Roman"/>
          <w:sz w:val="26"/>
          <w:szCs w:val="26"/>
        </w:rPr>
        <w:t xml:space="preserve"> гражданина</w:t>
      </w:r>
      <w:r w:rsidR="0061294C" w:rsidRPr="0046072D">
        <w:rPr>
          <w:rFonts w:ascii="Times New Roman" w:hAnsi="Times New Roman"/>
          <w:sz w:val="26"/>
          <w:szCs w:val="26"/>
        </w:rPr>
        <w:t xml:space="preserve">, оценивает </w:t>
      </w:r>
      <w:r w:rsidRPr="0046072D">
        <w:rPr>
          <w:rFonts w:ascii="Times New Roman" w:hAnsi="Times New Roman"/>
          <w:sz w:val="26"/>
          <w:szCs w:val="26"/>
        </w:rPr>
        <w:t xml:space="preserve">способность воспринимать </w:t>
      </w:r>
      <w:r w:rsidR="00E25790" w:rsidRPr="0046072D">
        <w:rPr>
          <w:rFonts w:ascii="Times New Roman" w:hAnsi="Times New Roman"/>
          <w:sz w:val="26"/>
          <w:szCs w:val="26"/>
        </w:rPr>
        <w:t xml:space="preserve">и осознавать </w:t>
      </w:r>
      <w:r w:rsidRPr="0046072D">
        <w:rPr>
          <w:rFonts w:ascii="Times New Roman" w:hAnsi="Times New Roman"/>
          <w:sz w:val="26"/>
          <w:szCs w:val="26"/>
        </w:rPr>
        <w:t>происходящие при его участии события, понимать значение нотариально</w:t>
      </w:r>
      <w:r w:rsidR="0061294C" w:rsidRPr="0046072D">
        <w:rPr>
          <w:rFonts w:ascii="Times New Roman" w:hAnsi="Times New Roman"/>
          <w:sz w:val="26"/>
          <w:szCs w:val="26"/>
        </w:rPr>
        <w:t>го</w:t>
      </w:r>
      <w:r w:rsidRPr="0046072D">
        <w:rPr>
          <w:rFonts w:ascii="Times New Roman" w:hAnsi="Times New Roman"/>
          <w:sz w:val="26"/>
          <w:szCs w:val="26"/>
        </w:rPr>
        <w:t xml:space="preserve"> действия и его правовые последствия.</w:t>
      </w:r>
    </w:p>
    <w:p w:rsidR="00184051" w:rsidRPr="0046072D" w:rsidRDefault="00184051" w:rsidP="00FB5D13">
      <w:pPr>
        <w:pStyle w:val="a3"/>
        <w:numPr>
          <w:ilvl w:val="0"/>
          <w:numId w:val="126"/>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случае возникновения сомнений </w:t>
      </w:r>
      <w:r w:rsidR="0061294C" w:rsidRPr="0046072D">
        <w:rPr>
          <w:rFonts w:ascii="Times New Roman" w:hAnsi="Times New Roman"/>
          <w:sz w:val="26"/>
          <w:szCs w:val="26"/>
        </w:rPr>
        <w:t xml:space="preserve">в способности </w:t>
      </w:r>
      <w:r w:rsidRPr="0046072D">
        <w:rPr>
          <w:rFonts w:ascii="Times New Roman" w:hAnsi="Times New Roman"/>
          <w:sz w:val="26"/>
          <w:szCs w:val="26"/>
        </w:rPr>
        <w:t xml:space="preserve">гражданина </w:t>
      </w:r>
      <w:r w:rsidR="0061294C" w:rsidRPr="0046072D">
        <w:rPr>
          <w:rFonts w:ascii="Times New Roman" w:hAnsi="Times New Roman"/>
          <w:sz w:val="26"/>
          <w:szCs w:val="26"/>
        </w:rPr>
        <w:t xml:space="preserve">участвовать в совершении нотариального действия </w:t>
      </w:r>
      <w:r w:rsidRPr="0046072D">
        <w:rPr>
          <w:rFonts w:ascii="Times New Roman" w:hAnsi="Times New Roman"/>
          <w:sz w:val="26"/>
          <w:szCs w:val="26"/>
        </w:rPr>
        <w:t>с его согласия может быть привлечен специалист или назначена экспертиза.</w:t>
      </w:r>
    </w:p>
    <w:p w:rsidR="00184051" w:rsidRPr="0046072D" w:rsidRDefault="00184051" w:rsidP="00FB5D13">
      <w:pPr>
        <w:pStyle w:val="a3"/>
        <w:numPr>
          <w:ilvl w:val="0"/>
          <w:numId w:val="126"/>
        </w:numPr>
        <w:spacing w:after="0" w:line="240" w:lineRule="auto"/>
        <w:ind w:left="0" w:firstLine="709"/>
        <w:rPr>
          <w:rFonts w:ascii="Times New Roman" w:hAnsi="Times New Roman"/>
          <w:sz w:val="26"/>
          <w:szCs w:val="26"/>
        </w:rPr>
      </w:pPr>
      <w:r w:rsidRPr="0046072D">
        <w:rPr>
          <w:rFonts w:ascii="Times New Roman" w:hAnsi="Times New Roman"/>
          <w:sz w:val="26"/>
          <w:szCs w:val="26"/>
        </w:rPr>
        <w:t>Не допускается совершение нотариального действия с участием лица, в отношении которого имеются сведения о признании его недееспособным, а также лиц</w:t>
      </w:r>
      <w:r w:rsidR="00E5314C" w:rsidRPr="0046072D">
        <w:rPr>
          <w:rFonts w:ascii="Times New Roman" w:hAnsi="Times New Roman"/>
          <w:sz w:val="26"/>
          <w:szCs w:val="26"/>
        </w:rPr>
        <w:t>а</w:t>
      </w:r>
      <w:r w:rsidRPr="0046072D">
        <w:rPr>
          <w:rFonts w:ascii="Times New Roman" w:hAnsi="Times New Roman"/>
          <w:sz w:val="26"/>
          <w:szCs w:val="26"/>
        </w:rPr>
        <w:t xml:space="preserve"> с признаками алкогольного, наркотического или токсического опьянения.</w:t>
      </w:r>
    </w:p>
    <w:p w:rsidR="00184051" w:rsidRPr="0046072D" w:rsidRDefault="00184051" w:rsidP="00BB148C">
      <w:pPr>
        <w:spacing w:after="0" w:line="240" w:lineRule="auto"/>
        <w:ind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Установление правоспособности юридического лица</w:t>
      </w:r>
    </w:p>
    <w:p w:rsidR="003532D8" w:rsidRPr="0046072D" w:rsidRDefault="003532D8" w:rsidP="00FB5D13">
      <w:pPr>
        <w:numPr>
          <w:ilvl w:val="0"/>
          <w:numId w:val="274"/>
        </w:numPr>
        <w:spacing w:after="0" w:line="240" w:lineRule="auto"/>
        <w:ind w:left="0" w:firstLine="709"/>
        <w:rPr>
          <w:rFonts w:ascii="Times New Roman" w:hAnsi="Times New Roman"/>
          <w:sz w:val="26"/>
          <w:szCs w:val="26"/>
        </w:rPr>
      </w:pPr>
      <w:r w:rsidRPr="0046072D">
        <w:rPr>
          <w:rFonts w:ascii="Times New Roman" w:hAnsi="Times New Roman"/>
          <w:sz w:val="26"/>
          <w:szCs w:val="26"/>
        </w:rPr>
        <w:t>До совершения нотариального действия устанавливаются правоспособность юридического лица, а также полномочия лица, действующе</w:t>
      </w:r>
      <w:r w:rsidR="00590F80" w:rsidRPr="0046072D">
        <w:rPr>
          <w:rFonts w:ascii="Times New Roman" w:hAnsi="Times New Roman"/>
          <w:sz w:val="26"/>
          <w:szCs w:val="26"/>
        </w:rPr>
        <w:t>го от имени юридического лица.</w:t>
      </w:r>
    </w:p>
    <w:p w:rsidR="003532D8" w:rsidRPr="0046072D" w:rsidRDefault="003532D8" w:rsidP="00FB5D13">
      <w:pPr>
        <w:numPr>
          <w:ilvl w:val="0"/>
          <w:numId w:val="27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Установление правоспособности производится на основании документов, содержащих сведения о регистрации юридического лица в Едином государственном реестре юридических лиц, </w:t>
      </w:r>
      <w:r w:rsidR="008261B2" w:rsidRPr="0046072D">
        <w:rPr>
          <w:rFonts w:ascii="Times New Roman" w:hAnsi="Times New Roman"/>
          <w:sz w:val="26"/>
          <w:szCs w:val="26"/>
        </w:rPr>
        <w:t>учредительных и иных документов, за исключением совершения нотариальных действий с использованием квалифицированной электронной</w:t>
      </w:r>
      <w:r w:rsidR="001430B5" w:rsidRPr="0046072D">
        <w:rPr>
          <w:rFonts w:ascii="Times New Roman" w:hAnsi="Times New Roman"/>
          <w:sz w:val="26"/>
          <w:szCs w:val="26"/>
        </w:rPr>
        <w:t xml:space="preserve"> подписи заявителя.</w:t>
      </w:r>
    </w:p>
    <w:p w:rsidR="003532D8" w:rsidRPr="0046072D" w:rsidRDefault="003532D8" w:rsidP="00FB5D13">
      <w:pPr>
        <w:numPr>
          <w:ilvl w:val="0"/>
          <w:numId w:val="274"/>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Полномочия лица, действующего от имени юридического лица, подтверждаются в соответствии с гражданским законодательством.</w:t>
      </w:r>
    </w:p>
    <w:p w:rsidR="003532D8" w:rsidRPr="0046072D" w:rsidRDefault="003532D8"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Документы, представляемые для совершения нотариального действия</w:t>
      </w:r>
    </w:p>
    <w:p w:rsidR="003532D8" w:rsidRPr="0046072D" w:rsidRDefault="003532D8" w:rsidP="00FB5D13">
      <w:pPr>
        <w:pStyle w:val="a3"/>
        <w:numPr>
          <w:ilvl w:val="0"/>
          <w:numId w:val="27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иное специально уполномоченное лицо не принимает представленные заявителем документы, если:</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в тексте документа имеются подчистки, дописки, зачеркнутые слова, иные не оговоренные исправления;</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 (его часть) исполнен карандашом;</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часть текста документа, его реквизитов или печати, скрепляющей подпись должностного лица, нечитаемая;</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 (часть документа), составленный на языке, которым нотариус не владеет, не снабжен оформленным переводом;</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нарушена целостность документа;</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 объем которого превышает один лист, не прошит, не пронумерован;</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 исходящий от юридического лица, не скреплен подписью соответствующего должностного лица и печатью;</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подпись на документе, исходящем от гражданина, если документ передан третьим лицом или направлен по почте, не засвидетельствована нотариусом или иным специально уполномоченным лицом;</w:t>
      </w:r>
    </w:p>
    <w:p w:rsidR="003532D8" w:rsidRPr="0046072D" w:rsidRDefault="003532D8" w:rsidP="00FB5D13">
      <w:pPr>
        <w:pStyle w:val="a3"/>
        <w:numPr>
          <w:ilvl w:val="0"/>
          <w:numId w:val="276"/>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 не соответствует требованиям законодательства, предъявляемым к документам данного вида.</w:t>
      </w:r>
    </w:p>
    <w:p w:rsidR="003532D8" w:rsidRPr="0046072D" w:rsidRDefault="003532D8" w:rsidP="00FB5D13">
      <w:pPr>
        <w:pStyle w:val="a3"/>
        <w:numPr>
          <w:ilvl w:val="0"/>
          <w:numId w:val="27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представлении для совершения нотариального действия документа, содержащего дефекты, указанные в части 1 настоящей статьи, заявителю предлагается устранить недостатки.  </w:t>
      </w:r>
    </w:p>
    <w:p w:rsidR="003532D8" w:rsidRPr="0046072D" w:rsidRDefault="003532D8"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Style w:val="FontStyle11"/>
          <w:b w:val="0"/>
          <w:bCs w:val="0"/>
        </w:rPr>
      </w:pPr>
      <w:r w:rsidRPr="0046072D">
        <w:rPr>
          <w:rStyle w:val="FontStyle11"/>
          <w:b w:val="0"/>
        </w:rPr>
        <w:t>Отложение нотариального действия</w:t>
      </w:r>
    </w:p>
    <w:p w:rsidR="003532D8" w:rsidRPr="0046072D" w:rsidRDefault="003532D8" w:rsidP="00FB5D13">
      <w:pPr>
        <w:pStyle w:val="a3"/>
        <w:numPr>
          <w:ilvl w:val="0"/>
          <w:numId w:val="385"/>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 нотариального действия откладывается при необходимости:</w:t>
      </w:r>
    </w:p>
    <w:p w:rsidR="003532D8" w:rsidRPr="0046072D" w:rsidRDefault="003532D8" w:rsidP="00FB5D13">
      <w:pPr>
        <w:pStyle w:val="a3"/>
        <w:numPr>
          <w:ilvl w:val="0"/>
          <w:numId w:val="386"/>
        </w:numPr>
        <w:spacing w:after="0" w:line="240" w:lineRule="auto"/>
        <w:ind w:left="0" w:firstLine="709"/>
        <w:rPr>
          <w:rFonts w:ascii="Times New Roman" w:hAnsi="Times New Roman"/>
          <w:sz w:val="26"/>
          <w:szCs w:val="26"/>
        </w:rPr>
      </w:pPr>
      <w:r w:rsidRPr="0046072D">
        <w:rPr>
          <w:rFonts w:ascii="Times New Roman" w:hAnsi="Times New Roman"/>
          <w:sz w:val="26"/>
          <w:szCs w:val="26"/>
        </w:rPr>
        <w:t>установить нотариуса, уполномоченного совершить нотариальное действие;</w:t>
      </w:r>
    </w:p>
    <w:p w:rsidR="003532D8" w:rsidRPr="0046072D" w:rsidRDefault="003532D8" w:rsidP="00FB5D13">
      <w:pPr>
        <w:pStyle w:val="a3"/>
        <w:numPr>
          <w:ilvl w:val="0"/>
          <w:numId w:val="386"/>
        </w:numPr>
        <w:spacing w:after="0" w:line="240" w:lineRule="auto"/>
        <w:ind w:left="0" w:firstLine="709"/>
        <w:rPr>
          <w:rFonts w:ascii="Times New Roman" w:hAnsi="Times New Roman"/>
          <w:sz w:val="26"/>
          <w:szCs w:val="26"/>
        </w:rPr>
      </w:pPr>
      <w:r w:rsidRPr="0046072D">
        <w:rPr>
          <w:rFonts w:ascii="Times New Roman" w:hAnsi="Times New Roman"/>
          <w:sz w:val="26"/>
          <w:szCs w:val="26"/>
        </w:rPr>
        <w:t>истребовать дополнительные документы и сведения, необходимые для совершения нотариального действия;</w:t>
      </w:r>
    </w:p>
    <w:p w:rsidR="003532D8" w:rsidRPr="0046072D" w:rsidRDefault="003532D8" w:rsidP="00FB5D13">
      <w:pPr>
        <w:pStyle w:val="a3"/>
        <w:numPr>
          <w:ilvl w:val="0"/>
          <w:numId w:val="386"/>
        </w:numPr>
        <w:spacing w:after="0" w:line="240" w:lineRule="auto"/>
        <w:ind w:left="0" w:firstLine="709"/>
        <w:rPr>
          <w:rFonts w:ascii="Times New Roman" w:hAnsi="Times New Roman"/>
          <w:sz w:val="26"/>
          <w:szCs w:val="26"/>
        </w:rPr>
      </w:pPr>
      <w:r w:rsidRPr="0046072D">
        <w:rPr>
          <w:rFonts w:ascii="Times New Roman" w:hAnsi="Times New Roman"/>
          <w:sz w:val="26"/>
          <w:szCs w:val="26"/>
        </w:rPr>
        <w:t>проверить достоверность документов и сведений, представленных заявителем;</w:t>
      </w:r>
    </w:p>
    <w:p w:rsidR="003532D8" w:rsidRPr="0046072D" w:rsidRDefault="003532D8" w:rsidP="00FB5D13">
      <w:pPr>
        <w:pStyle w:val="a3"/>
        <w:numPr>
          <w:ilvl w:val="0"/>
          <w:numId w:val="386"/>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привлечь к участию в совершении нотариального действия свидетелей, переводчика или специалиста;</w:t>
      </w:r>
    </w:p>
    <w:p w:rsidR="003532D8" w:rsidRPr="0046072D" w:rsidRDefault="003532D8" w:rsidP="00FB5D13">
      <w:pPr>
        <w:pStyle w:val="a3"/>
        <w:numPr>
          <w:ilvl w:val="0"/>
          <w:numId w:val="386"/>
        </w:numPr>
        <w:spacing w:after="0" w:line="240" w:lineRule="auto"/>
        <w:ind w:left="0" w:firstLine="709"/>
        <w:rPr>
          <w:rFonts w:ascii="Times New Roman" w:hAnsi="Times New Roman"/>
          <w:sz w:val="26"/>
          <w:szCs w:val="26"/>
        </w:rPr>
      </w:pPr>
      <w:r w:rsidRPr="0046072D">
        <w:rPr>
          <w:rFonts w:ascii="Times New Roman" w:hAnsi="Times New Roman"/>
          <w:sz w:val="26"/>
          <w:szCs w:val="26"/>
        </w:rPr>
        <w:t>провести для осуществления нотариального действия иные подготовительные действии.</w:t>
      </w:r>
    </w:p>
    <w:p w:rsidR="003532D8" w:rsidRPr="0046072D" w:rsidRDefault="003532D8" w:rsidP="00590F80">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 нотариального действия также откладывается по заявлению заинтересованного лица, оспаривающего в суде факт или право, по поводу нотариального удостоверения, свидетельствования или для подтверждения которых возбуждено нотариальное производство.</w:t>
      </w:r>
    </w:p>
    <w:p w:rsidR="003532D8" w:rsidRPr="0046072D" w:rsidRDefault="003532D8" w:rsidP="00FB5D13">
      <w:pPr>
        <w:pStyle w:val="a3"/>
        <w:numPr>
          <w:ilvl w:val="0"/>
          <w:numId w:val="385"/>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 нотариального действия откладывается на срок до одного месяца, если иной срок не установлен настоящим Федеральным законом либо не следуют из обстоятельств дела.</w:t>
      </w:r>
    </w:p>
    <w:p w:rsidR="003532D8" w:rsidRPr="0046072D" w:rsidRDefault="003532D8" w:rsidP="00FB5D13">
      <w:pPr>
        <w:pStyle w:val="a3"/>
        <w:numPr>
          <w:ilvl w:val="0"/>
          <w:numId w:val="385"/>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заявителя или по собственной инициативе нотариус либо иное специально уполномоченное лицо выносит постановление об отложении нотариального действия с указанием его мотивов и срока.</w:t>
      </w:r>
    </w:p>
    <w:p w:rsidR="003532D8" w:rsidRPr="0046072D" w:rsidRDefault="003532D8" w:rsidP="00590F80">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Постановление об отложении нотариального действия выдается заявителю не позднее трех дней со дня его обращения к нотариусу.</w:t>
      </w:r>
    </w:p>
    <w:p w:rsidR="00184051" w:rsidRPr="0046072D" w:rsidRDefault="003532D8" w:rsidP="00FB5D13">
      <w:pPr>
        <w:pStyle w:val="a3"/>
        <w:numPr>
          <w:ilvl w:val="0"/>
          <w:numId w:val="385"/>
        </w:numPr>
        <w:spacing w:after="0" w:line="240" w:lineRule="auto"/>
        <w:ind w:left="0" w:firstLine="709"/>
        <w:rPr>
          <w:rFonts w:ascii="Times New Roman" w:hAnsi="Times New Roman"/>
          <w:sz w:val="26"/>
          <w:szCs w:val="26"/>
        </w:rPr>
      </w:pPr>
      <w:r w:rsidRPr="0046072D">
        <w:rPr>
          <w:rFonts w:ascii="Times New Roman" w:hAnsi="Times New Roman"/>
          <w:sz w:val="26"/>
          <w:szCs w:val="26"/>
        </w:rPr>
        <w:t>Если по истечении срока отложения нотариального действия обстоятельства, препятствующие его совершению не устранены, в  совершении нотариального действия отказывается.</w:t>
      </w:r>
    </w:p>
    <w:p w:rsidR="00184051" w:rsidRPr="0046072D" w:rsidRDefault="00184051" w:rsidP="00590F80">
      <w:pPr>
        <w:pStyle w:val="a3"/>
        <w:spacing w:after="0" w:line="240" w:lineRule="auto"/>
        <w:ind w:left="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Подготовка к совершению нотариального действия</w:t>
      </w:r>
    </w:p>
    <w:p w:rsidR="00184051" w:rsidRPr="0046072D" w:rsidRDefault="00184051"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Вопросы, разрешаемые при подготовке к совершению нотариального действия</w:t>
      </w:r>
    </w:p>
    <w:p w:rsidR="003532D8" w:rsidRPr="0046072D" w:rsidRDefault="003532D8" w:rsidP="00FB5D13">
      <w:pPr>
        <w:pStyle w:val="a3"/>
        <w:numPr>
          <w:ilvl w:val="0"/>
          <w:numId w:val="277"/>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подготовке к совершению нотариального действия:</w:t>
      </w:r>
    </w:p>
    <w:p w:rsidR="003532D8" w:rsidRPr="0046072D" w:rsidRDefault="003532D8" w:rsidP="00FB5D13">
      <w:pPr>
        <w:pStyle w:val="a3"/>
        <w:numPr>
          <w:ilvl w:val="0"/>
          <w:numId w:val="278"/>
        </w:numPr>
        <w:spacing w:after="0" w:line="240" w:lineRule="auto"/>
        <w:ind w:left="0" w:firstLine="709"/>
        <w:rPr>
          <w:rFonts w:ascii="Times New Roman" w:hAnsi="Times New Roman"/>
          <w:sz w:val="26"/>
          <w:szCs w:val="26"/>
        </w:rPr>
      </w:pPr>
      <w:r w:rsidRPr="0046072D">
        <w:rPr>
          <w:rFonts w:ascii="Times New Roman" w:hAnsi="Times New Roman"/>
          <w:sz w:val="26"/>
          <w:szCs w:val="26"/>
        </w:rPr>
        <w:t>запрашиваются документы и сведения, необходимые для совершения нотариального действия;</w:t>
      </w:r>
    </w:p>
    <w:p w:rsidR="003532D8" w:rsidRPr="0046072D" w:rsidRDefault="003532D8" w:rsidP="00FB5D13">
      <w:pPr>
        <w:pStyle w:val="a3"/>
        <w:numPr>
          <w:ilvl w:val="0"/>
          <w:numId w:val="278"/>
        </w:numPr>
        <w:spacing w:after="0" w:line="240" w:lineRule="auto"/>
        <w:ind w:left="0" w:firstLine="709"/>
        <w:rPr>
          <w:rFonts w:ascii="Times New Roman" w:hAnsi="Times New Roman"/>
          <w:sz w:val="26"/>
          <w:szCs w:val="26"/>
        </w:rPr>
      </w:pPr>
      <w:r w:rsidRPr="0046072D">
        <w:rPr>
          <w:rFonts w:ascii="Times New Roman" w:hAnsi="Times New Roman"/>
          <w:sz w:val="26"/>
          <w:szCs w:val="26"/>
        </w:rPr>
        <w:t>устанавливаются лица, чьи права затрагиваются совершаемым нотариальным действием, и при необходимости указанные лица извещаются и привлекаются к участию в нотариальном действии;</w:t>
      </w:r>
    </w:p>
    <w:p w:rsidR="003532D8" w:rsidRPr="0046072D" w:rsidRDefault="003532D8" w:rsidP="00FB5D13">
      <w:pPr>
        <w:pStyle w:val="a3"/>
        <w:numPr>
          <w:ilvl w:val="0"/>
          <w:numId w:val="278"/>
        </w:numPr>
        <w:spacing w:after="0" w:line="240" w:lineRule="auto"/>
        <w:ind w:left="0" w:firstLine="709"/>
        <w:rPr>
          <w:rFonts w:ascii="Times New Roman" w:hAnsi="Times New Roman"/>
          <w:sz w:val="26"/>
          <w:szCs w:val="26"/>
        </w:rPr>
      </w:pPr>
      <w:r w:rsidRPr="0046072D">
        <w:rPr>
          <w:rFonts w:ascii="Times New Roman" w:hAnsi="Times New Roman"/>
          <w:sz w:val="26"/>
          <w:szCs w:val="26"/>
        </w:rPr>
        <w:t>направляются запросы об оказании правовой помощи;</w:t>
      </w:r>
    </w:p>
    <w:p w:rsidR="003532D8" w:rsidRPr="0046072D" w:rsidRDefault="003532D8" w:rsidP="00FB5D13">
      <w:pPr>
        <w:pStyle w:val="a3"/>
        <w:numPr>
          <w:ilvl w:val="0"/>
          <w:numId w:val="278"/>
        </w:numPr>
        <w:spacing w:after="0" w:line="240" w:lineRule="auto"/>
        <w:ind w:left="0" w:firstLine="709"/>
        <w:rPr>
          <w:rFonts w:ascii="Times New Roman" w:hAnsi="Times New Roman"/>
          <w:sz w:val="26"/>
          <w:szCs w:val="26"/>
        </w:rPr>
      </w:pPr>
      <w:r w:rsidRPr="0046072D">
        <w:rPr>
          <w:rFonts w:ascii="Times New Roman" w:hAnsi="Times New Roman"/>
          <w:sz w:val="26"/>
          <w:szCs w:val="26"/>
        </w:rPr>
        <w:t>решается вопрос о привлечении к участию в совершении нотариального действия свидетеля, переводчика, специалиста, рукоприкладчика;</w:t>
      </w:r>
    </w:p>
    <w:p w:rsidR="003532D8" w:rsidRPr="0046072D" w:rsidRDefault="003532D8" w:rsidP="00FB5D13">
      <w:pPr>
        <w:pStyle w:val="a3"/>
        <w:numPr>
          <w:ilvl w:val="0"/>
          <w:numId w:val="278"/>
        </w:numPr>
        <w:spacing w:after="0" w:line="240" w:lineRule="auto"/>
        <w:ind w:left="0" w:firstLine="709"/>
        <w:rPr>
          <w:rFonts w:ascii="Times New Roman" w:hAnsi="Times New Roman"/>
          <w:sz w:val="26"/>
          <w:szCs w:val="26"/>
        </w:rPr>
      </w:pPr>
      <w:r w:rsidRPr="0046072D">
        <w:rPr>
          <w:rFonts w:ascii="Times New Roman" w:hAnsi="Times New Roman"/>
          <w:sz w:val="26"/>
          <w:szCs w:val="26"/>
        </w:rPr>
        <w:t>решается вопрос о назначении экспертизы;</w:t>
      </w:r>
    </w:p>
    <w:p w:rsidR="003532D8" w:rsidRPr="0046072D" w:rsidRDefault="003532D8" w:rsidP="00FB5D13">
      <w:pPr>
        <w:pStyle w:val="a3"/>
        <w:numPr>
          <w:ilvl w:val="0"/>
          <w:numId w:val="278"/>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заявителя готовится проект нотариального акта;</w:t>
      </w:r>
    </w:p>
    <w:p w:rsidR="003532D8" w:rsidRPr="0046072D" w:rsidRDefault="003532D8" w:rsidP="00FB5D13">
      <w:pPr>
        <w:pStyle w:val="a3"/>
        <w:numPr>
          <w:ilvl w:val="0"/>
          <w:numId w:val="278"/>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принимаются денежные суммы, предназначенные для расчетов с третьими лицами и нотариусом;</w:t>
      </w:r>
    </w:p>
    <w:p w:rsidR="003532D8" w:rsidRPr="0046072D" w:rsidRDefault="003532D8" w:rsidP="00FB5D13">
      <w:pPr>
        <w:pStyle w:val="a3"/>
        <w:numPr>
          <w:ilvl w:val="0"/>
          <w:numId w:val="278"/>
        </w:numPr>
        <w:spacing w:after="0" w:line="240" w:lineRule="auto"/>
        <w:ind w:left="0" w:firstLine="709"/>
        <w:rPr>
          <w:rFonts w:ascii="Times New Roman" w:hAnsi="Times New Roman"/>
          <w:sz w:val="26"/>
          <w:szCs w:val="26"/>
        </w:rPr>
      </w:pPr>
      <w:r w:rsidRPr="0046072D">
        <w:rPr>
          <w:rFonts w:ascii="Times New Roman" w:hAnsi="Times New Roman"/>
          <w:sz w:val="26"/>
          <w:szCs w:val="26"/>
        </w:rPr>
        <w:t>осуществляются иные необходимые подготовительные действия.</w:t>
      </w:r>
    </w:p>
    <w:p w:rsidR="003532D8" w:rsidRPr="0046072D" w:rsidRDefault="003532D8" w:rsidP="00FB5D13">
      <w:pPr>
        <w:pStyle w:val="a3"/>
        <w:numPr>
          <w:ilvl w:val="0"/>
          <w:numId w:val="277"/>
        </w:numPr>
        <w:spacing w:after="0" w:line="240" w:lineRule="auto"/>
        <w:ind w:left="0" w:firstLine="709"/>
        <w:rPr>
          <w:rFonts w:ascii="Times New Roman" w:hAnsi="Times New Roman"/>
          <w:sz w:val="26"/>
          <w:szCs w:val="26"/>
        </w:rPr>
      </w:pPr>
      <w:r w:rsidRPr="0046072D">
        <w:rPr>
          <w:rFonts w:ascii="Times New Roman" w:hAnsi="Times New Roman"/>
          <w:sz w:val="26"/>
          <w:szCs w:val="26"/>
        </w:rPr>
        <w:t>По завершении подготовки принимается одно из следующих решений:</w:t>
      </w:r>
    </w:p>
    <w:p w:rsidR="003532D8" w:rsidRPr="0046072D" w:rsidRDefault="003532D8" w:rsidP="00FB5D13">
      <w:pPr>
        <w:pStyle w:val="a3"/>
        <w:numPr>
          <w:ilvl w:val="0"/>
          <w:numId w:val="279"/>
        </w:numPr>
        <w:spacing w:after="0" w:line="240" w:lineRule="auto"/>
        <w:ind w:left="0" w:firstLine="709"/>
        <w:rPr>
          <w:rFonts w:ascii="Times New Roman" w:hAnsi="Times New Roman"/>
          <w:sz w:val="26"/>
          <w:szCs w:val="26"/>
        </w:rPr>
      </w:pPr>
      <w:r w:rsidRPr="0046072D">
        <w:rPr>
          <w:rFonts w:ascii="Times New Roman" w:hAnsi="Times New Roman"/>
          <w:sz w:val="26"/>
          <w:szCs w:val="26"/>
        </w:rPr>
        <w:t>о совершении нотариального действия;</w:t>
      </w:r>
    </w:p>
    <w:p w:rsidR="003532D8" w:rsidRPr="0046072D" w:rsidRDefault="003532D8" w:rsidP="00FB5D13">
      <w:pPr>
        <w:pStyle w:val="a3"/>
        <w:numPr>
          <w:ilvl w:val="0"/>
          <w:numId w:val="279"/>
        </w:numPr>
        <w:spacing w:after="0" w:line="240" w:lineRule="auto"/>
        <w:ind w:left="0" w:firstLine="709"/>
        <w:rPr>
          <w:rFonts w:ascii="Times New Roman" w:hAnsi="Times New Roman"/>
          <w:sz w:val="26"/>
          <w:szCs w:val="26"/>
        </w:rPr>
      </w:pPr>
      <w:r w:rsidRPr="0046072D">
        <w:rPr>
          <w:rFonts w:ascii="Times New Roman" w:hAnsi="Times New Roman"/>
          <w:sz w:val="26"/>
          <w:szCs w:val="26"/>
        </w:rPr>
        <w:t>о приостановлении нотариального производства;</w:t>
      </w:r>
    </w:p>
    <w:p w:rsidR="003532D8" w:rsidRPr="0046072D" w:rsidRDefault="003532D8" w:rsidP="00FB5D13">
      <w:pPr>
        <w:pStyle w:val="a3"/>
        <w:numPr>
          <w:ilvl w:val="0"/>
          <w:numId w:val="279"/>
        </w:numPr>
        <w:spacing w:after="0" w:line="240" w:lineRule="auto"/>
        <w:ind w:left="0" w:firstLine="709"/>
        <w:rPr>
          <w:rFonts w:ascii="Times New Roman" w:hAnsi="Times New Roman"/>
          <w:sz w:val="26"/>
          <w:szCs w:val="26"/>
        </w:rPr>
      </w:pPr>
      <w:r w:rsidRPr="0046072D">
        <w:rPr>
          <w:rFonts w:ascii="Times New Roman" w:hAnsi="Times New Roman"/>
          <w:sz w:val="26"/>
          <w:szCs w:val="26"/>
        </w:rPr>
        <w:t>об отказе в совершении нотариального действия.</w:t>
      </w:r>
    </w:p>
    <w:p w:rsidR="003532D8" w:rsidRPr="0046072D" w:rsidRDefault="003532D8" w:rsidP="00BB148C">
      <w:pPr>
        <w:spacing w:after="0" w:line="240" w:lineRule="auto"/>
        <w:ind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Доказательства</w:t>
      </w:r>
    </w:p>
    <w:p w:rsidR="003532D8" w:rsidRPr="0046072D" w:rsidRDefault="003532D8"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Факты и обстоятельства, являющиеся основанием для совершения нотариального действия, должны быть документально подтверждены, за исключением фактов и обстоятельств, в достоверности которых нотариус, иное специально уполномоченное лицо убеждается лично.</w:t>
      </w:r>
    </w:p>
    <w:p w:rsidR="003532D8" w:rsidRPr="0046072D" w:rsidRDefault="003532D8"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Обязательность требований по представлению документов</w:t>
      </w:r>
    </w:p>
    <w:p w:rsidR="003532D8" w:rsidRPr="0046072D" w:rsidRDefault="003532D8" w:rsidP="00FB5D13">
      <w:pPr>
        <w:pStyle w:val="a3"/>
        <w:numPr>
          <w:ilvl w:val="0"/>
          <w:numId w:val="280"/>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обязан представить документы, необходимость которых выявляется в ходе подготовки к совершению нотариального действия.</w:t>
      </w:r>
    </w:p>
    <w:p w:rsidR="003532D8" w:rsidRPr="0046072D" w:rsidRDefault="003532D8" w:rsidP="00FB5D13">
      <w:pPr>
        <w:pStyle w:val="a3"/>
        <w:numPr>
          <w:ilvl w:val="0"/>
          <w:numId w:val="28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иные специально уполномоченные лица вправе запрашивать необходимые сведения и документы непосредственно у органов и лиц, которые ими располагают.</w:t>
      </w:r>
    </w:p>
    <w:p w:rsidR="003532D8" w:rsidRPr="0046072D" w:rsidRDefault="003532D8" w:rsidP="00FB5D13">
      <w:pPr>
        <w:pStyle w:val="a3"/>
        <w:numPr>
          <w:ilvl w:val="0"/>
          <w:numId w:val="28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иные специально уполномоченные лица в установленном порядке вправе получать необходимую информацию с использованием удаленного доступа к электронным базам данных.</w:t>
      </w:r>
    </w:p>
    <w:p w:rsidR="003532D8" w:rsidRPr="0046072D" w:rsidRDefault="003532D8" w:rsidP="00FB5D13">
      <w:pPr>
        <w:pStyle w:val="a3"/>
        <w:numPr>
          <w:ilvl w:val="0"/>
          <w:numId w:val="280"/>
        </w:numPr>
        <w:spacing w:after="0" w:line="240" w:lineRule="auto"/>
        <w:ind w:left="0" w:firstLine="709"/>
        <w:rPr>
          <w:rFonts w:ascii="Times New Roman" w:hAnsi="Times New Roman"/>
          <w:sz w:val="26"/>
          <w:szCs w:val="26"/>
        </w:rPr>
      </w:pPr>
      <w:r w:rsidRPr="0046072D">
        <w:rPr>
          <w:rFonts w:ascii="Times New Roman" w:hAnsi="Times New Roman"/>
          <w:sz w:val="26"/>
          <w:szCs w:val="26"/>
        </w:rPr>
        <w:t>Органы государственной власти, муниципальные образования, юридические лица и граждане обязаны предоставить необходимые для совершения нотариальных действий сведения в срок не позднее десяти дней с момента получения требования об их предоставлении.</w:t>
      </w:r>
    </w:p>
    <w:p w:rsidR="003532D8" w:rsidRPr="0046072D" w:rsidRDefault="003532D8" w:rsidP="00FB5D13">
      <w:pPr>
        <w:pStyle w:val="a3"/>
        <w:numPr>
          <w:ilvl w:val="0"/>
          <w:numId w:val="280"/>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неисполнения обязанностей, установленных частью 4  настоящей статьи, виновные лица несут ответственность в соответствии с действующим законодательством.</w:t>
      </w:r>
    </w:p>
    <w:p w:rsidR="003532D8" w:rsidRPr="0046072D" w:rsidRDefault="003532D8" w:rsidP="00FB5D13">
      <w:pPr>
        <w:pStyle w:val="a3"/>
        <w:numPr>
          <w:ilvl w:val="0"/>
          <w:numId w:val="280"/>
        </w:numPr>
        <w:spacing w:after="0" w:line="240" w:lineRule="auto"/>
        <w:ind w:left="0" w:firstLine="709"/>
        <w:rPr>
          <w:rFonts w:ascii="Times New Roman" w:hAnsi="Times New Roman"/>
          <w:sz w:val="26"/>
          <w:szCs w:val="26"/>
        </w:rPr>
      </w:pPr>
      <w:r w:rsidRPr="0046072D">
        <w:rPr>
          <w:rFonts w:ascii="Times New Roman" w:hAnsi="Times New Roman"/>
          <w:sz w:val="26"/>
          <w:szCs w:val="26"/>
        </w:rPr>
        <w:t>Электронный документ, представленный нотариусу, должен быть подписан усиленной квалифицированной электронной подписью.</w:t>
      </w:r>
    </w:p>
    <w:p w:rsidR="003532D8" w:rsidRPr="0046072D" w:rsidRDefault="003532D8"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Приостановление нотариального производства</w:t>
      </w:r>
    </w:p>
    <w:p w:rsidR="003532D8" w:rsidRPr="0046072D" w:rsidRDefault="003532D8" w:rsidP="00FB5D13">
      <w:pPr>
        <w:pStyle w:val="a3"/>
        <w:numPr>
          <w:ilvl w:val="0"/>
          <w:numId w:val="28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производство приостанавливается:</w:t>
      </w:r>
    </w:p>
    <w:p w:rsidR="003532D8" w:rsidRPr="0046072D" w:rsidRDefault="003532D8" w:rsidP="00FB5D13">
      <w:pPr>
        <w:pStyle w:val="a3"/>
        <w:numPr>
          <w:ilvl w:val="0"/>
          <w:numId w:val="282"/>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получения сведений о наличии в производстве суда или арбитражного суда дела об оспаривании субъективного права или факта, за подтверждением, удостоверением или свидетельствованием которого обратился заявитель;</w:t>
      </w:r>
    </w:p>
    <w:p w:rsidR="003532D8" w:rsidRPr="0046072D" w:rsidRDefault="003532D8" w:rsidP="00FB5D13">
      <w:pPr>
        <w:pStyle w:val="a3"/>
        <w:numPr>
          <w:ilvl w:val="0"/>
          <w:numId w:val="282"/>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направлении запроса об оказании правовой помощи;</w:t>
      </w:r>
    </w:p>
    <w:p w:rsidR="003532D8" w:rsidRPr="0046072D" w:rsidRDefault="003532D8" w:rsidP="00FB5D13">
      <w:pPr>
        <w:pStyle w:val="a3"/>
        <w:numPr>
          <w:ilvl w:val="0"/>
          <w:numId w:val="282"/>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назначении экспертизы;</w:t>
      </w:r>
    </w:p>
    <w:p w:rsidR="003532D8" w:rsidRPr="0046072D" w:rsidRDefault="003532D8" w:rsidP="00FB5D13">
      <w:pPr>
        <w:pStyle w:val="a3"/>
        <w:numPr>
          <w:ilvl w:val="0"/>
          <w:numId w:val="282"/>
        </w:numPr>
        <w:spacing w:after="0" w:line="240" w:lineRule="auto"/>
        <w:ind w:left="0" w:firstLine="709"/>
        <w:rPr>
          <w:rFonts w:ascii="Times New Roman" w:hAnsi="Times New Roman"/>
          <w:sz w:val="26"/>
          <w:szCs w:val="26"/>
        </w:rPr>
      </w:pPr>
      <w:r w:rsidRPr="0046072D">
        <w:rPr>
          <w:rFonts w:ascii="Times New Roman" w:hAnsi="Times New Roman"/>
          <w:sz w:val="26"/>
          <w:szCs w:val="26"/>
        </w:rPr>
        <w:t>в иных случаях, предусмотренных федеральным законом.</w:t>
      </w:r>
    </w:p>
    <w:p w:rsidR="003532D8" w:rsidRPr="0046072D" w:rsidRDefault="003532D8" w:rsidP="00FB5D13">
      <w:pPr>
        <w:pStyle w:val="a3"/>
        <w:numPr>
          <w:ilvl w:val="0"/>
          <w:numId w:val="28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производство приостанавливается до устранения препятствий для его совершения.</w:t>
      </w:r>
    </w:p>
    <w:p w:rsidR="003532D8" w:rsidRPr="0046072D" w:rsidRDefault="003532D8" w:rsidP="00FB5D13">
      <w:pPr>
        <w:pStyle w:val="a3"/>
        <w:numPr>
          <w:ilvl w:val="0"/>
          <w:numId w:val="28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производство возобновляется после устранения обстоятельств, препятствующих его совершению.</w:t>
      </w:r>
    </w:p>
    <w:p w:rsidR="003532D8" w:rsidRPr="0046072D" w:rsidRDefault="003532D8" w:rsidP="00FB5D13">
      <w:pPr>
        <w:pStyle w:val="a3"/>
        <w:numPr>
          <w:ilvl w:val="0"/>
          <w:numId w:val="281"/>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заявителя выносится постановление о приостановлении нотариального производства с указанием его мотивов и порядка оспаривания.</w:t>
      </w:r>
    </w:p>
    <w:p w:rsidR="003532D8" w:rsidRPr="0046072D" w:rsidRDefault="003532D8"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Постановление о приостановлении нотариального производства выдается заявителю не позднее трех дней со дня его обращения к нотариусу, иному специально уполномоченному лицу.</w:t>
      </w:r>
    </w:p>
    <w:p w:rsidR="003532D8" w:rsidRPr="0046072D" w:rsidRDefault="003532D8"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Соответствие нотариального действия законодательству</w:t>
      </w:r>
    </w:p>
    <w:p w:rsidR="003532D8" w:rsidRPr="0046072D" w:rsidRDefault="003532D8" w:rsidP="00FB5D13">
      <w:pPr>
        <w:pStyle w:val="a3"/>
        <w:numPr>
          <w:ilvl w:val="0"/>
          <w:numId w:val="283"/>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 нотариального действия, не предусмотренного федеральным законом, не допускается.</w:t>
      </w:r>
    </w:p>
    <w:p w:rsidR="003532D8" w:rsidRPr="0046072D" w:rsidRDefault="003532D8" w:rsidP="00FB5D13">
      <w:pPr>
        <w:pStyle w:val="a3"/>
        <w:numPr>
          <w:ilvl w:val="0"/>
          <w:numId w:val="283"/>
        </w:numPr>
        <w:tabs>
          <w:tab w:val="left" w:pos="851"/>
        </w:tabs>
        <w:spacing w:after="0" w:line="240" w:lineRule="auto"/>
        <w:ind w:left="0" w:firstLine="709"/>
        <w:rPr>
          <w:rFonts w:ascii="Times New Roman" w:hAnsi="Times New Roman"/>
          <w:sz w:val="26"/>
          <w:szCs w:val="26"/>
        </w:rPr>
      </w:pPr>
      <w:r w:rsidRPr="0046072D">
        <w:rPr>
          <w:rFonts w:ascii="Times New Roman" w:hAnsi="Times New Roman"/>
          <w:sz w:val="26"/>
          <w:szCs w:val="26"/>
        </w:rPr>
        <w:t>В ходе нотариального производства устанавливаются подлинное волеизъявление заявителя, понимание им смысла и значения нотариального действия, его соответствие намерениям заявителя.</w:t>
      </w:r>
    </w:p>
    <w:p w:rsidR="003532D8" w:rsidRPr="0046072D" w:rsidRDefault="003532D8" w:rsidP="00FB5D13">
      <w:pPr>
        <w:pStyle w:val="a3"/>
        <w:numPr>
          <w:ilvl w:val="0"/>
          <w:numId w:val="283"/>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акт не может включать положения, противоречащие действующему законодательству.</w:t>
      </w:r>
    </w:p>
    <w:p w:rsidR="003532D8" w:rsidRPr="0046072D" w:rsidRDefault="003532D8" w:rsidP="00BB148C">
      <w:pPr>
        <w:pStyle w:val="a3"/>
        <w:spacing w:after="0" w:line="240" w:lineRule="auto"/>
        <w:ind w:left="0" w:firstLine="709"/>
        <w:rPr>
          <w:rFonts w:ascii="Times New Roman" w:hAnsi="Times New Roman"/>
          <w:sz w:val="26"/>
          <w:szCs w:val="26"/>
        </w:rPr>
      </w:pPr>
    </w:p>
    <w:p w:rsidR="003532D8" w:rsidRPr="0046072D" w:rsidRDefault="003532D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Разъяснение смысла и правовых последствий нотариального действия</w:t>
      </w:r>
    </w:p>
    <w:p w:rsidR="003532D8" w:rsidRPr="0046072D" w:rsidRDefault="003532D8" w:rsidP="00FB5D13">
      <w:pPr>
        <w:pStyle w:val="a3"/>
        <w:numPr>
          <w:ilvl w:val="0"/>
          <w:numId w:val="284"/>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Заявителю должны быть разъяснены смысл применяемых  нормативных правовых актов, правовые последствия, которые наступят в результате совершения нотариального действия для заявителя, а также для третьих лиц, порядок совершения нотариального действия.</w:t>
      </w:r>
    </w:p>
    <w:p w:rsidR="00184051" w:rsidRPr="0046072D" w:rsidRDefault="003532D8" w:rsidP="00FB5D13">
      <w:pPr>
        <w:pStyle w:val="a3"/>
        <w:numPr>
          <w:ilvl w:val="0"/>
          <w:numId w:val="127"/>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Заявителю также должна быть разъяснена последующая процедура, с которой закон связывает признание основанных на нотариальном акте прав.</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Отказ в совершении нотариального действия</w:t>
      </w:r>
    </w:p>
    <w:p w:rsidR="00184051" w:rsidRPr="0046072D" w:rsidRDefault="00184051" w:rsidP="00FB5D13">
      <w:pPr>
        <w:pStyle w:val="a3"/>
        <w:numPr>
          <w:ilvl w:val="0"/>
          <w:numId w:val="12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иное </w:t>
      </w:r>
      <w:r w:rsidR="00377559" w:rsidRPr="0046072D">
        <w:rPr>
          <w:rFonts w:ascii="Times New Roman" w:hAnsi="Times New Roman"/>
          <w:sz w:val="26"/>
          <w:szCs w:val="26"/>
        </w:rPr>
        <w:t xml:space="preserve">специально </w:t>
      </w:r>
      <w:r w:rsidRPr="0046072D">
        <w:rPr>
          <w:rFonts w:ascii="Times New Roman" w:hAnsi="Times New Roman"/>
          <w:sz w:val="26"/>
          <w:szCs w:val="26"/>
        </w:rPr>
        <w:t>уполномоченное лицо отказывают в совершении нотариального действия в случае, если:</w:t>
      </w:r>
    </w:p>
    <w:p w:rsidR="00184051" w:rsidRPr="0046072D" w:rsidRDefault="00184051" w:rsidP="00FB5D13">
      <w:pPr>
        <w:pStyle w:val="a3"/>
        <w:numPr>
          <w:ilvl w:val="0"/>
          <w:numId w:val="129"/>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является ненадлежащим лицом;</w:t>
      </w:r>
    </w:p>
    <w:p w:rsidR="009F2D7D" w:rsidRPr="0046072D" w:rsidRDefault="00184051" w:rsidP="00FB5D13">
      <w:pPr>
        <w:pStyle w:val="a3"/>
        <w:numPr>
          <w:ilvl w:val="0"/>
          <w:numId w:val="129"/>
        </w:numPr>
        <w:spacing w:after="0" w:line="240" w:lineRule="auto"/>
        <w:ind w:left="0" w:firstLine="709"/>
        <w:rPr>
          <w:rFonts w:ascii="Times New Roman" w:hAnsi="Times New Roman"/>
          <w:sz w:val="26"/>
          <w:szCs w:val="26"/>
        </w:rPr>
      </w:pPr>
      <w:r w:rsidRPr="0046072D">
        <w:rPr>
          <w:rFonts w:ascii="Times New Roman" w:hAnsi="Times New Roman"/>
          <w:sz w:val="26"/>
          <w:szCs w:val="26"/>
        </w:rPr>
        <w:t>сделк</w:t>
      </w:r>
      <w:r w:rsidR="009F2D7D" w:rsidRPr="0046072D">
        <w:rPr>
          <w:rFonts w:ascii="Times New Roman" w:hAnsi="Times New Roman"/>
          <w:sz w:val="26"/>
          <w:szCs w:val="26"/>
        </w:rPr>
        <w:t xml:space="preserve">а или иное юридически значимое волеизъявление не соответствуют требованиям закона или </w:t>
      </w:r>
      <w:r w:rsidR="00E25790" w:rsidRPr="0046072D">
        <w:rPr>
          <w:rFonts w:ascii="Times New Roman" w:hAnsi="Times New Roman"/>
          <w:sz w:val="26"/>
          <w:szCs w:val="26"/>
        </w:rPr>
        <w:t>ин</w:t>
      </w:r>
      <w:r w:rsidR="009F2D7D" w:rsidRPr="0046072D">
        <w:rPr>
          <w:rFonts w:ascii="Times New Roman" w:hAnsi="Times New Roman"/>
          <w:sz w:val="26"/>
          <w:szCs w:val="26"/>
        </w:rPr>
        <w:t>ым</w:t>
      </w:r>
      <w:r w:rsidR="00340624" w:rsidRPr="0046072D">
        <w:rPr>
          <w:rFonts w:ascii="Times New Roman" w:hAnsi="Times New Roman"/>
          <w:sz w:val="26"/>
          <w:szCs w:val="26"/>
        </w:rPr>
        <w:t xml:space="preserve"> </w:t>
      </w:r>
      <w:r w:rsidR="009F2D7D" w:rsidRPr="0046072D">
        <w:rPr>
          <w:rFonts w:ascii="Times New Roman" w:hAnsi="Times New Roman"/>
          <w:sz w:val="26"/>
          <w:szCs w:val="26"/>
        </w:rPr>
        <w:t>правовым актам;</w:t>
      </w:r>
    </w:p>
    <w:p w:rsidR="00184051" w:rsidRPr="0046072D" w:rsidRDefault="00184051" w:rsidP="00FB5D13">
      <w:pPr>
        <w:pStyle w:val="a3"/>
        <w:numPr>
          <w:ilvl w:val="0"/>
          <w:numId w:val="129"/>
        </w:numPr>
        <w:tabs>
          <w:tab w:val="left" w:pos="1134"/>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лицо не уполномочено в соответствии с настоящим Федеральным законом на совершение данного нотариального действия; </w:t>
      </w:r>
    </w:p>
    <w:p w:rsidR="00184051" w:rsidRPr="0046072D" w:rsidRDefault="00184051" w:rsidP="00FB5D13">
      <w:pPr>
        <w:pStyle w:val="a3"/>
        <w:numPr>
          <w:ilvl w:val="0"/>
          <w:numId w:val="129"/>
        </w:numPr>
        <w:tabs>
          <w:tab w:val="left" w:pos="1134"/>
        </w:tabs>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документы, представленные для совершения нотариального действия, не соответствуют требованиям законодательства Российской Федерации;</w:t>
      </w:r>
    </w:p>
    <w:p w:rsidR="006C65A9" w:rsidRPr="0046072D" w:rsidRDefault="006C65A9" w:rsidP="00FB5D13">
      <w:pPr>
        <w:pStyle w:val="a3"/>
        <w:numPr>
          <w:ilvl w:val="0"/>
          <w:numId w:val="129"/>
        </w:numPr>
        <w:tabs>
          <w:tab w:val="left" w:pos="1134"/>
        </w:tabs>
        <w:spacing w:after="0" w:line="240" w:lineRule="auto"/>
        <w:ind w:left="0" w:firstLine="709"/>
        <w:rPr>
          <w:rFonts w:ascii="Times New Roman" w:hAnsi="Times New Roman"/>
          <w:sz w:val="26"/>
          <w:szCs w:val="26"/>
        </w:rPr>
      </w:pPr>
      <w:r w:rsidRPr="0046072D">
        <w:rPr>
          <w:rFonts w:ascii="Times New Roman" w:hAnsi="Times New Roman"/>
          <w:sz w:val="26"/>
          <w:szCs w:val="26"/>
        </w:rPr>
        <w:t>в иных случаях, предусмотренных настоящим Федеральным законом.</w:t>
      </w:r>
    </w:p>
    <w:p w:rsidR="00773182" w:rsidRPr="0046072D" w:rsidRDefault="00B93EB0" w:rsidP="00FB5D13">
      <w:pPr>
        <w:pStyle w:val="a3"/>
        <w:numPr>
          <w:ilvl w:val="0"/>
          <w:numId w:val="128"/>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заявителей о</w:t>
      </w:r>
      <w:r w:rsidR="00773182" w:rsidRPr="0046072D">
        <w:rPr>
          <w:rFonts w:ascii="Times New Roman" w:hAnsi="Times New Roman"/>
          <w:sz w:val="26"/>
          <w:szCs w:val="26"/>
        </w:rPr>
        <w:t>тказ в совершении нотариального действия оформляется постановлением нотариуса или письменным документом иного лица, уполномоченного на совершение нотариального действия.</w:t>
      </w:r>
    </w:p>
    <w:p w:rsidR="00773182" w:rsidRPr="0046072D" w:rsidRDefault="00773182"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В постановлении (ином документе) указываются причины отказа и порядок его обжалования.</w:t>
      </w:r>
    </w:p>
    <w:p w:rsidR="00773182" w:rsidRPr="0046072D" w:rsidRDefault="00773182"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Постановление выносится не позднее десяти дней со дня выявления обстоятельств, являющихся основанием к отказу в совершении нотариального действия.</w:t>
      </w:r>
    </w:p>
    <w:p w:rsidR="00B4670D" w:rsidRPr="0046072D" w:rsidRDefault="00B4670D"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 нотариального действия</w:t>
      </w:r>
    </w:p>
    <w:p w:rsidR="00184051" w:rsidRPr="0046072D" w:rsidRDefault="00184051" w:rsidP="00BB148C">
      <w:pPr>
        <w:spacing w:after="0" w:line="240" w:lineRule="auto"/>
        <w:ind w:firstLine="709"/>
        <w:rPr>
          <w:rFonts w:ascii="Times New Roman" w:hAnsi="Times New Roman"/>
          <w:sz w:val="26"/>
          <w:szCs w:val="26"/>
        </w:rPr>
      </w:pPr>
    </w:p>
    <w:p w:rsidR="00195B78" w:rsidRPr="0046072D" w:rsidRDefault="00195B7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акт</w:t>
      </w:r>
    </w:p>
    <w:p w:rsidR="00195B78" w:rsidRPr="0046072D" w:rsidRDefault="00195B78" w:rsidP="00FB5D13">
      <w:pPr>
        <w:numPr>
          <w:ilvl w:val="0"/>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Нотариальный акт должен быть составлен ясно и четко. </w:t>
      </w:r>
    </w:p>
    <w:p w:rsidR="00195B78" w:rsidRPr="0046072D" w:rsidRDefault="00195B78" w:rsidP="00FB5D13">
      <w:pPr>
        <w:numPr>
          <w:ilvl w:val="0"/>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В нотариальном акте:</w:t>
      </w:r>
    </w:p>
    <w:p w:rsidR="00195B78" w:rsidRPr="0046072D" w:rsidRDefault="00195B78" w:rsidP="00FB5D13">
      <w:pPr>
        <w:numPr>
          <w:ilvl w:val="1"/>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допускаются только общеупотребительные сокращения;</w:t>
      </w:r>
    </w:p>
    <w:p w:rsidR="00195B78" w:rsidRPr="0046072D" w:rsidRDefault="00195B78" w:rsidP="00FB5D13">
      <w:pPr>
        <w:numPr>
          <w:ilvl w:val="1"/>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имена и названия хотя бы один раз указываются полностью;</w:t>
      </w:r>
    </w:p>
    <w:p w:rsidR="00195B78" w:rsidRPr="0046072D" w:rsidRDefault="00195B78" w:rsidP="00FB5D13">
      <w:pPr>
        <w:numPr>
          <w:ilvl w:val="1"/>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числа, обозначающие номера, даты, суммы денежных средств, хотя бы один раз излагаются прописью, кроме случаев, когда они воспроизводятся в идентифицирующих данных;</w:t>
      </w:r>
    </w:p>
    <w:p w:rsidR="00195B78" w:rsidRPr="0046072D" w:rsidRDefault="00195B78" w:rsidP="00FB5D13">
      <w:pPr>
        <w:numPr>
          <w:ilvl w:val="1"/>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величины мер и весов приводятся в единицах измерения, принятых в Российской Федерации, либо дополнительно переводятся в такие единицы измерения;</w:t>
      </w:r>
    </w:p>
    <w:p w:rsidR="00195B78" w:rsidRPr="0046072D" w:rsidRDefault="00195B78" w:rsidP="00FB5D13">
      <w:pPr>
        <w:numPr>
          <w:ilvl w:val="1"/>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сроки указываются в годах, месяцах, неделях, днях либо ссылкой на конкретную дату, а также указанием на конкретное событие;</w:t>
      </w:r>
    </w:p>
    <w:p w:rsidR="00195B78" w:rsidRPr="0046072D" w:rsidRDefault="00195B78" w:rsidP="00FB5D13">
      <w:pPr>
        <w:numPr>
          <w:ilvl w:val="1"/>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время обозначается в часах и минутах,  с указанием в необходимых случаях применяемого времени: местное, московское, среднеевропейское, корабельное и т.п.;</w:t>
      </w:r>
    </w:p>
    <w:p w:rsidR="00195B78" w:rsidRPr="0046072D" w:rsidRDefault="00195B78" w:rsidP="00FB5D13">
      <w:pPr>
        <w:numPr>
          <w:ilvl w:val="1"/>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наличии в акте нескольких листов они должны быть прошнурованы (соединены иным образом) и пронумерованы. На обороте последнего листа документа указывается общее количество листов, что подтверждается подписью нотариуса или иного специально уполномоченного лица и оттиском печати;</w:t>
      </w:r>
    </w:p>
    <w:p w:rsidR="00195B78" w:rsidRPr="0046072D" w:rsidRDefault="00195B78" w:rsidP="00FB5D13">
      <w:pPr>
        <w:numPr>
          <w:ilvl w:val="1"/>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выполнение подписи и (или) проставление печати на отдельном листе без текста не допускается.</w:t>
      </w:r>
    </w:p>
    <w:p w:rsidR="00195B78" w:rsidRPr="0046072D" w:rsidRDefault="00195B78" w:rsidP="00FB5D13">
      <w:pPr>
        <w:numPr>
          <w:ilvl w:val="0"/>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участии в совершении нотариального действия гражданина в нотариальном акте указываются его полное имя, дата рождения, наименование и реквизиты документа, удостоверяющего личность, адрес места жительства (пребывания). </w:t>
      </w:r>
    </w:p>
    <w:p w:rsidR="00195B78" w:rsidRPr="0046072D" w:rsidRDefault="00195B7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В отношении юридического лица указываются организационно-правовая форма, полное наименование (хотя бы один раз), место нахождения постоянно действующего исполнительного органа (иного органа или лица, имеющего право действовать от имени юридического лица без доверенности), основной государственный регистрационный номер, дата государственной регистрации при создании юридического лица, наименование органа, осуществившего такую регистрацию, индивидуальный номер налогоплательщика. </w:t>
      </w:r>
    </w:p>
    <w:p w:rsidR="001430B5" w:rsidRPr="0046072D" w:rsidRDefault="001430B5"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Законодательством могут быть установлены иные сведения, необходимые для включения в нотариальный акт. </w:t>
      </w:r>
    </w:p>
    <w:p w:rsidR="00195B78" w:rsidRPr="0046072D" w:rsidRDefault="00195B78" w:rsidP="00FB5D13">
      <w:pPr>
        <w:numPr>
          <w:ilvl w:val="0"/>
          <w:numId w:val="285"/>
        </w:numPr>
        <w:spacing w:after="0" w:line="240" w:lineRule="auto"/>
        <w:ind w:left="0" w:firstLine="709"/>
        <w:rPr>
          <w:rFonts w:ascii="Times New Roman" w:hAnsi="Times New Roman"/>
          <w:sz w:val="26"/>
          <w:szCs w:val="26"/>
        </w:rPr>
      </w:pPr>
      <w:r w:rsidRPr="0046072D">
        <w:rPr>
          <w:rFonts w:ascii="Times New Roman" w:hAnsi="Times New Roman"/>
          <w:sz w:val="26"/>
          <w:szCs w:val="26"/>
        </w:rPr>
        <w:t>Требования к нотариальным актам, совершаемым в электронной форме, устанавливаются федеральным органом юстиции с учетом мнения Федеральной нотариальной палатой.</w:t>
      </w:r>
    </w:p>
    <w:p w:rsidR="00195B78" w:rsidRPr="0046072D" w:rsidRDefault="00195B78" w:rsidP="00BB148C">
      <w:pPr>
        <w:spacing w:after="0" w:line="240" w:lineRule="auto"/>
        <w:ind w:firstLine="709"/>
        <w:rPr>
          <w:rFonts w:ascii="Times New Roman" w:hAnsi="Times New Roman"/>
          <w:sz w:val="26"/>
          <w:szCs w:val="26"/>
        </w:rPr>
      </w:pPr>
    </w:p>
    <w:p w:rsidR="00195B78" w:rsidRPr="0046072D" w:rsidRDefault="00195B78" w:rsidP="00BB148C">
      <w:pPr>
        <w:pStyle w:val="a3"/>
        <w:numPr>
          <w:ilvl w:val="0"/>
          <w:numId w:val="1"/>
        </w:numPr>
        <w:tabs>
          <w:tab w:val="left" w:pos="2410"/>
        </w:tabs>
        <w:spacing w:after="0" w:line="240" w:lineRule="auto"/>
        <w:ind w:left="0" w:firstLine="709"/>
        <w:rPr>
          <w:rFonts w:ascii="Times New Roman" w:hAnsi="Times New Roman"/>
          <w:sz w:val="26"/>
          <w:szCs w:val="26"/>
        </w:rPr>
      </w:pPr>
      <w:r w:rsidRPr="0046072D">
        <w:rPr>
          <w:rFonts w:ascii="Times New Roman" w:hAnsi="Times New Roman"/>
          <w:sz w:val="26"/>
          <w:szCs w:val="26"/>
        </w:rPr>
        <w:t>Исправления в нотариальном акте</w:t>
      </w:r>
    </w:p>
    <w:p w:rsidR="00195B78" w:rsidRPr="0046072D" w:rsidRDefault="00195B78" w:rsidP="00FB5D13">
      <w:pPr>
        <w:numPr>
          <w:ilvl w:val="0"/>
          <w:numId w:val="286"/>
        </w:numPr>
        <w:spacing w:after="0" w:line="240" w:lineRule="auto"/>
        <w:ind w:left="0" w:firstLine="709"/>
        <w:rPr>
          <w:rFonts w:ascii="Times New Roman" w:hAnsi="Times New Roman"/>
          <w:sz w:val="26"/>
          <w:szCs w:val="26"/>
        </w:rPr>
      </w:pPr>
      <w:r w:rsidRPr="0046072D">
        <w:rPr>
          <w:rFonts w:ascii="Times New Roman" w:hAnsi="Times New Roman"/>
          <w:sz w:val="26"/>
          <w:szCs w:val="26"/>
        </w:rPr>
        <w:t>По заявлению заинтересованных лиц или по собственной инициативе нотариус или иное специально уполномоченное лицо вправе исправить допущенные в нотариальном акте описки или арифметические ошибки.</w:t>
      </w:r>
    </w:p>
    <w:p w:rsidR="00195B78" w:rsidRPr="0046072D" w:rsidRDefault="00195B78" w:rsidP="00FB5D13">
      <w:pPr>
        <w:numPr>
          <w:ilvl w:val="0"/>
          <w:numId w:val="286"/>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Исправления в тексте нотариального акта должны быть оговорены подписавшими его лицами. </w:t>
      </w:r>
    </w:p>
    <w:p w:rsidR="00195B78" w:rsidRPr="0046072D" w:rsidRDefault="00195B78" w:rsidP="00FB5D13">
      <w:pPr>
        <w:numPr>
          <w:ilvl w:val="0"/>
          <w:numId w:val="286"/>
        </w:numPr>
        <w:spacing w:after="0" w:line="240" w:lineRule="auto"/>
        <w:ind w:left="0" w:firstLine="709"/>
        <w:rPr>
          <w:rFonts w:ascii="Times New Roman" w:hAnsi="Times New Roman"/>
          <w:sz w:val="26"/>
          <w:szCs w:val="26"/>
        </w:rPr>
      </w:pPr>
      <w:r w:rsidRPr="0046072D">
        <w:rPr>
          <w:rFonts w:ascii="Times New Roman" w:hAnsi="Times New Roman"/>
          <w:sz w:val="26"/>
          <w:szCs w:val="26"/>
        </w:rPr>
        <w:t>Внесение исправлений допускается только тем нотариусом или иным специально уполномоченным лицом, которым был составлен данный нотариальный акт.</w:t>
      </w:r>
    </w:p>
    <w:p w:rsidR="00195B78" w:rsidRPr="0046072D" w:rsidRDefault="00195B7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 случае прекращения полномочий лица, совершившего нотариальное действие, внесение исправлений осуществляется нотариусом или иным специально уполномоченным лицом, которому передан нотариальный архив с подлежащим изменению нотариальным актом.</w:t>
      </w:r>
    </w:p>
    <w:p w:rsidR="00195B78" w:rsidRPr="0046072D" w:rsidRDefault="00195B78" w:rsidP="00FB5D13">
      <w:pPr>
        <w:numPr>
          <w:ilvl w:val="0"/>
          <w:numId w:val="286"/>
        </w:numPr>
        <w:spacing w:after="0" w:line="240" w:lineRule="auto"/>
        <w:ind w:left="0" w:firstLine="709"/>
        <w:rPr>
          <w:rFonts w:ascii="Times New Roman" w:hAnsi="Times New Roman"/>
          <w:sz w:val="26"/>
          <w:szCs w:val="26"/>
        </w:rPr>
      </w:pPr>
      <w:r w:rsidRPr="0046072D">
        <w:rPr>
          <w:rFonts w:ascii="Times New Roman" w:hAnsi="Times New Roman"/>
          <w:sz w:val="26"/>
          <w:szCs w:val="26"/>
        </w:rPr>
        <w:t>В нотариальный акт могут быть внесены только такие исправления, которые не влияют на существо и объем прав и обязанностей заявителя и других заинтересованных лиц.</w:t>
      </w:r>
    </w:p>
    <w:p w:rsidR="00195B78" w:rsidRPr="0046072D" w:rsidRDefault="00195B78" w:rsidP="00FB5D13">
      <w:pPr>
        <w:numPr>
          <w:ilvl w:val="0"/>
          <w:numId w:val="286"/>
        </w:numPr>
        <w:spacing w:after="0" w:line="240" w:lineRule="auto"/>
        <w:ind w:left="0" w:firstLine="709"/>
        <w:rPr>
          <w:rFonts w:ascii="Times New Roman" w:hAnsi="Times New Roman"/>
          <w:sz w:val="26"/>
          <w:szCs w:val="26"/>
        </w:rPr>
      </w:pPr>
      <w:r w:rsidRPr="0046072D">
        <w:rPr>
          <w:rFonts w:ascii="Times New Roman" w:hAnsi="Times New Roman"/>
          <w:sz w:val="26"/>
          <w:szCs w:val="26"/>
        </w:rPr>
        <w:t>Не допускается исправление нотариального акта, если основанные на нем права прошли процедуру государственной регистрации или иную процедуру, связанную с закреплением указанных прав в публично-правовых реестрах.</w:t>
      </w:r>
    </w:p>
    <w:p w:rsidR="00195B78" w:rsidRPr="0046072D" w:rsidRDefault="00195B78" w:rsidP="00BB148C">
      <w:pPr>
        <w:spacing w:after="0" w:line="240" w:lineRule="auto"/>
        <w:ind w:firstLine="709"/>
        <w:rPr>
          <w:rFonts w:ascii="Times New Roman" w:hAnsi="Times New Roman"/>
          <w:sz w:val="26"/>
          <w:szCs w:val="26"/>
        </w:rPr>
      </w:pPr>
    </w:p>
    <w:p w:rsidR="00195B78" w:rsidRPr="0046072D" w:rsidRDefault="00195B78" w:rsidP="00BB148C">
      <w:pPr>
        <w:pStyle w:val="a3"/>
        <w:numPr>
          <w:ilvl w:val="0"/>
          <w:numId w:val="1"/>
        </w:numPr>
        <w:tabs>
          <w:tab w:val="left" w:pos="2410"/>
        </w:tabs>
        <w:spacing w:after="0" w:line="240" w:lineRule="auto"/>
        <w:ind w:left="0" w:firstLine="709"/>
        <w:rPr>
          <w:rFonts w:ascii="Times New Roman" w:hAnsi="Times New Roman"/>
          <w:sz w:val="26"/>
          <w:szCs w:val="26"/>
        </w:rPr>
      </w:pPr>
      <w:r w:rsidRPr="0046072D">
        <w:rPr>
          <w:rFonts w:ascii="Times New Roman" w:hAnsi="Times New Roman"/>
          <w:sz w:val="26"/>
          <w:szCs w:val="26"/>
        </w:rPr>
        <w:t>Отказ от совершения нотариального действия</w:t>
      </w:r>
    </w:p>
    <w:p w:rsidR="00195B78" w:rsidRPr="0046072D" w:rsidRDefault="00195B78" w:rsidP="00FB5D13">
      <w:pPr>
        <w:numPr>
          <w:ilvl w:val="0"/>
          <w:numId w:val="287"/>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вправе отказаться от совершения нотариального действия</w:t>
      </w:r>
      <w:r w:rsidR="001430B5" w:rsidRPr="0046072D">
        <w:rPr>
          <w:rFonts w:ascii="Times New Roman" w:hAnsi="Times New Roman"/>
          <w:sz w:val="26"/>
          <w:szCs w:val="26"/>
        </w:rPr>
        <w:t>.</w:t>
      </w:r>
    </w:p>
    <w:p w:rsidR="00195B78" w:rsidRPr="0046072D" w:rsidRDefault="00195B78" w:rsidP="00FB5D13">
      <w:pPr>
        <w:numPr>
          <w:ilvl w:val="0"/>
          <w:numId w:val="287"/>
        </w:numPr>
        <w:spacing w:after="0" w:line="240" w:lineRule="auto"/>
        <w:ind w:left="0" w:firstLine="709"/>
        <w:rPr>
          <w:rFonts w:ascii="Times New Roman" w:hAnsi="Times New Roman"/>
          <w:sz w:val="26"/>
          <w:szCs w:val="26"/>
        </w:rPr>
      </w:pPr>
      <w:r w:rsidRPr="0046072D">
        <w:rPr>
          <w:rFonts w:ascii="Times New Roman" w:hAnsi="Times New Roman"/>
          <w:sz w:val="26"/>
          <w:szCs w:val="26"/>
        </w:rPr>
        <w:t>Отказ может быть сделан в форме устного или письменного заявления.</w:t>
      </w:r>
    </w:p>
    <w:p w:rsidR="00195B78" w:rsidRPr="0046072D" w:rsidRDefault="00195B78" w:rsidP="00FB5D13">
      <w:pPr>
        <w:numPr>
          <w:ilvl w:val="0"/>
          <w:numId w:val="287"/>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отказавшийся от совершения нотариального действия после возбуждения нотариального производства, возмещает фактические затраты, понесенные нотариусом или иным специально уполномоченным лицом.</w:t>
      </w:r>
    </w:p>
    <w:p w:rsidR="00195B78" w:rsidRPr="0046072D" w:rsidRDefault="00195B78" w:rsidP="00FB5D13">
      <w:pPr>
        <w:numPr>
          <w:ilvl w:val="0"/>
          <w:numId w:val="287"/>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отказа заявителя от совершения нотариального действия по инициативе нотариуса или иного специально уполномоченного лица может быть вынесено соответствующее постановление (иной документ) о прекращении нотариального производства.</w:t>
      </w:r>
    </w:p>
    <w:p w:rsidR="00195B78" w:rsidRPr="0046072D" w:rsidRDefault="00195B78" w:rsidP="00BB148C">
      <w:pPr>
        <w:spacing w:after="0" w:line="240" w:lineRule="auto"/>
        <w:ind w:firstLine="709"/>
        <w:rPr>
          <w:rFonts w:ascii="Times New Roman" w:hAnsi="Times New Roman"/>
          <w:sz w:val="26"/>
          <w:szCs w:val="26"/>
        </w:rPr>
      </w:pPr>
    </w:p>
    <w:p w:rsidR="00195B78" w:rsidRPr="0046072D" w:rsidRDefault="00195B78" w:rsidP="00BB148C">
      <w:pPr>
        <w:pStyle w:val="a3"/>
        <w:numPr>
          <w:ilvl w:val="0"/>
          <w:numId w:val="1"/>
        </w:numPr>
        <w:tabs>
          <w:tab w:val="left" w:pos="2410"/>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подписания нотариального акта</w:t>
      </w:r>
    </w:p>
    <w:p w:rsidR="00195B78" w:rsidRPr="0046072D" w:rsidRDefault="00195B78" w:rsidP="00FB5D13">
      <w:pPr>
        <w:numPr>
          <w:ilvl w:val="0"/>
          <w:numId w:val="288"/>
        </w:numPr>
        <w:spacing w:after="0" w:line="240" w:lineRule="auto"/>
        <w:ind w:left="0" w:firstLine="709"/>
        <w:rPr>
          <w:rFonts w:ascii="Times New Roman" w:hAnsi="Times New Roman"/>
          <w:sz w:val="26"/>
          <w:szCs w:val="26"/>
        </w:rPr>
      </w:pPr>
      <w:r w:rsidRPr="0046072D">
        <w:rPr>
          <w:rFonts w:ascii="Times New Roman" w:hAnsi="Times New Roman"/>
          <w:sz w:val="26"/>
          <w:szCs w:val="26"/>
        </w:rPr>
        <w:t>До подписания нотариального акта его содержание должно быть полностью прочитано заявителем. Если гражданин не в состоянии прочитать документ, его текст оглашается нотариусом, иным специально уполномоченным лицом, о чем делается отметка в нотариальной надписи.</w:t>
      </w:r>
    </w:p>
    <w:p w:rsidR="00195B78" w:rsidRPr="0046072D" w:rsidRDefault="00195B78" w:rsidP="00FB5D13">
      <w:pPr>
        <w:numPr>
          <w:ilvl w:val="0"/>
          <w:numId w:val="288"/>
        </w:numPr>
        <w:spacing w:after="0" w:line="240" w:lineRule="auto"/>
        <w:ind w:left="0" w:firstLine="709"/>
        <w:rPr>
          <w:rFonts w:ascii="Times New Roman" w:hAnsi="Times New Roman"/>
          <w:sz w:val="26"/>
          <w:szCs w:val="26"/>
        </w:rPr>
      </w:pPr>
      <w:r w:rsidRPr="0046072D">
        <w:rPr>
          <w:rFonts w:ascii="Times New Roman" w:hAnsi="Times New Roman"/>
          <w:sz w:val="26"/>
          <w:szCs w:val="26"/>
        </w:rPr>
        <w:t>До подписания нотариального акта нотариус, иное специально уполномоченное лицо выясняет у заявителя, понятно ли ему прочитанное, и согласен ли он с содержанием акта.</w:t>
      </w:r>
    </w:p>
    <w:p w:rsidR="00195B78" w:rsidRPr="0046072D" w:rsidRDefault="00195B78" w:rsidP="00FB5D13">
      <w:pPr>
        <w:numPr>
          <w:ilvl w:val="0"/>
          <w:numId w:val="28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Документы, оформляемые в нотариальном порядке, подписываются в присутствии нотариуса, иных специально уполномоченных лиц, а в случаях, установленных законом, также в присутствии привлекаемых к совершению нотариального действия свидетеля, переводчика, специалиста. </w:t>
      </w:r>
    </w:p>
    <w:p w:rsidR="00195B78" w:rsidRPr="0046072D" w:rsidRDefault="00195B78" w:rsidP="00FB5D13">
      <w:pPr>
        <w:numPr>
          <w:ilvl w:val="0"/>
          <w:numId w:val="288"/>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 нотариального действия с участием немых и (или) глухих производится, как правило, с привлечением сурдопереводчика. Если такой участник нотариального действия может самостоятельно писать и читать, допускается общение путем переписки. После прочтения документа перед его подписанием такой участник нотариального действия может собственноручно сделать на документе отметку о том, что он прочитал текст и согласен с его содержанием.</w:t>
      </w:r>
    </w:p>
    <w:p w:rsidR="00195B78" w:rsidRPr="0046072D" w:rsidRDefault="00195B78" w:rsidP="00FB5D13">
      <w:pPr>
        <w:numPr>
          <w:ilvl w:val="0"/>
          <w:numId w:val="28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Подписание нотариального акта заявителем, свидетелем, переводчиком, специалистом, рукоприкладчиком осуществляется собственноручным написанием своей фамилии, имени и отчества (при наличии такового) и проставлением подписи. </w:t>
      </w:r>
    </w:p>
    <w:p w:rsidR="00195B78" w:rsidRPr="0046072D" w:rsidRDefault="00195B78" w:rsidP="00FB5D13">
      <w:pPr>
        <w:numPr>
          <w:ilvl w:val="0"/>
          <w:numId w:val="28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Малограмотный участник нотариального действия или лицо с физическими недостатками, отказавшееся от привлечения к подписанию нотариального акта рукоприкладчика, может подписать документ только краткой подписью либо написанием фамилии. </w:t>
      </w:r>
    </w:p>
    <w:p w:rsidR="00195B78" w:rsidRPr="0046072D" w:rsidRDefault="00195B7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Причина отступления от общего порядка проставления подписи указывается в нотариальном акте.</w:t>
      </w:r>
    </w:p>
    <w:p w:rsidR="00195B78" w:rsidRPr="0046072D" w:rsidRDefault="00195B78" w:rsidP="00FB5D13">
      <w:pPr>
        <w:numPr>
          <w:ilvl w:val="0"/>
          <w:numId w:val="288"/>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акт, составляемый в электронной форме, может быть подписан электронной подписью заявителя.</w:t>
      </w:r>
    </w:p>
    <w:p w:rsidR="00195B78" w:rsidRPr="0046072D" w:rsidRDefault="00195B78" w:rsidP="00BB148C">
      <w:pPr>
        <w:spacing w:after="0" w:line="240" w:lineRule="auto"/>
        <w:ind w:firstLine="709"/>
        <w:rPr>
          <w:rFonts w:ascii="Times New Roman" w:hAnsi="Times New Roman"/>
          <w:sz w:val="26"/>
          <w:szCs w:val="26"/>
        </w:rPr>
      </w:pPr>
    </w:p>
    <w:p w:rsidR="00195B78" w:rsidRPr="0046072D" w:rsidRDefault="00195B78"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Нотариальные надписи</w:t>
      </w:r>
    </w:p>
    <w:p w:rsidR="00195B78" w:rsidRPr="0046072D" w:rsidRDefault="00195B78" w:rsidP="00FB5D13">
      <w:pPr>
        <w:numPr>
          <w:ilvl w:val="0"/>
          <w:numId w:val="289"/>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Представленному заявителем документу, сила нотариального акта придается путем совершения нотариусом на документе удостоверительной надписи, надписи о свидетельствовании, отметки на документ.</w:t>
      </w:r>
    </w:p>
    <w:p w:rsidR="00195B78" w:rsidRPr="0046072D" w:rsidRDefault="00195B7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На нотариальных актах, составляемых в электронной форме, нотариальные надписи совершаются в электронной форме.</w:t>
      </w:r>
    </w:p>
    <w:p w:rsidR="00195B78" w:rsidRPr="0046072D" w:rsidRDefault="00195B78" w:rsidP="00FB5D13">
      <w:pPr>
        <w:numPr>
          <w:ilvl w:val="0"/>
          <w:numId w:val="289"/>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Удостоверительная надпись выполняется на всех экземплярах документа, излагающего содержание нотариально удостоверенной сделки или иного юридически значимого волеизъявления.</w:t>
      </w:r>
    </w:p>
    <w:p w:rsidR="00195B78" w:rsidRPr="0046072D" w:rsidRDefault="00195B7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Удостоверительная надпись помещается в конце текста, изложенного в документе. При отсутствии места на странице, на которой заканчивается текст, надпись совершается на обороте документа.</w:t>
      </w:r>
    </w:p>
    <w:p w:rsidR="00195B78" w:rsidRPr="0046072D" w:rsidRDefault="00195B7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Удостоверительная надпись выполняется после подписания документа участниками нотариального действия. </w:t>
      </w:r>
    </w:p>
    <w:p w:rsidR="00195B78" w:rsidRPr="0046072D" w:rsidRDefault="00195B78" w:rsidP="00FB5D13">
      <w:pPr>
        <w:numPr>
          <w:ilvl w:val="0"/>
          <w:numId w:val="289"/>
        </w:numPr>
        <w:spacing w:after="0" w:line="240" w:lineRule="auto"/>
        <w:ind w:left="0" w:firstLine="709"/>
        <w:rPr>
          <w:rFonts w:ascii="Times New Roman" w:hAnsi="Times New Roman"/>
          <w:sz w:val="26"/>
          <w:szCs w:val="26"/>
        </w:rPr>
      </w:pPr>
      <w:r w:rsidRPr="0046072D">
        <w:rPr>
          <w:rFonts w:ascii="Times New Roman" w:hAnsi="Times New Roman"/>
          <w:sz w:val="26"/>
          <w:szCs w:val="26"/>
        </w:rPr>
        <w:t>Надпись о свидетельствовании выполняется на документе, с которым  связан свидетельствуемый нотариусом юридически значимый факт.</w:t>
      </w:r>
    </w:p>
    <w:p w:rsidR="00570D65" w:rsidRPr="0046072D" w:rsidRDefault="00195B78" w:rsidP="00FB5D13">
      <w:pPr>
        <w:numPr>
          <w:ilvl w:val="0"/>
          <w:numId w:val="130"/>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Исполнительная надпись осуществляется в виде отдельного документа прилагаемого к документу, подтверждающему задолженность, с проставлением соответствующей отметки на этом документе.</w:t>
      </w:r>
    </w:p>
    <w:p w:rsidR="00B3284E" w:rsidRPr="0046072D" w:rsidRDefault="00B3284E" w:rsidP="00B3284E">
      <w:pPr>
        <w:spacing w:after="0" w:line="240" w:lineRule="auto"/>
        <w:ind w:left="709"/>
        <w:rPr>
          <w:rFonts w:ascii="Times New Roman" w:hAnsi="Times New Roman"/>
          <w:sz w:val="26"/>
          <w:szCs w:val="26"/>
        </w:rPr>
      </w:pPr>
    </w:p>
    <w:p w:rsidR="00535F5B" w:rsidRPr="005978B7" w:rsidRDefault="00B3284E" w:rsidP="005978B7">
      <w:pPr>
        <w:pStyle w:val="a3"/>
        <w:numPr>
          <w:ilvl w:val="0"/>
          <w:numId w:val="1"/>
        </w:numPr>
        <w:spacing w:after="0" w:line="240" w:lineRule="auto"/>
        <w:ind w:left="0" w:firstLine="709"/>
        <w:rPr>
          <w:rFonts w:ascii="Times New Roman" w:hAnsi="Times New Roman"/>
          <w:sz w:val="26"/>
          <w:szCs w:val="26"/>
        </w:rPr>
      </w:pPr>
      <w:r w:rsidRPr="005978B7">
        <w:rPr>
          <w:rFonts w:ascii="Times New Roman" w:hAnsi="Times New Roman"/>
          <w:sz w:val="26"/>
          <w:szCs w:val="26"/>
        </w:rPr>
        <w:t>Нотариальные свидетельства</w:t>
      </w:r>
    </w:p>
    <w:p w:rsidR="00B3284E" w:rsidRPr="0046072D" w:rsidRDefault="00B3284E" w:rsidP="00B3284E">
      <w:pPr>
        <w:spacing w:after="0" w:line="240" w:lineRule="auto"/>
        <w:ind w:firstLine="709"/>
        <w:rPr>
          <w:rFonts w:ascii="Times New Roman" w:hAnsi="Times New Roman"/>
          <w:sz w:val="28"/>
          <w:szCs w:val="28"/>
        </w:rPr>
      </w:pPr>
      <w:r w:rsidRPr="0046072D">
        <w:rPr>
          <w:rFonts w:ascii="Times New Roman" w:hAnsi="Times New Roman"/>
          <w:sz w:val="28"/>
          <w:szCs w:val="28"/>
        </w:rPr>
        <w:t xml:space="preserve"> Нотариальные акты в форме свидетельств выдаются нотариусом при совершении нотариальных действий, предусмотренных п.п. 2, 4-8, 10, 11, 21-2</w:t>
      </w:r>
      <w:r w:rsidR="00397D9A">
        <w:rPr>
          <w:rFonts w:ascii="Times New Roman" w:hAnsi="Times New Roman"/>
          <w:sz w:val="28"/>
          <w:szCs w:val="28"/>
        </w:rPr>
        <w:t xml:space="preserve">3, 26-28, 32, 38-39 части 1 статьи </w:t>
      </w:r>
      <w:r w:rsidRPr="0046072D">
        <w:rPr>
          <w:rFonts w:ascii="Times New Roman" w:hAnsi="Times New Roman"/>
          <w:sz w:val="28"/>
          <w:szCs w:val="28"/>
        </w:rPr>
        <w:t>128 настоящего закона.</w:t>
      </w:r>
    </w:p>
    <w:p w:rsidR="00B156BD" w:rsidRPr="0046072D" w:rsidRDefault="00B156BD"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Регистрация нотариального действия, совершенного нотариусом</w:t>
      </w:r>
    </w:p>
    <w:p w:rsidR="00184051" w:rsidRPr="0046072D" w:rsidRDefault="00184051" w:rsidP="00FB5D13">
      <w:pPr>
        <w:numPr>
          <w:ilvl w:val="0"/>
          <w:numId w:val="131"/>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действие, совершенное нотариусом, подлежит обязательной регистрации в реестре нотариальных действий, который ведет нотариус, а также внесению в Един</w:t>
      </w:r>
      <w:r w:rsidR="00B156BD" w:rsidRPr="0046072D">
        <w:rPr>
          <w:rFonts w:ascii="Times New Roman" w:hAnsi="Times New Roman"/>
          <w:sz w:val="26"/>
          <w:szCs w:val="26"/>
        </w:rPr>
        <w:t xml:space="preserve">ый реестр нотариальных действий в </w:t>
      </w:r>
      <w:r w:rsidR="00E61865" w:rsidRPr="0046072D">
        <w:rPr>
          <w:rFonts w:ascii="Times New Roman" w:hAnsi="Times New Roman"/>
          <w:sz w:val="26"/>
          <w:szCs w:val="26"/>
        </w:rPr>
        <w:t>соответствии со статьей 17</w:t>
      </w:r>
      <w:r w:rsidR="00397D9A">
        <w:rPr>
          <w:rFonts w:ascii="Times New Roman" w:hAnsi="Times New Roman"/>
          <w:sz w:val="26"/>
          <w:szCs w:val="26"/>
        </w:rPr>
        <w:t>8</w:t>
      </w:r>
      <w:r w:rsidR="00B156BD" w:rsidRPr="0046072D">
        <w:rPr>
          <w:rFonts w:ascii="Times New Roman" w:hAnsi="Times New Roman"/>
          <w:sz w:val="26"/>
          <w:szCs w:val="26"/>
        </w:rPr>
        <w:t xml:space="preserve"> настоящего Федерального закона.</w:t>
      </w:r>
    </w:p>
    <w:p w:rsidR="00184051" w:rsidRPr="0046072D" w:rsidRDefault="00184051" w:rsidP="00FB5D13">
      <w:pPr>
        <w:numPr>
          <w:ilvl w:val="0"/>
          <w:numId w:val="131"/>
        </w:numPr>
        <w:spacing w:after="0" w:line="240" w:lineRule="auto"/>
        <w:ind w:left="0" w:firstLine="709"/>
        <w:rPr>
          <w:rFonts w:ascii="Times New Roman" w:hAnsi="Times New Roman"/>
          <w:sz w:val="26"/>
          <w:szCs w:val="26"/>
        </w:rPr>
      </w:pPr>
      <w:r w:rsidRPr="0046072D">
        <w:rPr>
          <w:rFonts w:ascii="Times New Roman" w:hAnsi="Times New Roman"/>
          <w:sz w:val="26"/>
          <w:szCs w:val="26"/>
        </w:rPr>
        <w:t>Каждому нотариальному действию присваивается реестровый номер, который указывается в нотариальном акте.</w:t>
      </w:r>
    </w:p>
    <w:p w:rsidR="00D731AC" w:rsidRPr="0046072D" w:rsidRDefault="00D731AC" w:rsidP="00FB5D13">
      <w:pPr>
        <w:numPr>
          <w:ilvl w:val="0"/>
          <w:numId w:val="131"/>
        </w:numPr>
        <w:spacing w:after="0" w:line="240" w:lineRule="auto"/>
        <w:ind w:left="0" w:firstLine="709"/>
        <w:rPr>
          <w:rFonts w:ascii="Times New Roman" w:hAnsi="Times New Roman"/>
          <w:sz w:val="26"/>
          <w:szCs w:val="26"/>
        </w:rPr>
      </w:pPr>
      <w:r w:rsidRPr="0046072D">
        <w:rPr>
          <w:rFonts w:ascii="Times New Roman" w:hAnsi="Times New Roman"/>
          <w:sz w:val="26"/>
          <w:szCs w:val="26"/>
        </w:rPr>
        <w:t>Регистрация нотариального действия производится по</w:t>
      </w:r>
      <w:r w:rsidR="001430B5" w:rsidRPr="0046072D">
        <w:rPr>
          <w:rFonts w:ascii="Times New Roman" w:hAnsi="Times New Roman"/>
          <w:sz w:val="26"/>
          <w:szCs w:val="26"/>
        </w:rPr>
        <w:t>сле оплаты нотариального тарифа и подписания нотариального акта нотариусом.</w:t>
      </w:r>
    </w:p>
    <w:p w:rsidR="00184051" w:rsidRPr="0046072D" w:rsidRDefault="00184051" w:rsidP="00BB148C">
      <w:pPr>
        <w:spacing w:after="0" w:line="240" w:lineRule="auto"/>
        <w:ind w:firstLine="709"/>
        <w:rPr>
          <w:rFonts w:ascii="Times New Roman" w:hAnsi="Times New Roman"/>
          <w:sz w:val="26"/>
          <w:szCs w:val="26"/>
        </w:rPr>
      </w:pPr>
    </w:p>
    <w:p w:rsidR="00B97A09"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Регистрация нотариального действия, </w:t>
      </w:r>
      <w:r w:rsidR="00B97A09" w:rsidRPr="0046072D">
        <w:rPr>
          <w:rFonts w:ascii="Times New Roman" w:hAnsi="Times New Roman"/>
          <w:sz w:val="26"/>
          <w:szCs w:val="26"/>
        </w:rPr>
        <w:t xml:space="preserve">совершенного </w:t>
      </w:r>
      <w:r w:rsidR="007D42B2" w:rsidRPr="0046072D">
        <w:rPr>
          <w:rFonts w:ascii="Times New Roman" w:hAnsi="Times New Roman"/>
          <w:sz w:val="26"/>
          <w:szCs w:val="26"/>
        </w:rPr>
        <w:t xml:space="preserve">иными </w:t>
      </w:r>
      <w:r w:rsidR="00B156BD" w:rsidRPr="0046072D">
        <w:rPr>
          <w:rFonts w:ascii="Times New Roman" w:hAnsi="Times New Roman"/>
          <w:sz w:val="26"/>
          <w:szCs w:val="26"/>
        </w:rPr>
        <w:t xml:space="preserve">специально </w:t>
      </w:r>
      <w:r w:rsidRPr="0046072D">
        <w:rPr>
          <w:rFonts w:ascii="Times New Roman" w:hAnsi="Times New Roman"/>
          <w:sz w:val="26"/>
          <w:szCs w:val="26"/>
        </w:rPr>
        <w:t xml:space="preserve">уполномоченными </w:t>
      </w:r>
      <w:r w:rsidR="00B97A09" w:rsidRPr="0046072D">
        <w:rPr>
          <w:rFonts w:ascii="Times New Roman" w:hAnsi="Times New Roman"/>
          <w:sz w:val="26"/>
          <w:szCs w:val="26"/>
        </w:rPr>
        <w:t>лицами</w:t>
      </w:r>
    </w:p>
    <w:p w:rsidR="00184051" w:rsidRPr="0046072D" w:rsidRDefault="00AB0756"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1. </w:t>
      </w:r>
      <w:r w:rsidRPr="0046072D">
        <w:rPr>
          <w:rFonts w:ascii="Times New Roman" w:hAnsi="Times New Roman"/>
          <w:sz w:val="26"/>
          <w:szCs w:val="26"/>
        </w:rPr>
        <w:tab/>
      </w:r>
      <w:r w:rsidR="006B6587" w:rsidRPr="0046072D">
        <w:rPr>
          <w:rFonts w:ascii="Times New Roman" w:hAnsi="Times New Roman"/>
          <w:sz w:val="26"/>
          <w:szCs w:val="26"/>
        </w:rPr>
        <w:t>Нотариальное действие</w:t>
      </w:r>
      <w:r w:rsidR="00184051" w:rsidRPr="0046072D">
        <w:rPr>
          <w:rFonts w:ascii="Times New Roman" w:hAnsi="Times New Roman"/>
          <w:sz w:val="26"/>
          <w:szCs w:val="26"/>
        </w:rPr>
        <w:t xml:space="preserve">, </w:t>
      </w:r>
      <w:r w:rsidR="006B6587" w:rsidRPr="0046072D">
        <w:rPr>
          <w:rFonts w:ascii="Times New Roman" w:hAnsi="Times New Roman"/>
          <w:sz w:val="26"/>
          <w:szCs w:val="26"/>
        </w:rPr>
        <w:t>совершенное уполномоченным должностным лицом местного самоуправления, регистрируется</w:t>
      </w:r>
      <w:r w:rsidR="00C02847" w:rsidRPr="0046072D">
        <w:rPr>
          <w:rFonts w:ascii="Times New Roman" w:hAnsi="Times New Roman"/>
          <w:sz w:val="26"/>
          <w:szCs w:val="26"/>
        </w:rPr>
        <w:t xml:space="preserve"> </w:t>
      </w:r>
      <w:r w:rsidR="006B6587" w:rsidRPr="0046072D">
        <w:rPr>
          <w:rFonts w:ascii="Times New Roman" w:hAnsi="Times New Roman"/>
          <w:sz w:val="26"/>
          <w:szCs w:val="26"/>
        </w:rPr>
        <w:t>в</w:t>
      </w:r>
      <w:r w:rsidR="00C02847" w:rsidRPr="0046072D">
        <w:rPr>
          <w:rFonts w:ascii="Times New Roman" w:hAnsi="Times New Roman"/>
          <w:sz w:val="26"/>
          <w:szCs w:val="26"/>
        </w:rPr>
        <w:t xml:space="preserve"> </w:t>
      </w:r>
      <w:r w:rsidR="006B6587" w:rsidRPr="0046072D">
        <w:rPr>
          <w:rFonts w:ascii="Times New Roman" w:hAnsi="Times New Roman"/>
          <w:sz w:val="26"/>
          <w:szCs w:val="26"/>
        </w:rPr>
        <w:t xml:space="preserve">реестре нотариальных </w:t>
      </w:r>
      <w:r w:rsidR="00DE7D78" w:rsidRPr="0046072D">
        <w:rPr>
          <w:rFonts w:ascii="Times New Roman" w:hAnsi="Times New Roman"/>
          <w:sz w:val="26"/>
          <w:szCs w:val="26"/>
        </w:rPr>
        <w:t xml:space="preserve">действий, порядок ведения которого устанавливается </w:t>
      </w:r>
      <w:r w:rsidR="00184051" w:rsidRPr="0046072D">
        <w:rPr>
          <w:rFonts w:ascii="Times New Roman" w:hAnsi="Times New Roman"/>
          <w:sz w:val="26"/>
          <w:szCs w:val="26"/>
        </w:rPr>
        <w:t>федеральным органом юстиции.</w:t>
      </w:r>
    </w:p>
    <w:p w:rsidR="00184051" w:rsidRPr="0046072D" w:rsidRDefault="00AB0756"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2. </w:t>
      </w:r>
      <w:r w:rsidR="00DE7D78" w:rsidRPr="0046072D">
        <w:rPr>
          <w:rFonts w:ascii="Times New Roman" w:hAnsi="Times New Roman"/>
          <w:sz w:val="26"/>
          <w:szCs w:val="26"/>
        </w:rPr>
        <w:t>Нотариальное</w:t>
      </w:r>
      <w:r w:rsidR="00184051" w:rsidRPr="0046072D">
        <w:rPr>
          <w:rFonts w:ascii="Times New Roman" w:hAnsi="Times New Roman"/>
          <w:sz w:val="26"/>
          <w:szCs w:val="26"/>
        </w:rPr>
        <w:t xml:space="preserve"> действи</w:t>
      </w:r>
      <w:r w:rsidR="00DE7D78" w:rsidRPr="0046072D">
        <w:rPr>
          <w:rFonts w:ascii="Times New Roman" w:hAnsi="Times New Roman"/>
          <w:sz w:val="26"/>
          <w:szCs w:val="26"/>
        </w:rPr>
        <w:t>е</w:t>
      </w:r>
      <w:r w:rsidR="006A564A" w:rsidRPr="0046072D">
        <w:rPr>
          <w:rFonts w:ascii="Times New Roman" w:hAnsi="Times New Roman"/>
          <w:sz w:val="26"/>
          <w:szCs w:val="26"/>
        </w:rPr>
        <w:t xml:space="preserve">, </w:t>
      </w:r>
      <w:r w:rsidR="00DE7D78" w:rsidRPr="0046072D">
        <w:rPr>
          <w:rFonts w:ascii="Times New Roman" w:hAnsi="Times New Roman"/>
          <w:sz w:val="26"/>
          <w:szCs w:val="26"/>
        </w:rPr>
        <w:t>совершенное консульским должностным лицом</w:t>
      </w:r>
      <w:r w:rsidR="006A564A" w:rsidRPr="0046072D">
        <w:rPr>
          <w:rFonts w:ascii="Times New Roman" w:hAnsi="Times New Roman"/>
          <w:sz w:val="26"/>
          <w:szCs w:val="26"/>
        </w:rPr>
        <w:t xml:space="preserve">, </w:t>
      </w:r>
      <w:r w:rsidR="00DE7D78" w:rsidRPr="0046072D">
        <w:rPr>
          <w:rFonts w:ascii="Times New Roman" w:hAnsi="Times New Roman"/>
          <w:sz w:val="26"/>
          <w:szCs w:val="26"/>
        </w:rPr>
        <w:t xml:space="preserve">регистрируется в реестре нотариальных действий, порядок ведения которого устанавливается </w:t>
      </w:r>
      <w:r w:rsidR="00184051" w:rsidRPr="0046072D">
        <w:rPr>
          <w:rFonts w:ascii="Times New Roman" w:hAnsi="Times New Roman"/>
          <w:sz w:val="26"/>
          <w:szCs w:val="26"/>
        </w:rPr>
        <w:t xml:space="preserve"> федеральным органом исполнительной власти</w:t>
      </w:r>
      <w:r w:rsidR="00DE7D78" w:rsidRPr="0046072D">
        <w:rPr>
          <w:rFonts w:ascii="Times New Roman" w:hAnsi="Times New Roman"/>
          <w:sz w:val="26"/>
          <w:szCs w:val="26"/>
        </w:rPr>
        <w:t xml:space="preserve">, ведающим вопросами иностранных дел </w:t>
      </w:r>
      <w:r w:rsidR="00184051" w:rsidRPr="0046072D">
        <w:rPr>
          <w:rFonts w:ascii="Times New Roman" w:hAnsi="Times New Roman"/>
          <w:sz w:val="26"/>
          <w:szCs w:val="26"/>
        </w:rPr>
        <w:t xml:space="preserve"> по согласованию с федеральным органом юстиции.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Признание нотариального действия совершенным</w:t>
      </w:r>
    </w:p>
    <w:p w:rsidR="00184051" w:rsidRPr="0046072D" w:rsidRDefault="00184051" w:rsidP="00FB5D13">
      <w:pPr>
        <w:numPr>
          <w:ilvl w:val="0"/>
          <w:numId w:val="13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Нотариальное действие признается совершенным </w:t>
      </w:r>
      <w:r w:rsidR="007D42B2" w:rsidRPr="0046072D">
        <w:rPr>
          <w:rFonts w:ascii="Times New Roman" w:hAnsi="Times New Roman"/>
          <w:sz w:val="26"/>
          <w:szCs w:val="26"/>
        </w:rPr>
        <w:t>при наличии одновременно следующих обстоятельств</w:t>
      </w:r>
      <w:r w:rsidRPr="0046072D">
        <w:rPr>
          <w:rFonts w:ascii="Times New Roman" w:hAnsi="Times New Roman"/>
          <w:sz w:val="26"/>
          <w:szCs w:val="26"/>
        </w:rPr>
        <w:t>:</w:t>
      </w:r>
    </w:p>
    <w:p w:rsidR="00184051" w:rsidRPr="0046072D" w:rsidRDefault="00184051" w:rsidP="00FB5D13">
      <w:pPr>
        <w:numPr>
          <w:ilvl w:val="1"/>
          <w:numId w:val="13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нотариальный акт подписан нотариусом или иным </w:t>
      </w:r>
      <w:r w:rsidR="00B156BD" w:rsidRPr="0046072D">
        <w:rPr>
          <w:rFonts w:ascii="Times New Roman" w:hAnsi="Times New Roman"/>
          <w:sz w:val="26"/>
          <w:szCs w:val="26"/>
        </w:rPr>
        <w:t xml:space="preserve">специально </w:t>
      </w:r>
      <w:r w:rsidRPr="0046072D">
        <w:rPr>
          <w:rFonts w:ascii="Times New Roman" w:hAnsi="Times New Roman"/>
          <w:sz w:val="26"/>
          <w:szCs w:val="26"/>
        </w:rPr>
        <w:t>уполномоченным</w:t>
      </w:r>
      <w:r w:rsidR="006A564A" w:rsidRPr="0046072D">
        <w:rPr>
          <w:rFonts w:ascii="Times New Roman" w:hAnsi="Times New Roman"/>
          <w:sz w:val="26"/>
          <w:szCs w:val="26"/>
        </w:rPr>
        <w:t xml:space="preserve"> лицом</w:t>
      </w:r>
      <w:r w:rsidRPr="0046072D">
        <w:rPr>
          <w:rFonts w:ascii="Times New Roman" w:hAnsi="Times New Roman"/>
          <w:sz w:val="26"/>
          <w:szCs w:val="26"/>
        </w:rPr>
        <w:t xml:space="preserve"> и скреплен </w:t>
      </w:r>
      <w:r w:rsidR="006A564A" w:rsidRPr="0046072D">
        <w:rPr>
          <w:rFonts w:ascii="Times New Roman" w:hAnsi="Times New Roman"/>
          <w:sz w:val="26"/>
          <w:szCs w:val="26"/>
        </w:rPr>
        <w:t>оттиском печати</w:t>
      </w:r>
      <w:r w:rsidRPr="0046072D">
        <w:rPr>
          <w:rFonts w:ascii="Times New Roman" w:hAnsi="Times New Roman"/>
          <w:sz w:val="26"/>
          <w:szCs w:val="26"/>
        </w:rPr>
        <w:t>;</w:t>
      </w:r>
    </w:p>
    <w:p w:rsidR="00184051" w:rsidRPr="0046072D" w:rsidRDefault="00184051" w:rsidP="00FB5D13">
      <w:pPr>
        <w:numPr>
          <w:ilvl w:val="1"/>
          <w:numId w:val="132"/>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заявители оплат</w:t>
      </w:r>
      <w:r w:rsidR="007D42B2" w:rsidRPr="0046072D">
        <w:rPr>
          <w:rFonts w:ascii="Times New Roman" w:hAnsi="Times New Roman"/>
          <w:sz w:val="26"/>
          <w:szCs w:val="26"/>
        </w:rPr>
        <w:t xml:space="preserve">или </w:t>
      </w:r>
      <w:r w:rsidR="00DE7D78" w:rsidRPr="0046072D">
        <w:rPr>
          <w:rFonts w:ascii="Times New Roman" w:hAnsi="Times New Roman"/>
          <w:sz w:val="26"/>
          <w:szCs w:val="26"/>
        </w:rPr>
        <w:t xml:space="preserve">соответственно </w:t>
      </w:r>
      <w:r w:rsidR="007D42B2" w:rsidRPr="0046072D">
        <w:rPr>
          <w:rFonts w:ascii="Times New Roman" w:hAnsi="Times New Roman"/>
          <w:sz w:val="26"/>
          <w:szCs w:val="26"/>
        </w:rPr>
        <w:t>нотариальный тариф</w:t>
      </w:r>
      <w:r w:rsidR="00535F5B">
        <w:rPr>
          <w:rFonts w:ascii="Times New Roman" w:hAnsi="Times New Roman"/>
          <w:sz w:val="26"/>
          <w:szCs w:val="26"/>
        </w:rPr>
        <w:t xml:space="preserve"> </w:t>
      </w:r>
      <w:r w:rsidR="00DE7D78" w:rsidRPr="0046072D">
        <w:rPr>
          <w:rFonts w:ascii="Times New Roman" w:hAnsi="Times New Roman"/>
          <w:sz w:val="26"/>
          <w:szCs w:val="26"/>
        </w:rPr>
        <w:t>или консульский сбор либо государственную пошлину</w:t>
      </w:r>
      <w:r w:rsidR="00E80573" w:rsidRPr="0046072D">
        <w:rPr>
          <w:rFonts w:ascii="Times New Roman" w:hAnsi="Times New Roman"/>
          <w:sz w:val="26"/>
          <w:szCs w:val="26"/>
        </w:rPr>
        <w:t>,</w:t>
      </w:r>
      <w:r w:rsidR="00DE7D78" w:rsidRPr="0046072D">
        <w:rPr>
          <w:rFonts w:ascii="Times New Roman" w:hAnsi="Times New Roman"/>
          <w:sz w:val="26"/>
          <w:szCs w:val="26"/>
        </w:rPr>
        <w:t xml:space="preserve"> а также издержки, связанные с совершением нотариального действия,</w:t>
      </w:r>
      <w:r w:rsidR="007D42B2" w:rsidRPr="0046072D">
        <w:rPr>
          <w:rFonts w:ascii="Times New Roman" w:hAnsi="Times New Roman"/>
          <w:sz w:val="26"/>
          <w:szCs w:val="26"/>
        </w:rPr>
        <w:t xml:space="preserve"> за исключением случаев освобождения их от у</w:t>
      </w:r>
      <w:r w:rsidRPr="0046072D">
        <w:rPr>
          <w:rFonts w:ascii="Times New Roman" w:hAnsi="Times New Roman"/>
          <w:sz w:val="26"/>
          <w:szCs w:val="26"/>
        </w:rPr>
        <w:t>платы в соответствии с законом;</w:t>
      </w:r>
    </w:p>
    <w:p w:rsidR="00184051" w:rsidRPr="0046072D" w:rsidRDefault="00184051" w:rsidP="00FB5D13">
      <w:pPr>
        <w:numPr>
          <w:ilvl w:val="1"/>
          <w:numId w:val="132"/>
        </w:numPr>
        <w:spacing w:after="0" w:line="240" w:lineRule="auto"/>
        <w:ind w:left="0" w:firstLine="709"/>
        <w:rPr>
          <w:rFonts w:ascii="Times New Roman" w:hAnsi="Times New Roman"/>
          <w:sz w:val="26"/>
          <w:szCs w:val="26"/>
        </w:rPr>
      </w:pPr>
      <w:r w:rsidRPr="0046072D">
        <w:rPr>
          <w:rFonts w:ascii="Times New Roman" w:hAnsi="Times New Roman"/>
          <w:sz w:val="26"/>
          <w:szCs w:val="26"/>
        </w:rPr>
        <w:t>запись о нотариальном действии внесена в реестр нотариальных действий</w:t>
      </w:r>
      <w:r w:rsidR="00DE7D78" w:rsidRPr="0046072D">
        <w:rPr>
          <w:rFonts w:ascii="Times New Roman" w:hAnsi="Times New Roman"/>
          <w:sz w:val="26"/>
          <w:szCs w:val="26"/>
        </w:rPr>
        <w:t>.</w:t>
      </w:r>
    </w:p>
    <w:p w:rsidR="00DE7D78" w:rsidRPr="0046072D" w:rsidRDefault="00DE7D78" w:rsidP="00FB5D13">
      <w:pPr>
        <w:numPr>
          <w:ilvl w:val="0"/>
          <w:numId w:val="132"/>
        </w:numPr>
        <w:spacing w:after="0" w:line="240" w:lineRule="auto"/>
        <w:ind w:left="0" w:firstLine="709"/>
        <w:rPr>
          <w:rFonts w:ascii="Times New Roman" w:hAnsi="Times New Roman"/>
          <w:sz w:val="26"/>
          <w:szCs w:val="26"/>
        </w:rPr>
      </w:pPr>
      <w:r w:rsidRPr="0046072D">
        <w:rPr>
          <w:rFonts w:ascii="Times New Roman" w:hAnsi="Times New Roman"/>
          <w:sz w:val="26"/>
          <w:szCs w:val="26"/>
        </w:rPr>
        <w:t>Размер нотариального тарифа устанавливается</w:t>
      </w:r>
      <w:r w:rsidR="00F47148" w:rsidRPr="0046072D">
        <w:rPr>
          <w:rFonts w:ascii="Times New Roman" w:hAnsi="Times New Roman"/>
          <w:sz w:val="26"/>
          <w:szCs w:val="26"/>
        </w:rPr>
        <w:t xml:space="preserve"> в порядке, предусмотренным</w:t>
      </w:r>
      <w:r w:rsidRPr="0046072D">
        <w:rPr>
          <w:rFonts w:ascii="Times New Roman" w:hAnsi="Times New Roman"/>
          <w:sz w:val="26"/>
          <w:szCs w:val="26"/>
        </w:rPr>
        <w:t xml:space="preserve"> настоящим Федеральным законом.</w:t>
      </w:r>
    </w:p>
    <w:p w:rsidR="00DE7D78" w:rsidRPr="0046072D" w:rsidRDefault="00DE7D7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Размер консульского сбора устанавлив</w:t>
      </w:r>
      <w:r w:rsidR="00920F92" w:rsidRPr="0046072D">
        <w:rPr>
          <w:rFonts w:ascii="Times New Roman" w:hAnsi="Times New Roman"/>
          <w:sz w:val="26"/>
          <w:szCs w:val="26"/>
        </w:rPr>
        <w:t>ается Правительством Российской</w:t>
      </w:r>
      <w:r w:rsidR="00535F5B">
        <w:rPr>
          <w:rFonts w:ascii="Times New Roman" w:hAnsi="Times New Roman"/>
          <w:sz w:val="26"/>
          <w:szCs w:val="26"/>
        </w:rPr>
        <w:t xml:space="preserve"> </w:t>
      </w:r>
      <w:r w:rsidRPr="0046072D">
        <w:rPr>
          <w:rFonts w:ascii="Times New Roman" w:hAnsi="Times New Roman"/>
          <w:sz w:val="26"/>
          <w:szCs w:val="26"/>
        </w:rPr>
        <w:t>Федерации.</w:t>
      </w:r>
    </w:p>
    <w:p w:rsidR="00DE7D78" w:rsidRPr="0046072D" w:rsidRDefault="00DE7D7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Размер государственной пошлины устанавливается соответствующим законом.</w:t>
      </w:r>
    </w:p>
    <w:p w:rsidR="0041275B" w:rsidRPr="0046072D" w:rsidRDefault="0041275B"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Юридическая сила нотариального акта</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Вступление нотариального акта в силу</w:t>
      </w:r>
    </w:p>
    <w:p w:rsidR="007D42B2" w:rsidRPr="0046072D" w:rsidRDefault="00184051" w:rsidP="00FB5D13">
      <w:pPr>
        <w:numPr>
          <w:ilvl w:val="0"/>
          <w:numId w:val="13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Нотариальный акт вступает в силу с момента </w:t>
      </w:r>
      <w:r w:rsidR="007D42B2" w:rsidRPr="0046072D">
        <w:rPr>
          <w:rFonts w:ascii="Times New Roman" w:hAnsi="Times New Roman"/>
          <w:sz w:val="26"/>
          <w:szCs w:val="26"/>
        </w:rPr>
        <w:t>его совершения.</w:t>
      </w:r>
    </w:p>
    <w:p w:rsidR="00B24458" w:rsidRPr="0046072D" w:rsidRDefault="00B24458" w:rsidP="00FB5D13">
      <w:pPr>
        <w:numPr>
          <w:ilvl w:val="0"/>
          <w:numId w:val="133"/>
        </w:numPr>
        <w:spacing w:after="0" w:line="240" w:lineRule="auto"/>
        <w:ind w:left="0" w:firstLine="709"/>
        <w:rPr>
          <w:rFonts w:ascii="Times New Roman" w:hAnsi="Times New Roman"/>
          <w:sz w:val="26"/>
          <w:szCs w:val="26"/>
        </w:rPr>
      </w:pPr>
      <w:r w:rsidRPr="0046072D">
        <w:rPr>
          <w:rFonts w:ascii="Times New Roman" w:hAnsi="Times New Roman"/>
          <w:sz w:val="26"/>
          <w:szCs w:val="26"/>
        </w:rPr>
        <w:t>Действие нотариального акта не приостанавливается в связи с его оспариванием заинтересован</w:t>
      </w:r>
      <w:r w:rsidR="005270CA" w:rsidRPr="0046072D">
        <w:rPr>
          <w:rFonts w:ascii="Times New Roman" w:hAnsi="Times New Roman"/>
          <w:sz w:val="26"/>
          <w:szCs w:val="26"/>
        </w:rPr>
        <w:t xml:space="preserve">ными лицами, кроме случаев, предусмотренных гражданским процессуальным и арбитражным </w:t>
      </w:r>
      <w:r w:rsidR="00B61A0C" w:rsidRPr="0046072D">
        <w:rPr>
          <w:rFonts w:ascii="Times New Roman" w:hAnsi="Times New Roman"/>
          <w:sz w:val="26"/>
          <w:szCs w:val="26"/>
        </w:rPr>
        <w:t xml:space="preserve">процессуальным </w:t>
      </w:r>
      <w:r w:rsidR="005270CA" w:rsidRPr="0046072D">
        <w:rPr>
          <w:rFonts w:ascii="Times New Roman" w:hAnsi="Times New Roman"/>
          <w:sz w:val="26"/>
          <w:szCs w:val="26"/>
        </w:rPr>
        <w:t>законодательством.</w:t>
      </w:r>
    </w:p>
    <w:p w:rsidR="00B24458" w:rsidRPr="0046072D" w:rsidRDefault="00B24458"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Количество экземпляров нотариального акта, их юридическая сила</w:t>
      </w:r>
    </w:p>
    <w:p w:rsidR="005270CA" w:rsidRPr="0046072D" w:rsidRDefault="00184051" w:rsidP="00FB5D13">
      <w:pPr>
        <w:numPr>
          <w:ilvl w:val="0"/>
          <w:numId w:val="13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Нотариальные акты,</w:t>
      </w:r>
      <w:r w:rsidR="005270CA" w:rsidRPr="0046072D">
        <w:rPr>
          <w:rFonts w:ascii="Times New Roman" w:hAnsi="Times New Roman"/>
          <w:sz w:val="26"/>
          <w:szCs w:val="26"/>
        </w:rPr>
        <w:t xml:space="preserve"> оформляемые при свидетельствовании верности копий документов, выписок из них, свидетельствовании подлинности подписи на документах</w:t>
      </w:r>
      <w:r w:rsidR="00E5314C" w:rsidRPr="0046072D">
        <w:rPr>
          <w:rFonts w:ascii="Times New Roman" w:hAnsi="Times New Roman"/>
          <w:sz w:val="26"/>
          <w:szCs w:val="26"/>
        </w:rPr>
        <w:t>,</w:t>
      </w:r>
      <w:r w:rsidR="005270CA" w:rsidRPr="0046072D">
        <w:rPr>
          <w:rFonts w:ascii="Times New Roman" w:hAnsi="Times New Roman"/>
          <w:sz w:val="26"/>
          <w:szCs w:val="26"/>
        </w:rPr>
        <w:t xml:space="preserve"> составляются в одном экземпляре.</w:t>
      </w:r>
    </w:p>
    <w:p w:rsidR="005270CA" w:rsidRPr="0046072D" w:rsidRDefault="005270CA" w:rsidP="00FB5D13">
      <w:pPr>
        <w:numPr>
          <w:ilvl w:val="0"/>
          <w:numId w:val="13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Нотариальные акты, в которых излагается содержание сделки, составляются в количестве, превышающем число участников сделки на один экземпляр.</w:t>
      </w:r>
    </w:p>
    <w:p w:rsidR="005270CA" w:rsidRPr="0046072D" w:rsidRDefault="007D42B2" w:rsidP="00FB5D13">
      <w:pPr>
        <w:numPr>
          <w:ilvl w:val="0"/>
          <w:numId w:val="134"/>
        </w:numPr>
        <w:spacing w:after="0" w:line="240" w:lineRule="auto"/>
        <w:ind w:left="0" w:firstLine="709"/>
        <w:rPr>
          <w:rFonts w:ascii="Times New Roman" w:hAnsi="Times New Roman"/>
          <w:sz w:val="26"/>
          <w:szCs w:val="26"/>
        </w:rPr>
      </w:pPr>
      <w:r w:rsidRPr="0046072D">
        <w:rPr>
          <w:rFonts w:ascii="Times New Roman" w:hAnsi="Times New Roman"/>
          <w:sz w:val="26"/>
          <w:szCs w:val="26"/>
        </w:rPr>
        <w:t>Н</w:t>
      </w:r>
      <w:r w:rsidR="005270CA" w:rsidRPr="0046072D">
        <w:rPr>
          <w:rFonts w:ascii="Times New Roman" w:hAnsi="Times New Roman"/>
          <w:sz w:val="26"/>
          <w:szCs w:val="26"/>
        </w:rPr>
        <w:t>отариальные акты</w:t>
      </w:r>
      <w:r w:rsidRPr="0046072D">
        <w:rPr>
          <w:rFonts w:ascii="Times New Roman" w:hAnsi="Times New Roman"/>
          <w:sz w:val="26"/>
          <w:szCs w:val="26"/>
        </w:rPr>
        <w:t>, не указанные</w:t>
      </w:r>
      <w:r w:rsidR="006A564A" w:rsidRPr="0046072D">
        <w:rPr>
          <w:rFonts w:ascii="Times New Roman" w:hAnsi="Times New Roman"/>
          <w:sz w:val="26"/>
          <w:szCs w:val="26"/>
        </w:rPr>
        <w:t xml:space="preserve"> в частях 1 и 2 настоящей статьи, </w:t>
      </w:r>
      <w:r w:rsidR="005270CA" w:rsidRPr="0046072D">
        <w:rPr>
          <w:rFonts w:ascii="Times New Roman" w:hAnsi="Times New Roman"/>
          <w:sz w:val="26"/>
          <w:szCs w:val="26"/>
        </w:rPr>
        <w:t xml:space="preserve"> составляются в двух экземплярах.</w:t>
      </w:r>
    </w:p>
    <w:p w:rsidR="00184051" w:rsidRPr="0046072D" w:rsidRDefault="00184051" w:rsidP="00FB5D13">
      <w:pPr>
        <w:numPr>
          <w:ilvl w:val="0"/>
          <w:numId w:val="134"/>
        </w:numPr>
        <w:spacing w:after="0" w:line="240" w:lineRule="auto"/>
        <w:ind w:left="0" w:firstLine="709"/>
        <w:rPr>
          <w:rFonts w:ascii="Times New Roman" w:hAnsi="Times New Roman"/>
          <w:sz w:val="26"/>
          <w:szCs w:val="26"/>
        </w:rPr>
      </w:pPr>
      <w:r w:rsidRPr="0046072D">
        <w:rPr>
          <w:rFonts w:ascii="Times New Roman" w:hAnsi="Times New Roman"/>
          <w:sz w:val="26"/>
          <w:szCs w:val="26"/>
        </w:rPr>
        <w:t>Все экземпляры нотариального акта имеют одинаковую юридическую силу.</w:t>
      </w:r>
    </w:p>
    <w:p w:rsidR="00031ED5" w:rsidRPr="0046072D" w:rsidRDefault="00184051" w:rsidP="00FB5D13">
      <w:pPr>
        <w:numPr>
          <w:ilvl w:val="0"/>
          <w:numId w:val="134"/>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расхождения между экземплярами нотариального акта приоритет имее</w:t>
      </w:r>
      <w:r w:rsidR="006A564A" w:rsidRPr="0046072D">
        <w:rPr>
          <w:rFonts w:ascii="Times New Roman" w:hAnsi="Times New Roman"/>
          <w:sz w:val="26"/>
          <w:szCs w:val="26"/>
        </w:rPr>
        <w:t xml:space="preserve">т экземпляр, хранящийся в </w:t>
      </w:r>
      <w:r w:rsidR="00B013D9" w:rsidRPr="0046072D">
        <w:rPr>
          <w:rFonts w:ascii="Times New Roman" w:hAnsi="Times New Roman"/>
          <w:sz w:val="26"/>
          <w:szCs w:val="26"/>
        </w:rPr>
        <w:t>нотариальном</w:t>
      </w:r>
      <w:r w:rsidR="006A564A" w:rsidRPr="0046072D">
        <w:rPr>
          <w:rFonts w:ascii="Times New Roman" w:hAnsi="Times New Roman"/>
          <w:sz w:val="26"/>
          <w:szCs w:val="26"/>
        </w:rPr>
        <w:t xml:space="preserve"> архивном фонде</w:t>
      </w:r>
      <w:r w:rsidR="00AB0756" w:rsidRPr="0046072D">
        <w:rPr>
          <w:rFonts w:ascii="Times New Roman" w:hAnsi="Times New Roman"/>
          <w:sz w:val="26"/>
          <w:szCs w:val="26"/>
        </w:rPr>
        <w:t>.</w:t>
      </w:r>
    </w:p>
    <w:p w:rsidR="00371AB6" w:rsidRPr="0046072D" w:rsidRDefault="00371AB6" w:rsidP="00FB5D13">
      <w:pPr>
        <w:numPr>
          <w:ilvl w:val="0"/>
          <w:numId w:val="13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случаях, установленных федеральным органом юстиции </w:t>
      </w:r>
      <w:r w:rsidR="00773182" w:rsidRPr="0046072D">
        <w:rPr>
          <w:rFonts w:ascii="Times New Roman" w:hAnsi="Times New Roman"/>
          <w:bCs/>
          <w:sz w:val="26"/>
          <w:szCs w:val="26"/>
        </w:rPr>
        <w:t xml:space="preserve">с учетом мнения Федеральной нотариальной палаты, </w:t>
      </w:r>
      <w:r w:rsidR="00031ED5" w:rsidRPr="0046072D">
        <w:rPr>
          <w:rFonts w:ascii="Times New Roman" w:hAnsi="Times New Roman"/>
          <w:sz w:val="26"/>
          <w:szCs w:val="26"/>
        </w:rPr>
        <w:t>нотариальный акт может храниться в форме электронного документа, подписанного</w:t>
      </w:r>
      <w:r w:rsidR="003E6956" w:rsidRPr="0046072D">
        <w:rPr>
          <w:rFonts w:ascii="Times New Roman" w:hAnsi="Times New Roman"/>
          <w:sz w:val="26"/>
          <w:szCs w:val="26"/>
        </w:rPr>
        <w:t xml:space="preserve"> квалифицированной</w:t>
      </w:r>
      <w:r w:rsidR="00031ED5" w:rsidRPr="0046072D">
        <w:rPr>
          <w:rFonts w:ascii="Times New Roman" w:hAnsi="Times New Roman"/>
          <w:sz w:val="26"/>
          <w:szCs w:val="26"/>
        </w:rPr>
        <w:t xml:space="preserve"> электронной подписью нотариуса.</w:t>
      </w:r>
    </w:p>
    <w:p w:rsidR="00B013D9" w:rsidRDefault="00B013D9" w:rsidP="00BB148C">
      <w:pPr>
        <w:spacing w:after="0" w:line="240" w:lineRule="auto"/>
        <w:ind w:firstLine="709"/>
        <w:rPr>
          <w:rFonts w:ascii="Times New Roman" w:hAnsi="Times New Roman"/>
          <w:sz w:val="26"/>
          <w:szCs w:val="26"/>
        </w:rPr>
      </w:pPr>
    </w:p>
    <w:p w:rsidR="00535F5B" w:rsidRDefault="00535F5B"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Дубликат нотариального акта</w:t>
      </w:r>
    </w:p>
    <w:p w:rsidR="005270CA" w:rsidRPr="0046072D" w:rsidRDefault="005270CA" w:rsidP="00FB5D13">
      <w:pPr>
        <w:numPr>
          <w:ilvl w:val="0"/>
          <w:numId w:val="135"/>
        </w:numPr>
        <w:spacing w:after="0" w:line="240" w:lineRule="auto"/>
        <w:ind w:left="0" w:firstLine="709"/>
        <w:rPr>
          <w:rFonts w:ascii="Times New Roman" w:hAnsi="Times New Roman"/>
          <w:sz w:val="26"/>
          <w:szCs w:val="26"/>
        </w:rPr>
      </w:pPr>
      <w:r w:rsidRPr="0046072D">
        <w:rPr>
          <w:rFonts w:ascii="Times New Roman" w:hAnsi="Times New Roman"/>
          <w:sz w:val="26"/>
          <w:szCs w:val="26"/>
        </w:rPr>
        <w:t>Дублик</w:t>
      </w:r>
      <w:r w:rsidR="007D42B2" w:rsidRPr="0046072D">
        <w:rPr>
          <w:rFonts w:ascii="Times New Roman" w:hAnsi="Times New Roman"/>
          <w:sz w:val="26"/>
          <w:szCs w:val="26"/>
        </w:rPr>
        <w:t>атом нотариального акта является экземпляр нотариального акта, выданный нотариусом, иным специально уполномоченным лицом в случае утраты ранее выданного экземпляра нотариального акта.</w:t>
      </w:r>
    </w:p>
    <w:p w:rsidR="007D42B2" w:rsidRPr="0046072D" w:rsidRDefault="007D42B2" w:rsidP="00FB5D13">
      <w:pPr>
        <w:numPr>
          <w:ilvl w:val="0"/>
          <w:numId w:val="135"/>
        </w:numPr>
        <w:spacing w:after="0" w:line="240" w:lineRule="auto"/>
        <w:ind w:left="0" w:firstLine="709"/>
        <w:rPr>
          <w:rFonts w:ascii="Times New Roman" w:hAnsi="Times New Roman"/>
          <w:sz w:val="26"/>
          <w:szCs w:val="26"/>
        </w:rPr>
      </w:pPr>
      <w:r w:rsidRPr="0046072D">
        <w:rPr>
          <w:rFonts w:ascii="Times New Roman" w:hAnsi="Times New Roman"/>
          <w:sz w:val="26"/>
          <w:szCs w:val="26"/>
        </w:rPr>
        <w:t>Дубликат нотариального акта выдается по письменному обращению заявителя, в интересах которого было совершено нотариальное действие, или его правопреемника.</w:t>
      </w:r>
    </w:p>
    <w:p w:rsidR="007D42B2" w:rsidRPr="0046072D" w:rsidRDefault="007D42B2" w:rsidP="00FB5D13">
      <w:pPr>
        <w:numPr>
          <w:ilvl w:val="0"/>
          <w:numId w:val="135"/>
        </w:numPr>
        <w:spacing w:after="0" w:line="240" w:lineRule="auto"/>
        <w:ind w:left="0" w:firstLine="709"/>
        <w:rPr>
          <w:rFonts w:ascii="Times New Roman" w:hAnsi="Times New Roman"/>
          <w:sz w:val="26"/>
          <w:szCs w:val="26"/>
        </w:rPr>
      </w:pPr>
      <w:r w:rsidRPr="0046072D">
        <w:rPr>
          <w:rFonts w:ascii="Times New Roman" w:hAnsi="Times New Roman"/>
          <w:sz w:val="26"/>
          <w:szCs w:val="26"/>
        </w:rPr>
        <w:t>Дубликат нотариального акта содержит полный текст нотариального акта, включая произведенную на нем ранее удостоверительную надпись, а также отметку о том, что экземпляр является дубликатом.</w:t>
      </w:r>
    </w:p>
    <w:p w:rsidR="007D42B2" w:rsidRPr="0046072D" w:rsidRDefault="007D42B2" w:rsidP="00FB5D13">
      <w:pPr>
        <w:numPr>
          <w:ilvl w:val="0"/>
          <w:numId w:val="135"/>
        </w:numPr>
        <w:spacing w:after="0" w:line="240" w:lineRule="auto"/>
        <w:ind w:left="0" w:firstLine="709"/>
        <w:rPr>
          <w:rFonts w:ascii="Times New Roman" w:hAnsi="Times New Roman"/>
          <w:sz w:val="26"/>
          <w:szCs w:val="26"/>
        </w:rPr>
      </w:pPr>
      <w:r w:rsidRPr="0046072D">
        <w:rPr>
          <w:rFonts w:ascii="Times New Roman" w:hAnsi="Times New Roman"/>
          <w:sz w:val="26"/>
          <w:szCs w:val="26"/>
        </w:rPr>
        <w:t>Дубликат нотариального акта приравнивается к подлинному документу и имеет одинаковую с ним юридическую силу.</w:t>
      </w:r>
    </w:p>
    <w:p w:rsidR="007D42B2" w:rsidRPr="0046072D" w:rsidRDefault="007D42B2" w:rsidP="00FB5D13">
      <w:pPr>
        <w:numPr>
          <w:ilvl w:val="0"/>
          <w:numId w:val="135"/>
        </w:numPr>
        <w:spacing w:after="0" w:line="240" w:lineRule="auto"/>
        <w:ind w:left="0" w:firstLine="709"/>
        <w:rPr>
          <w:rFonts w:ascii="Times New Roman" w:hAnsi="Times New Roman"/>
          <w:sz w:val="26"/>
          <w:szCs w:val="26"/>
        </w:rPr>
      </w:pPr>
      <w:r w:rsidRPr="0046072D">
        <w:rPr>
          <w:rFonts w:ascii="Times New Roman" w:hAnsi="Times New Roman"/>
          <w:sz w:val="26"/>
          <w:szCs w:val="26"/>
        </w:rPr>
        <w:t>Дубликат завещания может быть выдан завещателю, а после его смерти указанным в завещании наследникам или отказополучателям.</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Доказательственная сила нотариального акта</w:t>
      </w:r>
    </w:p>
    <w:p w:rsidR="0025221B" w:rsidRPr="0046072D" w:rsidRDefault="0001607E"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Представление заинтересованным лицом в суд</w:t>
      </w:r>
      <w:r w:rsidR="00044CDD" w:rsidRPr="0046072D">
        <w:rPr>
          <w:rFonts w:ascii="Times New Roman" w:hAnsi="Times New Roman"/>
          <w:sz w:val="26"/>
          <w:szCs w:val="26"/>
        </w:rPr>
        <w:t xml:space="preserve"> общей юрисдикции</w:t>
      </w:r>
      <w:r w:rsidRPr="0046072D">
        <w:rPr>
          <w:rFonts w:ascii="Times New Roman" w:hAnsi="Times New Roman"/>
          <w:sz w:val="26"/>
          <w:szCs w:val="26"/>
        </w:rPr>
        <w:t xml:space="preserve">, арбитражный суд, третейский суд, международный коммерческий арбитраж, орган исполнительной власти, орган местного самоуправления, иной орган или должностному лицу нотариального акта освобождает заинтересованное лицо от дальнейшего доказывания удостоверенных или засвидетельствованных нотариальным актом </w:t>
      </w:r>
      <w:r w:rsidR="0025221B" w:rsidRPr="0046072D">
        <w:rPr>
          <w:rFonts w:ascii="Times New Roman" w:hAnsi="Times New Roman"/>
          <w:sz w:val="26"/>
          <w:szCs w:val="26"/>
        </w:rPr>
        <w:t>фактов, если иное не установлен</w:t>
      </w:r>
      <w:r w:rsidR="0014372A" w:rsidRPr="0046072D">
        <w:rPr>
          <w:rFonts w:ascii="Times New Roman" w:hAnsi="Times New Roman"/>
          <w:sz w:val="26"/>
          <w:szCs w:val="26"/>
        </w:rPr>
        <w:t>о в порядке, предусмотренном</w:t>
      </w:r>
      <w:r w:rsidR="00CA371E" w:rsidRPr="0046072D">
        <w:rPr>
          <w:rFonts w:ascii="Times New Roman" w:hAnsi="Times New Roman"/>
          <w:sz w:val="26"/>
          <w:szCs w:val="26"/>
        </w:rPr>
        <w:t xml:space="preserve"> статьей</w:t>
      </w:r>
      <w:r w:rsidR="0014372A" w:rsidRPr="0046072D">
        <w:rPr>
          <w:rFonts w:ascii="Times New Roman" w:hAnsi="Times New Roman"/>
          <w:sz w:val="26"/>
          <w:szCs w:val="26"/>
        </w:rPr>
        <w:t xml:space="preserve"> 17</w:t>
      </w:r>
      <w:r w:rsidR="00397D9A">
        <w:rPr>
          <w:rFonts w:ascii="Times New Roman" w:hAnsi="Times New Roman"/>
          <w:sz w:val="26"/>
          <w:szCs w:val="26"/>
        </w:rPr>
        <w:t>3</w:t>
      </w:r>
      <w:r w:rsidR="0025221B" w:rsidRPr="0046072D">
        <w:rPr>
          <w:rFonts w:ascii="Times New Roman" w:hAnsi="Times New Roman"/>
          <w:sz w:val="26"/>
          <w:szCs w:val="26"/>
        </w:rPr>
        <w:t xml:space="preserve"> настоящего Федерального закона.</w:t>
      </w:r>
    </w:p>
    <w:p w:rsidR="0025221B" w:rsidRPr="0046072D" w:rsidRDefault="0025221B"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w:t>
      </w:r>
      <w:r w:rsidR="0025221B" w:rsidRPr="0046072D">
        <w:rPr>
          <w:rFonts w:ascii="Times New Roman" w:hAnsi="Times New Roman"/>
          <w:sz w:val="26"/>
          <w:szCs w:val="26"/>
        </w:rPr>
        <w:t>ительная надпись</w:t>
      </w:r>
    </w:p>
    <w:p w:rsidR="00184051" w:rsidRPr="0046072D" w:rsidRDefault="0025221B" w:rsidP="00FB5D13">
      <w:pPr>
        <w:numPr>
          <w:ilvl w:val="0"/>
          <w:numId w:val="136"/>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Исполнительная надпись учиняется нотариусом в случае неисполнения должником обязательства, основанного на нотариально удостоверенной сделке, и в других случаях, предусмотренных законом.</w:t>
      </w:r>
    </w:p>
    <w:p w:rsidR="0025221B" w:rsidRPr="0046072D" w:rsidRDefault="0025221B" w:rsidP="00FB5D13">
      <w:pPr>
        <w:numPr>
          <w:ilvl w:val="0"/>
          <w:numId w:val="136"/>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Исполнительная надпись нотариуса имеет силу исполнительного документа и подлежит принудительному исполнению в порядке, предусмотренном законодательством об исполнительном производстве.</w:t>
      </w:r>
    </w:p>
    <w:p w:rsidR="0025221B" w:rsidRPr="0046072D" w:rsidRDefault="0025221B" w:rsidP="00BB148C">
      <w:pPr>
        <w:spacing w:after="0" w:line="240" w:lineRule="auto"/>
        <w:ind w:firstLine="709"/>
        <w:rPr>
          <w:rFonts w:ascii="Times New Roman" w:hAnsi="Times New Roman"/>
          <w:sz w:val="26"/>
          <w:szCs w:val="26"/>
        </w:rPr>
      </w:pPr>
    </w:p>
    <w:p w:rsidR="00184051" w:rsidRPr="0046072D" w:rsidRDefault="00A368B7"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Заявление о подложности нотариального акта</w:t>
      </w:r>
    </w:p>
    <w:p w:rsidR="00184051" w:rsidRPr="0046072D" w:rsidRDefault="00A368B7" w:rsidP="00BB148C">
      <w:pPr>
        <w:spacing w:after="0" w:line="240" w:lineRule="auto"/>
        <w:ind w:firstLine="709"/>
        <w:rPr>
          <w:rFonts w:ascii="Times New Roman" w:hAnsi="Times New Roman"/>
          <w:bCs/>
          <w:sz w:val="26"/>
          <w:szCs w:val="26"/>
        </w:rPr>
      </w:pPr>
      <w:r w:rsidRPr="0046072D">
        <w:rPr>
          <w:rFonts w:ascii="Times New Roman" w:hAnsi="Times New Roman"/>
          <w:bCs/>
          <w:sz w:val="26"/>
          <w:szCs w:val="26"/>
        </w:rPr>
        <w:t>З</w:t>
      </w:r>
      <w:r w:rsidR="00184051" w:rsidRPr="0046072D">
        <w:rPr>
          <w:rFonts w:ascii="Times New Roman" w:hAnsi="Times New Roman"/>
          <w:bCs/>
          <w:sz w:val="26"/>
          <w:szCs w:val="26"/>
        </w:rPr>
        <w:t xml:space="preserve">аинтересованное лицо, </w:t>
      </w:r>
      <w:r w:rsidRPr="0046072D">
        <w:rPr>
          <w:rFonts w:ascii="Times New Roman" w:hAnsi="Times New Roman"/>
          <w:bCs/>
          <w:sz w:val="26"/>
          <w:szCs w:val="26"/>
        </w:rPr>
        <w:t>полагающее</w:t>
      </w:r>
      <w:r w:rsidR="00184051" w:rsidRPr="0046072D">
        <w:rPr>
          <w:rFonts w:ascii="Times New Roman" w:hAnsi="Times New Roman"/>
          <w:bCs/>
          <w:sz w:val="26"/>
          <w:szCs w:val="26"/>
        </w:rPr>
        <w:t>, что нотариальный акт является подл</w:t>
      </w:r>
      <w:r w:rsidR="00CD58C7" w:rsidRPr="0046072D">
        <w:rPr>
          <w:rFonts w:ascii="Times New Roman" w:hAnsi="Times New Roman"/>
          <w:bCs/>
          <w:sz w:val="26"/>
          <w:szCs w:val="26"/>
        </w:rPr>
        <w:t>ожным, вправе обратиться в суд общей юрисдикции с заявлением в установленном процессуальным законодательством порядке.</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Приостановление действия нотариального акта</w:t>
      </w:r>
    </w:p>
    <w:p w:rsidR="00184051" w:rsidRPr="0046072D" w:rsidRDefault="00A368B7" w:rsidP="00FB5D13">
      <w:pPr>
        <w:numPr>
          <w:ilvl w:val="0"/>
          <w:numId w:val="137"/>
        </w:numPr>
        <w:spacing w:after="0" w:line="240" w:lineRule="auto"/>
        <w:ind w:left="0" w:firstLine="709"/>
        <w:rPr>
          <w:rFonts w:ascii="Times New Roman" w:hAnsi="Times New Roman"/>
          <w:sz w:val="26"/>
          <w:szCs w:val="26"/>
        </w:rPr>
      </w:pPr>
      <w:r w:rsidRPr="0046072D">
        <w:rPr>
          <w:rFonts w:ascii="Times New Roman" w:hAnsi="Times New Roman"/>
          <w:sz w:val="26"/>
          <w:szCs w:val="26"/>
        </w:rPr>
        <w:t>Действие нотариального акта может быть приостановлено в судебном порядке.</w:t>
      </w:r>
    </w:p>
    <w:p w:rsidR="00184051" w:rsidRPr="0046072D" w:rsidRDefault="00A368B7" w:rsidP="00FB5D13">
      <w:pPr>
        <w:numPr>
          <w:ilvl w:val="0"/>
          <w:numId w:val="137"/>
        </w:numPr>
        <w:spacing w:after="0" w:line="240" w:lineRule="auto"/>
        <w:ind w:left="0" w:firstLine="709"/>
        <w:rPr>
          <w:rFonts w:ascii="Times New Roman" w:hAnsi="Times New Roman"/>
          <w:sz w:val="26"/>
          <w:szCs w:val="26"/>
        </w:rPr>
      </w:pPr>
      <w:r w:rsidRPr="0046072D">
        <w:rPr>
          <w:rFonts w:ascii="Times New Roman" w:hAnsi="Times New Roman"/>
          <w:sz w:val="26"/>
          <w:szCs w:val="26"/>
        </w:rPr>
        <w:t>И</w:t>
      </w:r>
      <w:r w:rsidR="00184051" w:rsidRPr="0046072D">
        <w:rPr>
          <w:rFonts w:ascii="Times New Roman" w:hAnsi="Times New Roman"/>
          <w:sz w:val="26"/>
          <w:szCs w:val="26"/>
        </w:rPr>
        <w:t xml:space="preserve">сполнительное производство, возбужденное на основании исполнительной </w:t>
      </w:r>
      <w:r w:rsidRPr="0046072D">
        <w:rPr>
          <w:rFonts w:ascii="Times New Roman" w:hAnsi="Times New Roman"/>
          <w:sz w:val="26"/>
          <w:szCs w:val="26"/>
        </w:rPr>
        <w:t>надписи нотариуса</w:t>
      </w:r>
      <w:r w:rsidR="00B61A0C" w:rsidRPr="0046072D">
        <w:rPr>
          <w:rFonts w:ascii="Times New Roman" w:hAnsi="Times New Roman"/>
          <w:sz w:val="26"/>
          <w:szCs w:val="26"/>
        </w:rPr>
        <w:t>,</w:t>
      </w:r>
      <w:r w:rsidRPr="0046072D">
        <w:rPr>
          <w:rFonts w:ascii="Times New Roman" w:hAnsi="Times New Roman"/>
          <w:sz w:val="26"/>
          <w:szCs w:val="26"/>
        </w:rPr>
        <w:t xml:space="preserve"> может быть приостановлено судом</w:t>
      </w:r>
      <w:r w:rsidR="00CD58C7" w:rsidRPr="0046072D">
        <w:rPr>
          <w:rFonts w:ascii="Times New Roman" w:hAnsi="Times New Roman"/>
          <w:sz w:val="26"/>
          <w:szCs w:val="26"/>
        </w:rPr>
        <w:t xml:space="preserve"> общей юрисдикции</w:t>
      </w:r>
      <w:r w:rsidRPr="0046072D">
        <w:rPr>
          <w:rFonts w:ascii="Times New Roman" w:hAnsi="Times New Roman"/>
          <w:sz w:val="26"/>
          <w:szCs w:val="26"/>
        </w:rPr>
        <w:t xml:space="preserve"> в порядке, установленном процессуальным законодательством Российской Федерации.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FB5D13">
      <w:pPr>
        <w:pStyle w:val="a3"/>
        <w:numPr>
          <w:ilvl w:val="0"/>
          <w:numId w:val="138"/>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делопроизводство</w:t>
      </w:r>
    </w:p>
    <w:p w:rsidR="00347D53" w:rsidRPr="0046072D" w:rsidRDefault="00347D53"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Организация нотариального делопроизводства</w:t>
      </w:r>
      <w:r w:rsidR="001F2E39" w:rsidRPr="0046072D">
        <w:rPr>
          <w:rFonts w:ascii="Times New Roman" w:hAnsi="Times New Roman"/>
          <w:sz w:val="26"/>
          <w:szCs w:val="26"/>
        </w:rPr>
        <w:t>. Единая информационная система нотариата</w:t>
      </w:r>
    </w:p>
    <w:p w:rsidR="00184051" w:rsidRDefault="00184051" w:rsidP="00BB148C">
      <w:pPr>
        <w:pStyle w:val="a3"/>
        <w:spacing w:after="0" w:line="240" w:lineRule="auto"/>
        <w:ind w:left="0" w:firstLine="709"/>
        <w:rPr>
          <w:rFonts w:ascii="Times New Roman" w:hAnsi="Times New Roman"/>
          <w:sz w:val="26"/>
          <w:szCs w:val="26"/>
        </w:rPr>
      </w:pPr>
    </w:p>
    <w:p w:rsidR="00535F5B" w:rsidRPr="0046072D" w:rsidRDefault="00535F5B"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Правила нотариального делопроизводства</w:t>
      </w:r>
    </w:p>
    <w:p w:rsidR="00184051" w:rsidRPr="0046072D" w:rsidRDefault="00184051" w:rsidP="00FB5D13">
      <w:pPr>
        <w:pStyle w:val="a3"/>
        <w:numPr>
          <w:ilvl w:val="0"/>
          <w:numId w:val="139"/>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делопроизводство осуществляется в соответствии с настоящим Федеральным законом и Правилами нотариального делопроизводства, утверждаемыми федеральным</w:t>
      </w:r>
      <w:r w:rsidR="0025221B" w:rsidRPr="0046072D">
        <w:rPr>
          <w:rFonts w:ascii="Times New Roman" w:hAnsi="Times New Roman"/>
          <w:sz w:val="26"/>
          <w:szCs w:val="26"/>
        </w:rPr>
        <w:t xml:space="preserve"> органом юстиции </w:t>
      </w:r>
      <w:r w:rsidR="00773182" w:rsidRPr="0046072D">
        <w:rPr>
          <w:rFonts w:ascii="Times New Roman" w:hAnsi="Times New Roman"/>
          <w:bCs/>
          <w:sz w:val="26"/>
          <w:szCs w:val="26"/>
        </w:rPr>
        <w:t>с учетом мнения Федеральной нотариальной палаты</w:t>
      </w:r>
      <w:r w:rsidRPr="0046072D">
        <w:rPr>
          <w:rFonts w:ascii="Times New Roman" w:hAnsi="Times New Roman"/>
          <w:sz w:val="26"/>
          <w:szCs w:val="26"/>
        </w:rPr>
        <w:t>.</w:t>
      </w:r>
    </w:p>
    <w:p w:rsidR="00184051" w:rsidRPr="0046072D" w:rsidRDefault="00184051" w:rsidP="00FB5D13">
      <w:pPr>
        <w:pStyle w:val="a3"/>
        <w:numPr>
          <w:ilvl w:val="0"/>
          <w:numId w:val="13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Оформление нотариальных актов нотариусами и </w:t>
      </w:r>
      <w:r w:rsidR="00190F40" w:rsidRPr="0046072D">
        <w:rPr>
          <w:rFonts w:ascii="Times New Roman" w:hAnsi="Times New Roman"/>
          <w:sz w:val="26"/>
          <w:szCs w:val="26"/>
        </w:rPr>
        <w:t xml:space="preserve">иными </w:t>
      </w:r>
      <w:r w:rsidR="00A368B7" w:rsidRPr="0046072D">
        <w:rPr>
          <w:rFonts w:ascii="Times New Roman" w:hAnsi="Times New Roman"/>
          <w:sz w:val="26"/>
          <w:szCs w:val="26"/>
        </w:rPr>
        <w:t xml:space="preserve">специально </w:t>
      </w:r>
      <w:r w:rsidRPr="0046072D">
        <w:rPr>
          <w:rFonts w:ascii="Times New Roman" w:hAnsi="Times New Roman"/>
          <w:sz w:val="26"/>
          <w:szCs w:val="26"/>
        </w:rPr>
        <w:t xml:space="preserve">уполномоченными </w:t>
      </w:r>
      <w:r w:rsidR="00190F40" w:rsidRPr="0046072D">
        <w:rPr>
          <w:rFonts w:ascii="Times New Roman" w:hAnsi="Times New Roman"/>
          <w:sz w:val="26"/>
          <w:szCs w:val="26"/>
        </w:rPr>
        <w:t xml:space="preserve">лицами </w:t>
      </w:r>
      <w:r w:rsidRPr="0046072D">
        <w:rPr>
          <w:rFonts w:ascii="Times New Roman" w:hAnsi="Times New Roman"/>
          <w:sz w:val="26"/>
          <w:szCs w:val="26"/>
        </w:rPr>
        <w:t xml:space="preserve">осуществляется </w:t>
      </w:r>
      <w:r w:rsidR="001F2E39" w:rsidRPr="0046072D">
        <w:rPr>
          <w:rFonts w:ascii="Times New Roman" w:hAnsi="Times New Roman"/>
          <w:sz w:val="26"/>
          <w:szCs w:val="26"/>
        </w:rPr>
        <w:t>с соблюдением единых требований, установленных федеральными законами.</w:t>
      </w:r>
    </w:p>
    <w:p w:rsidR="00190F40" w:rsidRPr="0046072D" w:rsidRDefault="00190F40" w:rsidP="00FB5D13">
      <w:pPr>
        <w:pStyle w:val="a3"/>
        <w:numPr>
          <w:ilvl w:val="0"/>
          <w:numId w:val="139"/>
        </w:numPr>
        <w:spacing w:after="0" w:line="240" w:lineRule="auto"/>
        <w:ind w:left="0" w:firstLine="709"/>
        <w:rPr>
          <w:rFonts w:ascii="Times New Roman" w:hAnsi="Times New Roman"/>
          <w:sz w:val="26"/>
          <w:szCs w:val="26"/>
        </w:rPr>
      </w:pPr>
      <w:r w:rsidRPr="0046072D">
        <w:rPr>
          <w:rFonts w:ascii="Times New Roman" w:hAnsi="Times New Roman"/>
          <w:sz w:val="26"/>
          <w:szCs w:val="26"/>
        </w:rPr>
        <w:t>Ф</w:t>
      </w:r>
      <w:r w:rsidR="00DC48A9" w:rsidRPr="0046072D">
        <w:rPr>
          <w:rFonts w:ascii="Times New Roman" w:hAnsi="Times New Roman"/>
          <w:sz w:val="26"/>
          <w:szCs w:val="26"/>
        </w:rPr>
        <w:t xml:space="preserve">ормы реестров, нотариальных надписей </w:t>
      </w:r>
      <w:r w:rsidRPr="0046072D">
        <w:rPr>
          <w:rFonts w:ascii="Times New Roman" w:hAnsi="Times New Roman"/>
          <w:sz w:val="26"/>
          <w:szCs w:val="26"/>
        </w:rPr>
        <w:t xml:space="preserve">и </w:t>
      </w:r>
      <w:r w:rsidR="001F2E39" w:rsidRPr="0046072D">
        <w:rPr>
          <w:rFonts w:ascii="Times New Roman" w:hAnsi="Times New Roman"/>
          <w:sz w:val="26"/>
          <w:szCs w:val="26"/>
        </w:rPr>
        <w:t xml:space="preserve">нотариальных </w:t>
      </w:r>
      <w:r w:rsidR="001430B5" w:rsidRPr="0046072D">
        <w:rPr>
          <w:rFonts w:ascii="Times New Roman" w:hAnsi="Times New Roman"/>
          <w:sz w:val="26"/>
          <w:szCs w:val="26"/>
        </w:rPr>
        <w:t>свидетельств</w:t>
      </w:r>
      <w:r w:rsidRPr="0046072D">
        <w:rPr>
          <w:rFonts w:ascii="Times New Roman" w:hAnsi="Times New Roman"/>
          <w:sz w:val="26"/>
          <w:szCs w:val="26"/>
        </w:rPr>
        <w:t xml:space="preserve"> устанавливаются федеральны</w:t>
      </w:r>
      <w:r w:rsidR="00DC48A9" w:rsidRPr="0046072D">
        <w:rPr>
          <w:rFonts w:ascii="Times New Roman" w:hAnsi="Times New Roman"/>
          <w:sz w:val="26"/>
          <w:szCs w:val="26"/>
        </w:rPr>
        <w:t>м органом юстиции по согласованию с Федеральной нотариальной палатой</w:t>
      </w:r>
      <w:r w:rsidRPr="0046072D">
        <w:rPr>
          <w:rFonts w:ascii="Times New Roman" w:hAnsi="Times New Roman"/>
          <w:sz w:val="26"/>
          <w:szCs w:val="26"/>
        </w:rPr>
        <w:t>.</w:t>
      </w:r>
    </w:p>
    <w:p w:rsidR="001F2E39" w:rsidRPr="0046072D" w:rsidRDefault="001F2E39" w:rsidP="00FB5D13">
      <w:pPr>
        <w:pStyle w:val="a3"/>
        <w:numPr>
          <w:ilvl w:val="0"/>
          <w:numId w:val="139"/>
        </w:numPr>
        <w:spacing w:after="0" w:line="240" w:lineRule="auto"/>
        <w:ind w:left="0" w:firstLine="709"/>
        <w:rPr>
          <w:rFonts w:ascii="Times New Roman" w:hAnsi="Times New Roman"/>
          <w:sz w:val="26"/>
          <w:szCs w:val="26"/>
        </w:rPr>
      </w:pPr>
      <w:r w:rsidRPr="0046072D">
        <w:rPr>
          <w:rFonts w:ascii="Times New Roman" w:hAnsi="Times New Roman"/>
          <w:sz w:val="26"/>
          <w:szCs w:val="26"/>
        </w:rPr>
        <w:t>Оформление документов в нотариальном делопроизводстве осуществляется на бумажных носителях или в электронной форме.</w:t>
      </w:r>
    </w:p>
    <w:p w:rsidR="001F2E39" w:rsidRPr="0046072D" w:rsidRDefault="001F2E39" w:rsidP="00FB5D13">
      <w:pPr>
        <w:pStyle w:val="a3"/>
        <w:numPr>
          <w:ilvl w:val="0"/>
          <w:numId w:val="139"/>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использования электронных документов</w:t>
      </w:r>
      <w:r w:rsidR="00FF6616" w:rsidRPr="0046072D">
        <w:rPr>
          <w:rFonts w:ascii="Times New Roman" w:hAnsi="Times New Roman"/>
          <w:sz w:val="26"/>
          <w:szCs w:val="26"/>
        </w:rPr>
        <w:t xml:space="preserve"> при совершении нотариальных действий и порядок совершения нотариальных действий, а также требования к средствам электронной подписи нотариуса, электронным документам, представляемым для совершения нотариальных действий, утверждаются федеральным органом юстиции </w:t>
      </w:r>
      <w:r w:rsidR="00773182" w:rsidRPr="0046072D">
        <w:rPr>
          <w:rFonts w:ascii="Times New Roman" w:hAnsi="Times New Roman"/>
          <w:bCs/>
          <w:sz w:val="26"/>
          <w:szCs w:val="26"/>
        </w:rPr>
        <w:t>с учетом предложения Федеральной нотариальной палаты</w:t>
      </w:r>
      <w:r w:rsidR="00FF6616" w:rsidRPr="0046072D">
        <w:rPr>
          <w:rFonts w:ascii="Times New Roman" w:hAnsi="Times New Roman"/>
          <w:sz w:val="26"/>
          <w:szCs w:val="26"/>
        </w:rPr>
        <w:t>.</w:t>
      </w:r>
    </w:p>
    <w:p w:rsidR="00184051" w:rsidRPr="0046072D" w:rsidRDefault="00184051" w:rsidP="00BB148C">
      <w:pPr>
        <w:pStyle w:val="a3"/>
        <w:spacing w:after="0" w:line="240" w:lineRule="auto"/>
        <w:ind w:left="0" w:firstLine="709"/>
        <w:rPr>
          <w:rFonts w:ascii="Times New Roman" w:hAnsi="Times New Roman"/>
          <w:sz w:val="26"/>
          <w:szCs w:val="26"/>
        </w:rPr>
      </w:pPr>
    </w:p>
    <w:p w:rsidR="00FF6616" w:rsidRPr="0046072D" w:rsidRDefault="00FF6616"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Единая информационная система нотариата </w:t>
      </w:r>
    </w:p>
    <w:p w:rsidR="00FF6616" w:rsidRPr="0046072D" w:rsidRDefault="00FF6616" w:rsidP="00BB148C">
      <w:pPr>
        <w:pStyle w:val="a3"/>
        <w:numPr>
          <w:ilvl w:val="1"/>
          <w:numId w:val="1"/>
        </w:numPr>
        <w:spacing w:after="0" w:line="240" w:lineRule="auto"/>
        <w:ind w:left="0" w:firstLine="709"/>
        <w:rPr>
          <w:rFonts w:ascii="Times New Roman" w:hAnsi="Times New Roman"/>
          <w:sz w:val="26"/>
          <w:szCs w:val="26"/>
        </w:rPr>
      </w:pPr>
      <w:r w:rsidRPr="0046072D">
        <w:rPr>
          <w:rFonts w:ascii="Times New Roman" w:hAnsi="Times New Roman"/>
          <w:bCs/>
          <w:sz w:val="26"/>
          <w:szCs w:val="26"/>
          <w:lang w:eastAsia="ru-RU"/>
        </w:rPr>
        <w:t>Единой информационной системой нотариата признается автоматизированная информационная система, принадлежащая на праве собственности Федеральной нотариальной палате и предназначенная для комплексной автоматизации процессов сбора, обработки сведений о нотариальной деятельности и обеспечения всех видов информационн</w:t>
      </w:r>
      <w:r w:rsidR="008B327D" w:rsidRPr="0046072D">
        <w:rPr>
          <w:rFonts w:ascii="Times New Roman" w:hAnsi="Times New Roman"/>
          <w:bCs/>
          <w:sz w:val="26"/>
          <w:szCs w:val="26"/>
          <w:lang w:eastAsia="ru-RU"/>
        </w:rPr>
        <w:t>ого взаимодействия (обмена). В Е</w:t>
      </w:r>
      <w:r w:rsidRPr="0046072D">
        <w:rPr>
          <w:rFonts w:ascii="Times New Roman" w:hAnsi="Times New Roman"/>
          <w:bCs/>
          <w:sz w:val="26"/>
          <w:szCs w:val="26"/>
          <w:lang w:eastAsia="ru-RU"/>
        </w:rPr>
        <w:t>диную информационную систему нотариата подлежат включению сведения, в том числе в форме электронных документов, о совершении нотариальных действий.</w:t>
      </w:r>
    </w:p>
    <w:p w:rsidR="00FF6616" w:rsidRPr="0046072D" w:rsidRDefault="00FF6616" w:rsidP="00BB148C">
      <w:pPr>
        <w:pStyle w:val="a3"/>
        <w:numPr>
          <w:ilvl w:val="1"/>
          <w:numId w:val="1"/>
        </w:numPr>
        <w:spacing w:after="0" w:line="240" w:lineRule="auto"/>
        <w:ind w:left="0" w:firstLine="709"/>
        <w:rPr>
          <w:rFonts w:ascii="Times New Roman" w:hAnsi="Times New Roman"/>
          <w:sz w:val="26"/>
          <w:szCs w:val="26"/>
        </w:rPr>
      </w:pPr>
      <w:r w:rsidRPr="0046072D">
        <w:rPr>
          <w:rFonts w:ascii="Times New Roman" w:hAnsi="Times New Roman"/>
          <w:bCs/>
          <w:sz w:val="26"/>
          <w:szCs w:val="26"/>
          <w:lang w:eastAsia="ru-RU"/>
        </w:rPr>
        <w:t>Единый реестр нотариальных действий в составе Единой информационной системы включает в себя реестры:</w:t>
      </w:r>
    </w:p>
    <w:p w:rsidR="00FF6616" w:rsidRPr="0046072D" w:rsidRDefault="00E7446F" w:rsidP="00FB5D13">
      <w:pPr>
        <w:pStyle w:val="a3"/>
        <w:numPr>
          <w:ilvl w:val="0"/>
          <w:numId w:val="242"/>
        </w:numPr>
        <w:spacing w:after="0" w:line="240" w:lineRule="auto"/>
        <w:ind w:left="0" w:firstLine="709"/>
        <w:rPr>
          <w:rFonts w:ascii="Times New Roman" w:hAnsi="Times New Roman"/>
          <w:sz w:val="26"/>
          <w:szCs w:val="26"/>
        </w:rPr>
      </w:pPr>
      <w:r w:rsidRPr="0046072D">
        <w:rPr>
          <w:rFonts w:ascii="Times New Roman" w:hAnsi="Times New Roman"/>
          <w:sz w:val="26"/>
          <w:szCs w:val="26"/>
        </w:rPr>
        <w:t>у</w:t>
      </w:r>
      <w:r w:rsidR="00FF6616" w:rsidRPr="0046072D">
        <w:rPr>
          <w:rFonts w:ascii="Times New Roman" w:hAnsi="Times New Roman"/>
          <w:sz w:val="26"/>
          <w:szCs w:val="26"/>
        </w:rPr>
        <w:t>досто</w:t>
      </w:r>
      <w:r w:rsidR="008B327D" w:rsidRPr="0046072D">
        <w:rPr>
          <w:rFonts w:ascii="Times New Roman" w:hAnsi="Times New Roman"/>
          <w:sz w:val="26"/>
          <w:szCs w:val="26"/>
        </w:rPr>
        <w:t>веренных завещаний и уведомлений</w:t>
      </w:r>
      <w:r w:rsidR="00FF6616" w:rsidRPr="0046072D">
        <w:rPr>
          <w:rFonts w:ascii="Times New Roman" w:hAnsi="Times New Roman"/>
          <w:sz w:val="26"/>
          <w:szCs w:val="26"/>
        </w:rPr>
        <w:t xml:space="preserve"> об отмене завещаний;</w:t>
      </w:r>
    </w:p>
    <w:p w:rsidR="00FF6616" w:rsidRPr="0046072D" w:rsidRDefault="00E7446F" w:rsidP="00FB5D13">
      <w:pPr>
        <w:pStyle w:val="a3"/>
        <w:numPr>
          <w:ilvl w:val="0"/>
          <w:numId w:val="242"/>
        </w:numPr>
        <w:spacing w:after="0" w:line="240" w:lineRule="auto"/>
        <w:ind w:left="0" w:firstLine="709"/>
        <w:rPr>
          <w:rFonts w:ascii="Times New Roman" w:hAnsi="Times New Roman"/>
          <w:sz w:val="26"/>
          <w:szCs w:val="26"/>
        </w:rPr>
      </w:pPr>
      <w:r w:rsidRPr="0046072D">
        <w:rPr>
          <w:rFonts w:ascii="Times New Roman" w:hAnsi="Times New Roman"/>
          <w:sz w:val="26"/>
          <w:szCs w:val="26"/>
        </w:rPr>
        <w:t>у</w:t>
      </w:r>
      <w:r w:rsidR="00FF6616" w:rsidRPr="0046072D">
        <w:rPr>
          <w:rFonts w:ascii="Times New Roman" w:hAnsi="Times New Roman"/>
          <w:sz w:val="26"/>
          <w:szCs w:val="26"/>
        </w:rPr>
        <w:t>достоверенных доверенностей и уведомлений об отмене доверенностей;</w:t>
      </w:r>
    </w:p>
    <w:p w:rsidR="00FF6616" w:rsidRPr="0046072D" w:rsidRDefault="00E7446F" w:rsidP="00FB5D13">
      <w:pPr>
        <w:pStyle w:val="a3"/>
        <w:numPr>
          <w:ilvl w:val="0"/>
          <w:numId w:val="242"/>
        </w:numPr>
        <w:spacing w:after="0" w:line="240" w:lineRule="auto"/>
        <w:ind w:left="0" w:firstLine="709"/>
        <w:rPr>
          <w:rFonts w:ascii="Times New Roman" w:hAnsi="Times New Roman"/>
          <w:sz w:val="26"/>
          <w:szCs w:val="26"/>
        </w:rPr>
      </w:pPr>
      <w:r w:rsidRPr="0046072D">
        <w:rPr>
          <w:rFonts w:ascii="Times New Roman" w:hAnsi="Times New Roman"/>
          <w:sz w:val="26"/>
          <w:szCs w:val="26"/>
        </w:rPr>
        <w:t>о</w:t>
      </w:r>
      <w:r w:rsidR="00EB3A31" w:rsidRPr="0046072D">
        <w:rPr>
          <w:rFonts w:ascii="Times New Roman" w:hAnsi="Times New Roman"/>
          <w:sz w:val="26"/>
          <w:szCs w:val="26"/>
        </w:rPr>
        <w:t>ткрытых наследственных дел;</w:t>
      </w:r>
    </w:p>
    <w:p w:rsidR="00EB3A31" w:rsidRPr="0046072D" w:rsidRDefault="00E7446F" w:rsidP="00FB5D13">
      <w:pPr>
        <w:pStyle w:val="a3"/>
        <w:numPr>
          <w:ilvl w:val="0"/>
          <w:numId w:val="242"/>
        </w:numPr>
        <w:spacing w:after="0" w:line="240" w:lineRule="auto"/>
        <w:ind w:left="0" w:firstLine="709"/>
        <w:rPr>
          <w:rFonts w:ascii="Times New Roman" w:hAnsi="Times New Roman"/>
          <w:sz w:val="26"/>
          <w:szCs w:val="26"/>
        </w:rPr>
      </w:pPr>
      <w:r w:rsidRPr="0046072D">
        <w:rPr>
          <w:rFonts w:ascii="Times New Roman" w:hAnsi="Times New Roman"/>
          <w:sz w:val="26"/>
          <w:szCs w:val="26"/>
        </w:rPr>
        <w:t>у</w:t>
      </w:r>
      <w:r w:rsidR="00EB3A31" w:rsidRPr="0046072D">
        <w:rPr>
          <w:rFonts w:ascii="Times New Roman" w:hAnsi="Times New Roman"/>
          <w:sz w:val="26"/>
          <w:szCs w:val="26"/>
        </w:rPr>
        <w:t>достоверенных брачных договоров;</w:t>
      </w:r>
    </w:p>
    <w:p w:rsidR="00EB3A31" w:rsidRPr="0046072D" w:rsidRDefault="00E7446F" w:rsidP="00FB5D13">
      <w:pPr>
        <w:pStyle w:val="a3"/>
        <w:numPr>
          <w:ilvl w:val="0"/>
          <w:numId w:val="242"/>
        </w:numPr>
        <w:spacing w:after="0" w:line="240" w:lineRule="auto"/>
        <w:ind w:left="0" w:firstLine="709"/>
        <w:rPr>
          <w:rFonts w:ascii="Times New Roman" w:hAnsi="Times New Roman"/>
          <w:sz w:val="26"/>
          <w:szCs w:val="26"/>
        </w:rPr>
      </w:pPr>
      <w:r w:rsidRPr="0046072D">
        <w:rPr>
          <w:rFonts w:ascii="Times New Roman" w:hAnsi="Times New Roman"/>
          <w:sz w:val="26"/>
          <w:szCs w:val="26"/>
        </w:rPr>
        <w:t>у</w:t>
      </w:r>
      <w:r w:rsidR="00EB3A31" w:rsidRPr="0046072D">
        <w:rPr>
          <w:rFonts w:ascii="Times New Roman" w:hAnsi="Times New Roman"/>
          <w:sz w:val="26"/>
          <w:szCs w:val="26"/>
        </w:rPr>
        <w:t>ведомлений о залоге движимого имущества.</w:t>
      </w:r>
    </w:p>
    <w:p w:rsidR="00EB3A31" w:rsidRPr="0046072D" w:rsidRDefault="00EB3A31" w:rsidP="00BB148C">
      <w:pPr>
        <w:pStyle w:val="a3"/>
        <w:numPr>
          <w:ilvl w:val="1"/>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Федеральная нотариальная палата определяет оператора Единой информационной системы нотариата – специализированную некоммерческую организацию, создаваемую Федеральной нотариальной палатой или организацию, осуществляющую функции оператора Единой информационной системы нотариата на основании договора с Федеральной нотариальной палатой.</w:t>
      </w:r>
    </w:p>
    <w:p w:rsidR="00EB3A31" w:rsidRPr="0046072D" w:rsidRDefault="00EB3A31" w:rsidP="00BB148C">
      <w:pPr>
        <w:pStyle w:val="a3"/>
        <w:numPr>
          <w:ilvl w:val="1"/>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Оператор Единой информационной системы нотариата осуществляет следующие функции:</w:t>
      </w:r>
    </w:p>
    <w:p w:rsidR="00EB3A31" w:rsidRPr="0046072D" w:rsidRDefault="00EB3A31" w:rsidP="00FB5D13">
      <w:pPr>
        <w:numPr>
          <w:ilvl w:val="0"/>
          <w:numId w:val="243"/>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обеспечивает бесперебойное функционирование Единой информационной системы нотариата;</w:t>
      </w:r>
    </w:p>
    <w:p w:rsidR="00EB3A31" w:rsidRPr="0046072D" w:rsidRDefault="00EB3A31" w:rsidP="00FB5D13">
      <w:pPr>
        <w:numPr>
          <w:ilvl w:val="0"/>
          <w:numId w:val="243"/>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принимает меры по обеспечению доступа к реестрам Единой информационной системы нотариата, указанным в части второй настоящей статьи;</w:t>
      </w:r>
    </w:p>
    <w:p w:rsidR="00EB3A31" w:rsidRPr="0046072D" w:rsidRDefault="00EB3A31" w:rsidP="00FB5D13">
      <w:pPr>
        <w:numPr>
          <w:ilvl w:val="0"/>
          <w:numId w:val="243"/>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обеспечивает изготовление резервных копий реестров Единой информационной системы нотариата;</w:t>
      </w:r>
    </w:p>
    <w:p w:rsidR="00EB3A31" w:rsidRPr="0046072D" w:rsidRDefault="00EB3A31" w:rsidP="00FB5D13">
      <w:pPr>
        <w:numPr>
          <w:ilvl w:val="0"/>
          <w:numId w:val="243"/>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обеспечивает предоставление федеральному органу юстиции резервных копий реестров Единой информационной системы нотариата, отчетности о функционировании реестров ежеквартально, а также по запросу указанного органа не позднее чем в течение семи рабочих дней со дня поступления такого запроса.</w:t>
      </w:r>
    </w:p>
    <w:p w:rsidR="00EB3A31" w:rsidRPr="0046072D" w:rsidRDefault="00EB3A31" w:rsidP="00BB148C">
      <w:pPr>
        <w:numPr>
          <w:ilvl w:val="1"/>
          <w:numId w:val="1"/>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Ведение реестров, указанных в части второй настоящей статьи, осуще</w:t>
      </w:r>
      <w:r w:rsidR="001F427C" w:rsidRPr="0046072D">
        <w:rPr>
          <w:rFonts w:ascii="Times New Roman" w:hAnsi="Times New Roman"/>
          <w:bCs/>
          <w:sz w:val="26"/>
          <w:szCs w:val="26"/>
          <w:lang w:eastAsia="ru-RU"/>
        </w:rPr>
        <w:t>ствляется в электронной форме на основании сведений, переданных нотариусами оператору Единой информационной системы нотариата для включения в реестры.</w:t>
      </w:r>
    </w:p>
    <w:p w:rsidR="001F427C" w:rsidRPr="0046072D" w:rsidRDefault="001F427C" w:rsidP="00BB148C">
      <w:pPr>
        <w:numPr>
          <w:ilvl w:val="1"/>
          <w:numId w:val="1"/>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Нотариусы в течение двух рабочих дней со дня совершения соответствующего нотариального действия обязаны передавать в Единую информационную систему нотариата сведения об:</w:t>
      </w:r>
    </w:p>
    <w:p w:rsidR="001F427C" w:rsidRPr="0046072D" w:rsidRDefault="00077FEF" w:rsidP="00FB5D13">
      <w:pPr>
        <w:numPr>
          <w:ilvl w:val="0"/>
          <w:numId w:val="244"/>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у</w:t>
      </w:r>
      <w:r w:rsidR="001F427C" w:rsidRPr="0046072D">
        <w:rPr>
          <w:rFonts w:ascii="Times New Roman" w:hAnsi="Times New Roman"/>
          <w:bCs/>
          <w:sz w:val="26"/>
          <w:szCs w:val="26"/>
          <w:lang w:eastAsia="ru-RU"/>
        </w:rPr>
        <w:t>достоверенных завещаниях и уведомлениях об отмене завещаний;</w:t>
      </w:r>
    </w:p>
    <w:p w:rsidR="001F427C" w:rsidRPr="0046072D" w:rsidRDefault="00077FEF" w:rsidP="00FB5D13">
      <w:pPr>
        <w:numPr>
          <w:ilvl w:val="0"/>
          <w:numId w:val="244"/>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у</w:t>
      </w:r>
      <w:r w:rsidR="001F427C" w:rsidRPr="0046072D">
        <w:rPr>
          <w:rFonts w:ascii="Times New Roman" w:hAnsi="Times New Roman"/>
          <w:bCs/>
          <w:sz w:val="26"/>
          <w:szCs w:val="26"/>
          <w:lang w:eastAsia="ru-RU"/>
        </w:rPr>
        <w:t>достоверенных доверенностях и уведомлениях об отмене доверенностей;</w:t>
      </w:r>
    </w:p>
    <w:p w:rsidR="001F427C" w:rsidRPr="0046072D" w:rsidRDefault="00077FEF" w:rsidP="00FB5D13">
      <w:pPr>
        <w:numPr>
          <w:ilvl w:val="0"/>
          <w:numId w:val="244"/>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о</w:t>
      </w:r>
      <w:r w:rsidR="001F427C" w:rsidRPr="0046072D">
        <w:rPr>
          <w:rFonts w:ascii="Times New Roman" w:hAnsi="Times New Roman"/>
          <w:bCs/>
          <w:sz w:val="26"/>
          <w:szCs w:val="26"/>
          <w:lang w:eastAsia="ru-RU"/>
        </w:rPr>
        <w:t>ткрытых наследственных делах;</w:t>
      </w:r>
    </w:p>
    <w:p w:rsidR="001F427C" w:rsidRPr="0046072D" w:rsidRDefault="00077FEF" w:rsidP="00FB5D13">
      <w:pPr>
        <w:numPr>
          <w:ilvl w:val="0"/>
          <w:numId w:val="244"/>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у</w:t>
      </w:r>
      <w:r w:rsidR="001F427C" w:rsidRPr="0046072D">
        <w:rPr>
          <w:rFonts w:ascii="Times New Roman" w:hAnsi="Times New Roman"/>
          <w:bCs/>
          <w:sz w:val="26"/>
          <w:szCs w:val="26"/>
          <w:lang w:eastAsia="ru-RU"/>
        </w:rPr>
        <w:t xml:space="preserve">достоверенных брачных </w:t>
      </w:r>
      <w:r w:rsidR="00086334" w:rsidRPr="0046072D">
        <w:rPr>
          <w:rFonts w:ascii="Times New Roman" w:hAnsi="Times New Roman"/>
          <w:bCs/>
          <w:sz w:val="26"/>
          <w:szCs w:val="26"/>
          <w:lang w:eastAsia="ru-RU"/>
        </w:rPr>
        <w:t>договорах.</w:t>
      </w:r>
    </w:p>
    <w:p w:rsidR="00086334" w:rsidRPr="0046072D" w:rsidRDefault="00086334" w:rsidP="00BB148C">
      <w:pPr>
        <w:numPr>
          <w:ilvl w:val="1"/>
          <w:numId w:val="1"/>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 xml:space="preserve">Состав сведений, подлежащих включению в Единую информационную систему нотариата в соответствии с частью шестой настоящей статьи, определяется федеральным органом юстиции </w:t>
      </w:r>
      <w:r w:rsidR="00773182" w:rsidRPr="0046072D">
        <w:rPr>
          <w:rFonts w:ascii="Times New Roman" w:hAnsi="Times New Roman"/>
          <w:bCs/>
          <w:sz w:val="26"/>
          <w:szCs w:val="26"/>
          <w:lang w:eastAsia="ru-RU"/>
        </w:rPr>
        <w:t>с учетом мнения Федеральной нотариальной палаты</w:t>
      </w:r>
      <w:r w:rsidRPr="0046072D">
        <w:rPr>
          <w:rFonts w:ascii="Times New Roman" w:hAnsi="Times New Roman"/>
          <w:bCs/>
          <w:sz w:val="26"/>
          <w:szCs w:val="26"/>
          <w:lang w:eastAsia="ru-RU"/>
        </w:rPr>
        <w:t>.</w:t>
      </w:r>
    </w:p>
    <w:p w:rsidR="00086334" w:rsidRPr="0046072D" w:rsidRDefault="00086334" w:rsidP="00BB148C">
      <w:pPr>
        <w:pStyle w:val="Style2"/>
        <w:widowControl/>
        <w:numPr>
          <w:ilvl w:val="1"/>
          <w:numId w:val="1"/>
        </w:numPr>
        <w:tabs>
          <w:tab w:val="left" w:pos="1440"/>
        </w:tabs>
        <w:ind w:left="0" w:firstLine="709"/>
        <w:rPr>
          <w:rStyle w:val="FontStyle11"/>
          <w:rFonts w:eastAsia="Calibri"/>
          <w:b w:val="0"/>
        </w:rPr>
      </w:pPr>
      <w:r w:rsidRPr="0046072D">
        <w:rPr>
          <w:rStyle w:val="FontStyle11"/>
          <w:rFonts w:eastAsia="Calibri"/>
          <w:b w:val="0"/>
        </w:rPr>
        <w:t xml:space="preserve">Перечень сведений, подлежащих внесению в Единую информационную систему нотариата, в том числе сведений справочно-аналитического характера, касающихся организации нотариального делопроизводства, а также формы представления отчетности о функционировании реестров Единой информационной системы нотариата определяются федеральным органом юстиции </w:t>
      </w:r>
      <w:r w:rsidR="00773182" w:rsidRPr="0046072D">
        <w:rPr>
          <w:bCs/>
          <w:sz w:val="26"/>
          <w:szCs w:val="26"/>
        </w:rPr>
        <w:t>с учетом мнения Федеральной нотариальной палаты</w:t>
      </w:r>
      <w:r w:rsidRPr="0046072D">
        <w:rPr>
          <w:rStyle w:val="FontStyle11"/>
          <w:rFonts w:eastAsia="Calibri"/>
          <w:b w:val="0"/>
        </w:rPr>
        <w:t>.</w:t>
      </w:r>
    </w:p>
    <w:p w:rsidR="00086334" w:rsidRPr="0046072D" w:rsidRDefault="00086334" w:rsidP="00BB148C">
      <w:pPr>
        <w:pStyle w:val="Style2"/>
        <w:widowControl/>
        <w:numPr>
          <w:ilvl w:val="1"/>
          <w:numId w:val="1"/>
        </w:numPr>
        <w:tabs>
          <w:tab w:val="left" w:pos="1440"/>
        </w:tabs>
        <w:ind w:left="0" w:firstLine="709"/>
        <w:rPr>
          <w:rStyle w:val="FontStyle11"/>
          <w:rFonts w:eastAsia="Calibri"/>
          <w:b w:val="0"/>
        </w:rPr>
      </w:pPr>
      <w:r w:rsidRPr="0046072D">
        <w:rPr>
          <w:rStyle w:val="FontStyle11"/>
          <w:rFonts w:eastAsia="Calibri"/>
          <w:b w:val="0"/>
        </w:rPr>
        <w:t>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обязаны не раскрывать третьим лицам и не распространять сведения, содержащиеся в этой информационной системе, за исключением случаев, установленных настоящим Федеральным законом.</w:t>
      </w:r>
    </w:p>
    <w:p w:rsidR="00086334" w:rsidRPr="0046072D" w:rsidRDefault="00086334" w:rsidP="00BB148C">
      <w:pPr>
        <w:pStyle w:val="Style2"/>
        <w:widowControl/>
        <w:numPr>
          <w:ilvl w:val="1"/>
          <w:numId w:val="1"/>
        </w:numPr>
        <w:tabs>
          <w:tab w:val="left" w:pos="1440"/>
        </w:tabs>
        <w:ind w:left="0" w:firstLine="709"/>
        <w:rPr>
          <w:rStyle w:val="FontStyle11"/>
          <w:rFonts w:eastAsia="Calibri"/>
          <w:b w:val="0"/>
        </w:rPr>
      </w:pPr>
      <w:r w:rsidRPr="0046072D">
        <w:rPr>
          <w:rStyle w:val="FontStyle11"/>
          <w:rFonts w:eastAsia="Calibri"/>
          <w:b w:val="0"/>
        </w:rPr>
        <w:t>За разглашение или незаконное использование указанных сведений такие лица не</w:t>
      </w:r>
      <w:r w:rsidRPr="0046072D">
        <w:rPr>
          <w:rStyle w:val="FontStyle11"/>
          <w:rFonts w:eastAsia="Calibri"/>
          <w:b w:val="0"/>
        </w:rPr>
        <w:softHyphen/>
        <w:t>сут ответственность, предусмотренную законодательством Российской Федерации.</w:t>
      </w:r>
    </w:p>
    <w:p w:rsidR="00EB3A31" w:rsidRPr="0046072D" w:rsidRDefault="00086334" w:rsidP="00BB148C">
      <w:pPr>
        <w:numPr>
          <w:ilvl w:val="1"/>
          <w:numId w:val="1"/>
        </w:numPr>
        <w:autoSpaceDE w:val="0"/>
        <w:autoSpaceDN w:val="0"/>
        <w:adjustRightInd w:val="0"/>
        <w:spacing w:after="0" w:line="240" w:lineRule="auto"/>
        <w:ind w:left="0" w:firstLine="709"/>
        <w:rPr>
          <w:rFonts w:ascii="Times New Roman" w:hAnsi="Times New Roman"/>
          <w:bCs/>
          <w:sz w:val="26"/>
          <w:szCs w:val="26"/>
          <w:lang w:eastAsia="ru-RU"/>
        </w:rPr>
      </w:pPr>
      <w:r w:rsidRPr="0046072D">
        <w:rPr>
          <w:rFonts w:ascii="Times New Roman" w:hAnsi="Times New Roman"/>
          <w:bCs/>
          <w:sz w:val="26"/>
          <w:szCs w:val="26"/>
          <w:lang w:eastAsia="ru-RU"/>
        </w:rPr>
        <w:t xml:space="preserve"> Защита сведений, содержащихся в Единой информационной системе нотариата, осуществляется в соответствии с законодательством Российской Федерации.</w:t>
      </w:r>
    </w:p>
    <w:p w:rsidR="00FF6616" w:rsidRPr="0046072D" w:rsidRDefault="00FF6616" w:rsidP="00BB148C">
      <w:pPr>
        <w:pStyle w:val="a3"/>
        <w:spacing w:after="0" w:line="240" w:lineRule="auto"/>
        <w:ind w:left="0" w:firstLine="709"/>
        <w:rPr>
          <w:rFonts w:ascii="Times New Roman" w:hAnsi="Times New Roman"/>
          <w:sz w:val="26"/>
          <w:szCs w:val="26"/>
        </w:rPr>
      </w:pPr>
    </w:p>
    <w:p w:rsidR="00062F0D" w:rsidRPr="0046072D" w:rsidRDefault="00062F0D"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Предоставление сведений, содержащихся в Единой информационной системе нотариата</w:t>
      </w:r>
    </w:p>
    <w:p w:rsidR="00062F0D" w:rsidRPr="0046072D" w:rsidRDefault="00062F0D" w:rsidP="00FB5D13">
      <w:pPr>
        <w:pStyle w:val="Style5"/>
        <w:widowControl/>
        <w:numPr>
          <w:ilvl w:val="0"/>
          <w:numId w:val="290"/>
        </w:numPr>
        <w:tabs>
          <w:tab w:val="left" w:pos="854"/>
        </w:tabs>
        <w:spacing w:line="240" w:lineRule="auto"/>
        <w:ind w:left="0" w:firstLine="709"/>
        <w:rPr>
          <w:rStyle w:val="FontStyle11"/>
          <w:rFonts w:eastAsia="Calibri"/>
          <w:b w:val="0"/>
        </w:rPr>
      </w:pPr>
      <w:r w:rsidRPr="0046072D">
        <w:rPr>
          <w:rStyle w:val="FontStyle11"/>
          <w:rFonts w:eastAsia="Calibri"/>
          <w:b w:val="0"/>
        </w:rPr>
        <w:t>Из Единой информационной системы нотариата предоставляются сведения об:</w:t>
      </w:r>
    </w:p>
    <w:p w:rsidR="00062F0D" w:rsidRPr="0046072D" w:rsidRDefault="00062F0D" w:rsidP="00FB5D13">
      <w:pPr>
        <w:pStyle w:val="Style5"/>
        <w:widowControl/>
        <w:numPr>
          <w:ilvl w:val="0"/>
          <w:numId w:val="291"/>
        </w:numPr>
        <w:tabs>
          <w:tab w:val="left" w:pos="854"/>
        </w:tabs>
        <w:spacing w:line="240" w:lineRule="auto"/>
        <w:ind w:left="0" w:firstLine="709"/>
        <w:rPr>
          <w:rStyle w:val="FontStyle11"/>
          <w:rFonts w:eastAsia="Calibri"/>
          <w:b w:val="0"/>
        </w:rPr>
      </w:pPr>
      <w:r w:rsidRPr="0046072D">
        <w:rPr>
          <w:rStyle w:val="FontStyle11"/>
          <w:rFonts w:eastAsia="Calibri"/>
          <w:b w:val="0"/>
        </w:rPr>
        <w:t>удостоверении, изменении или отмене завещания, если сведения запрашиваются  после открытия наследства;</w:t>
      </w:r>
    </w:p>
    <w:p w:rsidR="00062F0D" w:rsidRPr="0046072D" w:rsidRDefault="00062F0D" w:rsidP="00FB5D13">
      <w:pPr>
        <w:pStyle w:val="Style5"/>
        <w:widowControl/>
        <w:numPr>
          <w:ilvl w:val="0"/>
          <w:numId w:val="291"/>
        </w:numPr>
        <w:tabs>
          <w:tab w:val="left" w:pos="854"/>
        </w:tabs>
        <w:spacing w:line="240" w:lineRule="auto"/>
        <w:ind w:left="0" w:firstLine="709"/>
        <w:rPr>
          <w:rStyle w:val="FontStyle11"/>
          <w:rFonts w:eastAsia="Calibri"/>
          <w:b w:val="0"/>
        </w:rPr>
      </w:pPr>
      <w:r w:rsidRPr="0046072D">
        <w:rPr>
          <w:rStyle w:val="FontStyle11"/>
          <w:rFonts w:eastAsia="Calibri"/>
          <w:b w:val="0"/>
        </w:rPr>
        <w:t>уведомлениях о залоге движимого имущества с учетом требований части второй настоящей статьи;</w:t>
      </w:r>
    </w:p>
    <w:p w:rsidR="00062F0D" w:rsidRPr="0046072D" w:rsidRDefault="00062F0D" w:rsidP="00FB5D13">
      <w:pPr>
        <w:pStyle w:val="Style5"/>
        <w:widowControl/>
        <w:numPr>
          <w:ilvl w:val="0"/>
          <w:numId w:val="291"/>
        </w:numPr>
        <w:tabs>
          <w:tab w:val="left" w:pos="854"/>
        </w:tabs>
        <w:spacing w:line="240" w:lineRule="auto"/>
        <w:ind w:left="0" w:firstLine="709"/>
        <w:rPr>
          <w:rStyle w:val="FontStyle11"/>
          <w:rFonts w:eastAsia="Calibri"/>
          <w:b w:val="0"/>
        </w:rPr>
      </w:pPr>
      <w:r w:rsidRPr="0046072D">
        <w:rPr>
          <w:rStyle w:val="FontStyle11"/>
          <w:rFonts w:eastAsia="Calibri"/>
          <w:b w:val="0"/>
        </w:rPr>
        <w:t xml:space="preserve">иные сведения в соответствии с решением Федеральной нотариальной палаты. </w:t>
      </w:r>
    </w:p>
    <w:p w:rsidR="00062F0D" w:rsidRPr="0046072D" w:rsidRDefault="00062F0D" w:rsidP="00FB5D13">
      <w:pPr>
        <w:pStyle w:val="Style5"/>
        <w:widowControl/>
        <w:numPr>
          <w:ilvl w:val="0"/>
          <w:numId w:val="290"/>
        </w:numPr>
        <w:tabs>
          <w:tab w:val="left" w:pos="854"/>
        </w:tabs>
        <w:spacing w:line="240" w:lineRule="auto"/>
        <w:ind w:left="0" w:firstLine="709"/>
        <w:rPr>
          <w:rStyle w:val="FontStyle11"/>
          <w:rFonts w:eastAsia="Calibri"/>
          <w:b w:val="0"/>
        </w:rPr>
      </w:pPr>
      <w:r w:rsidRPr="0046072D">
        <w:rPr>
          <w:rStyle w:val="FontStyle11"/>
          <w:rFonts w:eastAsia="Calibri"/>
          <w:b w:val="0"/>
        </w:rPr>
        <w:t>Федеральная нотариальная палата обеспечивает с использованием информационно-телекоммуникационной сети "Интернет" свободный доступ неограниченного круга лиц к следующим сведениям, содержащимся в реестре</w:t>
      </w:r>
      <w:r w:rsidRPr="0046072D">
        <w:rPr>
          <w:rStyle w:val="FontStyle11"/>
          <w:rFonts w:eastAsia="Calibri"/>
          <w:b w:val="0"/>
        </w:rPr>
        <w:br/>
        <w:t>уведомлений о залоге движимого имущества:</w:t>
      </w:r>
    </w:p>
    <w:p w:rsidR="00062F0D" w:rsidRPr="0046072D" w:rsidRDefault="00062F0D" w:rsidP="00FB5D13">
      <w:pPr>
        <w:pStyle w:val="Style5"/>
        <w:widowControl/>
        <w:numPr>
          <w:ilvl w:val="0"/>
          <w:numId w:val="292"/>
        </w:numPr>
        <w:tabs>
          <w:tab w:val="left" w:pos="888"/>
          <w:tab w:val="left" w:pos="5669"/>
        </w:tabs>
        <w:spacing w:line="240" w:lineRule="auto"/>
        <w:ind w:firstLine="709"/>
        <w:rPr>
          <w:rStyle w:val="FontStyle11"/>
          <w:rFonts w:eastAsia="Calibri"/>
          <w:b w:val="0"/>
        </w:rPr>
      </w:pPr>
      <w:r w:rsidRPr="0046072D">
        <w:rPr>
          <w:rStyle w:val="FontStyle11"/>
          <w:rFonts w:eastAsia="Calibri"/>
          <w:b w:val="0"/>
        </w:rPr>
        <w:t>регистрационный номер уведомления о залоге движимого имущества;</w:t>
      </w:r>
      <w:r w:rsidRPr="0046072D">
        <w:rPr>
          <w:rStyle w:val="FontStyle11"/>
          <w:rFonts w:eastAsia="Calibri"/>
          <w:b w:val="0"/>
        </w:rPr>
        <w:tab/>
      </w:r>
    </w:p>
    <w:p w:rsidR="00062F0D" w:rsidRPr="0046072D" w:rsidRDefault="00062F0D" w:rsidP="00FB5D13">
      <w:pPr>
        <w:pStyle w:val="Style5"/>
        <w:widowControl/>
        <w:numPr>
          <w:ilvl w:val="0"/>
          <w:numId w:val="292"/>
        </w:numPr>
        <w:tabs>
          <w:tab w:val="left" w:pos="888"/>
        </w:tabs>
        <w:spacing w:line="240" w:lineRule="auto"/>
        <w:ind w:firstLine="709"/>
        <w:rPr>
          <w:rStyle w:val="FontStyle11"/>
          <w:rFonts w:eastAsia="Calibri"/>
          <w:b w:val="0"/>
        </w:rPr>
      </w:pPr>
      <w:r w:rsidRPr="0046072D">
        <w:rPr>
          <w:rStyle w:val="FontStyle11"/>
          <w:rFonts w:eastAsia="Calibri"/>
          <w:b w:val="0"/>
        </w:rPr>
        <w:t>дата заключения и номер договора о залоге движимого имущества, либо договора, влекущего возникновение залога в силу закона;</w:t>
      </w:r>
    </w:p>
    <w:p w:rsidR="00062F0D" w:rsidRPr="0046072D" w:rsidRDefault="00062F0D" w:rsidP="00FB5D13">
      <w:pPr>
        <w:pStyle w:val="Style5"/>
        <w:widowControl/>
        <w:numPr>
          <w:ilvl w:val="0"/>
          <w:numId w:val="292"/>
        </w:numPr>
        <w:tabs>
          <w:tab w:val="left" w:pos="888"/>
        </w:tabs>
        <w:spacing w:line="240" w:lineRule="auto"/>
        <w:ind w:firstLine="709"/>
        <w:rPr>
          <w:rStyle w:val="FontStyle11"/>
          <w:rFonts w:eastAsia="Calibri"/>
          <w:b w:val="0"/>
        </w:rPr>
      </w:pPr>
      <w:r w:rsidRPr="0046072D">
        <w:rPr>
          <w:rStyle w:val="FontStyle11"/>
          <w:rFonts w:eastAsia="Calibri"/>
          <w:b w:val="0"/>
        </w:rPr>
        <w:t>срок исполнения обеспеченного залогом обязательства;</w:t>
      </w:r>
    </w:p>
    <w:p w:rsidR="00062F0D" w:rsidRPr="0046072D" w:rsidRDefault="00062F0D" w:rsidP="00FB5D13">
      <w:pPr>
        <w:pStyle w:val="Style2"/>
        <w:widowControl/>
        <w:numPr>
          <w:ilvl w:val="0"/>
          <w:numId w:val="292"/>
        </w:numPr>
        <w:tabs>
          <w:tab w:val="left" w:pos="888"/>
        </w:tabs>
        <w:ind w:firstLine="709"/>
        <w:rPr>
          <w:rStyle w:val="FontStyle11"/>
          <w:rFonts w:eastAsia="Calibri"/>
          <w:b w:val="0"/>
        </w:rPr>
      </w:pPr>
      <w:r w:rsidRPr="0046072D">
        <w:rPr>
          <w:rStyle w:val="FontStyle11"/>
          <w:rFonts w:eastAsia="Calibri"/>
          <w:b w:val="0"/>
        </w:rPr>
        <w:t>описание предмета залога;</w:t>
      </w:r>
    </w:p>
    <w:p w:rsidR="00062F0D" w:rsidRPr="0046072D" w:rsidRDefault="00062F0D" w:rsidP="00FB5D13">
      <w:pPr>
        <w:pStyle w:val="Style5"/>
        <w:widowControl/>
        <w:numPr>
          <w:ilvl w:val="0"/>
          <w:numId w:val="292"/>
        </w:numPr>
        <w:tabs>
          <w:tab w:val="left" w:pos="989"/>
        </w:tabs>
        <w:spacing w:line="240" w:lineRule="auto"/>
        <w:ind w:firstLine="709"/>
        <w:rPr>
          <w:rStyle w:val="FontStyle11"/>
          <w:rFonts w:eastAsia="Calibri"/>
          <w:b w:val="0"/>
        </w:rPr>
      </w:pPr>
      <w:r w:rsidRPr="0046072D">
        <w:rPr>
          <w:rStyle w:val="FontStyle11"/>
          <w:rFonts w:eastAsia="Calibri"/>
          <w:b w:val="0"/>
        </w:rPr>
        <w:t>информация о залогодателе – юридическом лице: наименование, единый государственный регистрационный номер юридического лица;</w:t>
      </w:r>
    </w:p>
    <w:p w:rsidR="00062F0D" w:rsidRPr="0046072D" w:rsidRDefault="00062F0D" w:rsidP="00FB5D13">
      <w:pPr>
        <w:pStyle w:val="Style5"/>
        <w:widowControl/>
        <w:numPr>
          <w:ilvl w:val="0"/>
          <w:numId w:val="292"/>
        </w:numPr>
        <w:tabs>
          <w:tab w:val="left" w:pos="989"/>
        </w:tabs>
        <w:spacing w:line="240" w:lineRule="auto"/>
        <w:ind w:firstLine="709"/>
        <w:rPr>
          <w:rFonts w:eastAsia="Calibri"/>
          <w:sz w:val="26"/>
          <w:szCs w:val="26"/>
        </w:rPr>
      </w:pPr>
      <w:r w:rsidRPr="0046072D">
        <w:rPr>
          <w:rStyle w:val="FontStyle11"/>
          <w:rFonts w:eastAsia="Calibri"/>
          <w:b w:val="0"/>
        </w:rPr>
        <w:t>информация о залогодателе – физическом лице: фамилия, имя, отчество (если последнее имеется) на русском языке (для иностранных граждан и лиц без гражданства – указанные с помощью букв латинского алфавита), дата рождения.</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706E79"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Учет нотариальных действий</w:t>
      </w:r>
    </w:p>
    <w:p w:rsidR="00773182" w:rsidRPr="0046072D" w:rsidRDefault="00773182" w:rsidP="00FB5D13">
      <w:pPr>
        <w:pStyle w:val="a3"/>
        <w:numPr>
          <w:ilvl w:val="0"/>
          <w:numId w:val="140"/>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Совершенные нотариальные действия регистрируются в нотариальных реестрах.</w:t>
      </w:r>
    </w:p>
    <w:p w:rsidR="00DE7D78" w:rsidRPr="0046072D" w:rsidRDefault="00DE7D78" w:rsidP="00FB5D13">
      <w:pPr>
        <w:pStyle w:val="a3"/>
        <w:numPr>
          <w:ilvl w:val="0"/>
          <w:numId w:val="14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Формы и порядок учета нотариальных актов, иных документов, фиксации фактов и действий устанавливаются федеральным органом юстиции </w:t>
      </w:r>
      <w:r w:rsidR="00773182" w:rsidRPr="0046072D">
        <w:rPr>
          <w:rFonts w:ascii="Times New Roman" w:hAnsi="Times New Roman"/>
          <w:bCs/>
          <w:sz w:val="26"/>
          <w:szCs w:val="26"/>
        </w:rPr>
        <w:t>с учетом мнения Федеральной нотариальной палаты.</w:t>
      </w:r>
    </w:p>
    <w:p w:rsidR="00706E79" w:rsidRPr="0046072D" w:rsidRDefault="00706E79" w:rsidP="00FB5D13">
      <w:pPr>
        <w:pStyle w:val="a3"/>
        <w:numPr>
          <w:ilvl w:val="0"/>
          <w:numId w:val="14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порядке, определяемом федеральным органом юстиции </w:t>
      </w:r>
      <w:r w:rsidR="00773182" w:rsidRPr="0046072D">
        <w:rPr>
          <w:rFonts w:ascii="Times New Roman" w:hAnsi="Times New Roman"/>
          <w:bCs/>
          <w:sz w:val="26"/>
          <w:szCs w:val="26"/>
        </w:rPr>
        <w:t>с учетом мнения Федеральной нотариальной палаты,</w:t>
      </w:r>
      <w:r w:rsidRPr="0046072D">
        <w:rPr>
          <w:rFonts w:ascii="Times New Roman" w:hAnsi="Times New Roman"/>
          <w:sz w:val="26"/>
          <w:szCs w:val="26"/>
        </w:rPr>
        <w:t xml:space="preserve"> нотариальные действия, совершаемые нотариусами, подлежат регистрации в Едином реестре нотариальных действий Единой информационной системы нотариата.</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706E79"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Ведение Единого реестра нотариальных действий</w:t>
      </w:r>
    </w:p>
    <w:p w:rsidR="00184051" w:rsidRPr="0046072D" w:rsidRDefault="00706E79" w:rsidP="00FB5D13">
      <w:pPr>
        <w:pStyle w:val="a3"/>
        <w:numPr>
          <w:ilvl w:val="0"/>
          <w:numId w:val="141"/>
        </w:numPr>
        <w:spacing w:after="0" w:line="240" w:lineRule="auto"/>
        <w:ind w:left="0" w:firstLine="709"/>
        <w:rPr>
          <w:rFonts w:ascii="Times New Roman" w:hAnsi="Times New Roman"/>
          <w:sz w:val="26"/>
          <w:szCs w:val="26"/>
        </w:rPr>
      </w:pPr>
      <w:r w:rsidRPr="0046072D">
        <w:rPr>
          <w:rFonts w:ascii="Times New Roman" w:hAnsi="Times New Roman"/>
          <w:sz w:val="26"/>
          <w:szCs w:val="26"/>
        </w:rPr>
        <w:t>Ведение Единого реестра нотариальных действий осуществляется оператором Единой информационной системы нотариата.</w:t>
      </w:r>
    </w:p>
    <w:p w:rsidR="00706E79" w:rsidRPr="0046072D" w:rsidRDefault="00706E79" w:rsidP="00FB5D13">
      <w:pPr>
        <w:pStyle w:val="a3"/>
        <w:numPr>
          <w:ilvl w:val="0"/>
          <w:numId w:val="141"/>
        </w:numPr>
        <w:spacing w:after="0" w:line="240" w:lineRule="auto"/>
        <w:ind w:left="0" w:firstLine="709"/>
        <w:rPr>
          <w:rFonts w:ascii="Times New Roman" w:hAnsi="Times New Roman"/>
          <w:sz w:val="26"/>
          <w:szCs w:val="26"/>
        </w:rPr>
      </w:pPr>
      <w:r w:rsidRPr="0046072D">
        <w:rPr>
          <w:rFonts w:ascii="Times New Roman" w:hAnsi="Times New Roman"/>
          <w:sz w:val="26"/>
          <w:szCs w:val="26"/>
        </w:rPr>
        <w:t>Оператор Единой информационной системы нотариата обеспечивает:</w:t>
      </w:r>
    </w:p>
    <w:p w:rsidR="00706E79" w:rsidRPr="0046072D" w:rsidRDefault="00077FEF" w:rsidP="00FB5D13">
      <w:pPr>
        <w:pStyle w:val="a3"/>
        <w:numPr>
          <w:ilvl w:val="0"/>
          <w:numId w:val="245"/>
        </w:numPr>
        <w:spacing w:after="0" w:line="240" w:lineRule="auto"/>
        <w:ind w:left="0" w:firstLine="709"/>
        <w:rPr>
          <w:rFonts w:ascii="Times New Roman" w:hAnsi="Times New Roman"/>
          <w:sz w:val="26"/>
          <w:szCs w:val="26"/>
        </w:rPr>
      </w:pPr>
      <w:r w:rsidRPr="0046072D">
        <w:rPr>
          <w:rFonts w:ascii="Times New Roman" w:hAnsi="Times New Roman"/>
          <w:sz w:val="26"/>
          <w:szCs w:val="26"/>
        </w:rPr>
        <w:t>о</w:t>
      </w:r>
      <w:r w:rsidR="00706E79" w:rsidRPr="0046072D">
        <w:rPr>
          <w:rFonts w:ascii="Times New Roman" w:hAnsi="Times New Roman"/>
          <w:sz w:val="26"/>
          <w:szCs w:val="26"/>
        </w:rPr>
        <w:t>рганизацию и надлежащее функционирование Единого реестра нотариальных действий;</w:t>
      </w:r>
    </w:p>
    <w:p w:rsidR="00706E79" w:rsidRPr="0046072D" w:rsidRDefault="00077FEF" w:rsidP="00FB5D13">
      <w:pPr>
        <w:pStyle w:val="a3"/>
        <w:numPr>
          <w:ilvl w:val="0"/>
          <w:numId w:val="245"/>
        </w:numPr>
        <w:spacing w:after="0" w:line="240" w:lineRule="auto"/>
        <w:ind w:left="0" w:firstLine="709"/>
        <w:rPr>
          <w:rFonts w:ascii="Times New Roman" w:hAnsi="Times New Roman"/>
          <w:sz w:val="26"/>
          <w:szCs w:val="26"/>
        </w:rPr>
      </w:pPr>
      <w:r w:rsidRPr="0046072D">
        <w:rPr>
          <w:rFonts w:ascii="Times New Roman" w:hAnsi="Times New Roman"/>
          <w:sz w:val="26"/>
          <w:szCs w:val="26"/>
        </w:rPr>
        <w:t>з</w:t>
      </w:r>
      <w:r w:rsidR="00706E79" w:rsidRPr="0046072D">
        <w:rPr>
          <w:rFonts w:ascii="Times New Roman" w:hAnsi="Times New Roman"/>
          <w:sz w:val="26"/>
          <w:szCs w:val="26"/>
        </w:rPr>
        <w:t>ащиту сведений, содержащихся в Едином реестре нотариальных действий;</w:t>
      </w:r>
    </w:p>
    <w:p w:rsidR="00706E79" w:rsidRPr="0046072D" w:rsidRDefault="00077FEF" w:rsidP="00FB5D13">
      <w:pPr>
        <w:pStyle w:val="a3"/>
        <w:numPr>
          <w:ilvl w:val="0"/>
          <w:numId w:val="245"/>
        </w:numPr>
        <w:spacing w:after="0" w:line="240" w:lineRule="auto"/>
        <w:ind w:left="0" w:firstLine="709"/>
        <w:rPr>
          <w:rFonts w:ascii="Times New Roman" w:hAnsi="Times New Roman"/>
          <w:sz w:val="26"/>
          <w:szCs w:val="26"/>
        </w:rPr>
      </w:pPr>
      <w:r w:rsidRPr="0046072D">
        <w:rPr>
          <w:rFonts w:ascii="Times New Roman" w:hAnsi="Times New Roman"/>
          <w:sz w:val="26"/>
          <w:szCs w:val="26"/>
        </w:rPr>
        <w:t>д</w:t>
      </w:r>
      <w:r w:rsidR="00706E79" w:rsidRPr="0046072D">
        <w:rPr>
          <w:rFonts w:ascii="Times New Roman" w:hAnsi="Times New Roman"/>
          <w:sz w:val="26"/>
          <w:szCs w:val="26"/>
        </w:rPr>
        <w:t xml:space="preserve">оступ к сведениям, содержащимся в Едином реестре нотариальных действий. </w:t>
      </w:r>
    </w:p>
    <w:p w:rsidR="00184051" w:rsidRPr="0046072D" w:rsidRDefault="00184051" w:rsidP="00BB148C">
      <w:pPr>
        <w:pStyle w:val="a3"/>
        <w:tabs>
          <w:tab w:val="left" w:pos="-709"/>
        </w:tabs>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Предоставление сведений из Единого реестра нотариальных действий</w:t>
      </w:r>
    </w:p>
    <w:p w:rsidR="00184051" w:rsidRPr="0046072D" w:rsidRDefault="00184051" w:rsidP="00FB5D13">
      <w:pPr>
        <w:pStyle w:val="a3"/>
        <w:numPr>
          <w:ilvl w:val="0"/>
          <w:numId w:val="142"/>
        </w:numPr>
        <w:spacing w:after="0" w:line="240" w:lineRule="auto"/>
        <w:ind w:left="0"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 xml:space="preserve">Нотариусы, иные </w:t>
      </w:r>
      <w:r w:rsidR="00190F40" w:rsidRPr="0046072D">
        <w:rPr>
          <w:rFonts w:ascii="Times New Roman" w:eastAsia="Times New Roman" w:hAnsi="Times New Roman"/>
          <w:sz w:val="26"/>
          <w:szCs w:val="26"/>
          <w:lang w:eastAsia="ru-RU"/>
        </w:rPr>
        <w:t xml:space="preserve">специально </w:t>
      </w:r>
      <w:r w:rsidRPr="0046072D">
        <w:rPr>
          <w:rFonts w:ascii="Times New Roman" w:eastAsia="Times New Roman" w:hAnsi="Times New Roman"/>
          <w:sz w:val="26"/>
          <w:szCs w:val="26"/>
          <w:lang w:eastAsia="ru-RU"/>
        </w:rPr>
        <w:t xml:space="preserve">уполномоченные </w:t>
      </w:r>
      <w:r w:rsidR="00190F40" w:rsidRPr="0046072D">
        <w:rPr>
          <w:rFonts w:ascii="Times New Roman" w:eastAsia="Times New Roman" w:hAnsi="Times New Roman"/>
          <w:sz w:val="26"/>
          <w:szCs w:val="26"/>
          <w:lang w:eastAsia="ru-RU"/>
        </w:rPr>
        <w:t xml:space="preserve">лица </w:t>
      </w:r>
      <w:r w:rsidRPr="0046072D">
        <w:rPr>
          <w:rFonts w:ascii="Times New Roman" w:eastAsia="Times New Roman" w:hAnsi="Times New Roman"/>
          <w:sz w:val="26"/>
          <w:szCs w:val="26"/>
          <w:lang w:eastAsia="ru-RU"/>
        </w:rPr>
        <w:t>при совершении н</w:t>
      </w:r>
      <w:r w:rsidR="00A368B7" w:rsidRPr="0046072D">
        <w:rPr>
          <w:rFonts w:ascii="Times New Roman" w:eastAsia="Times New Roman" w:hAnsi="Times New Roman"/>
          <w:sz w:val="26"/>
          <w:szCs w:val="26"/>
          <w:lang w:eastAsia="ru-RU"/>
        </w:rPr>
        <w:t xml:space="preserve">отариальных действий, </w:t>
      </w:r>
      <w:r w:rsidR="00190F40" w:rsidRPr="0046072D">
        <w:rPr>
          <w:rFonts w:ascii="Times New Roman" w:eastAsia="Times New Roman" w:hAnsi="Times New Roman"/>
          <w:sz w:val="26"/>
          <w:szCs w:val="26"/>
          <w:lang w:eastAsia="ru-RU"/>
        </w:rPr>
        <w:t>основанных</w:t>
      </w:r>
      <w:r w:rsidRPr="0046072D">
        <w:rPr>
          <w:rFonts w:ascii="Times New Roman" w:eastAsia="Times New Roman" w:hAnsi="Times New Roman"/>
          <w:sz w:val="26"/>
          <w:szCs w:val="26"/>
          <w:lang w:eastAsia="ru-RU"/>
        </w:rPr>
        <w:t xml:space="preserve"> на ранее </w:t>
      </w:r>
      <w:r w:rsidR="00190F40" w:rsidRPr="0046072D">
        <w:rPr>
          <w:rFonts w:ascii="Times New Roman" w:eastAsia="Times New Roman" w:hAnsi="Times New Roman"/>
          <w:sz w:val="26"/>
          <w:szCs w:val="26"/>
          <w:lang w:eastAsia="ru-RU"/>
        </w:rPr>
        <w:t xml:space="preserve">совершенных </w:t>
      </w:r>
      <w:r w:rsidRPr="0046072D">
        <w:rPr>
          <w:rFonts w:ascii="Times New Roman" w:eastAsia="Times New Roman" w:hAnsi="Times New Roman"/>
          <w:sz w:val="26"/>
          <w:szCs w:val="26"/>
          <w:lang w:eastAsia="ru-RU"/>
        </w:rPr>
        <w:t>нотари</w:t>
      </w:r>
      <w:r w:rsidR="00D73E8F" w:rsidRPr="0046072D">
        <w:rPr>
          <w:rFonts w:ascii="Times New Roman" w:eastAsia="Times New Roman" w:hAnsi="Times New Roman"/>
          <w:sz w:val="26"/>
          <w:szCs w:val="26"/>
          <w:lang w:eastAsia="ru-RU"/>
        </w:rPr>
        <w:t>альных актах, вправе получать</w:t>
      </w:r>
      <w:r w:rsidRPr="0046072D">
        <w:rPr>
          <w:rFonts w:ascii="Times New Roman" w:eastAsia="Times New Roman" w:hAnsi="Times New Roman"/>
          <w:sz w:val="26"/>
          <w:szCs w:val="26"/>
          <w:lang w:eastAsia="ru-RU"/>
        </w:rPr>
        <w:t xml:space="preserve"> сведения из Единого реестра нотариальных действий в целях проверки действительности представленных документов и условий их выдачи. </w:t>
      </w:r>
    </w:p>
    <w:p w:rsidR="00184051" w:rsidRPr="0046072D" w:rsidRDefault="00184051" w:rsidP="00FB5D13">
      <w:pPr>
        <w:pStyle w:val="a3"/>
        <w:numPr>
          <w:ilvl w:val="0"/>
          <w:numId w:val="142"/>
        </w:numPr>
        <w:spacing w:after="0" w:line="240" w:lineRule="auto"/>
        <w:ind w:left="0"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 xml:space="preserve">Нотариальные палаты в порядке осуществления полномочий по контролю </w:t>
      </w:r>
      <w:r w:rsidR="00706E79" w:rsidRPr="0046072D">
        <w:rPr>
          <w:rFonts w:ascii="Times New Roman" w:eastAsia="Times New Roman" w:hAnsi="Times New Roman"/>
          <w:sz w:val="26"/>
          <w:szCs w:val="26"/>
          <w:lang w:eastAsia="ru-RU"/>
        </w:rPr>
        <w:t xml:space="preserve">за деятельностью нотариуса </w:t>
      </w:r>
      <w:r w:rsidRPr="0046072D">
        <w:rPr>
          <w:rFonts w:ascii="Times New Roman" w:eastAsia="Times New Roman" w:hAnsi="Times New Roman"/>
          <w:sz w:val="26"/>
          <w:szCs w:val="26"/>
          <w:lang w:eastAsia="ru-RU"/>
        </w:rPr>
        <w:t>вправе запрашивать информацию из Единого реестра нотариальных действий, касающуюся деятельности нотариуса, в отношении которого проводится соответствующая проверка.</w:t>
      </w:r>
    </w:p>
    <w:p w:rsidR="00184051" w:rsidRPr="0046072D" w:rsidRDefault="00190F40" w:rsidP="00FB5D13">
      <w:pPr>
        <w:pStyle w:val="a3"/>
        <w:numPr>
          <w:ilvl w:val="0"/>
          <w:numId w:val="142"/>
        </w:numPr>
        <w:spacing w:after="0" w:line="240" w:lineRule="auto"/>
        <w:ind w:left="0"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Порядок исполнения</w:t>
      </w:r>
      <w:r w:rsidR="00184051" w:rsidRPr="0046072D">
        <w:rPr>
          <w:rFonts w:ascii="Times New Roman" w:eastAsia="Times New Roman" w:hAnsi="Times New Roman"/>
          <w:sz w:val="26"/>
          <w:szCs w:val="26"/>
          <w:lang w:eastAsia="ru-RU"/>
        </w:rPr>
        <w:t xml:space="preserve"> запросов, направляемых нотариусами</w:t>
      </w:r>
      <w:r w:rsidR="00DE7D78" w:rsidRPr="0046072D">
        <w:rPr>
          <w:rFonts w:ascii="Times New Roman" w:eastAsia="Times New Roman" w:hAnsi="Times New Roman"/>
          <w:sz w:val="26"/>
          <w:szCs w:val="26"/>
          <w:lang w:eastAsia="ru-RU"/>
        </w:rPr>
        <w:t>, иными сп</w:t>
      </w:r>
      <w:r w:rsidR="003B14A9" w:rsidRPr="0046072D">
        <w:rPr>
          <w:rFonts w:ascii="Times New Roman" w:eastAsia="Times New Roman" w:hAnsi="Times New Roman"/>
          <w:sz w:val="26"/>
          <w:szCs w:val="26"/>
          <w:lang w:eastAsia="ru-RU"/>
        </w:rPr>
        <w:t xml:space="preserve">ециально уполномоченными лицами, </w:t>
      </w:r>
      <w:r w:rsidR="00184051" w:rsidRPr="0046072D">
        <w:rPr>
          <w:rFonts w:ascii="Times New Roman" w:eastAsia="Times New Roman" w:hAnsi="Times New Roman"/>
          <w:sz w:val="26"/>
          <w:szCs w:val="26"/>
          <w:lang w:eastAsia="ru-RU"/>
        </w:rPr>
        <w:t>нотариальными палатами</w:t>
      </w:r>
      <w:r w:rsidR="003B14A9" w:rsidRPr="0046072D">
        <w:rPr>
          <w:rFonts w:ascii="Times New Roman" w:eastAsia="Times New Roman" w:hAnsi="Times New Roman"/>
          <w:sz w:val="26"/>
          <w:szCs w:val="26"/>
          <w:lang w:eastAsia="ru-RU"/>
        </w:rPr>
        <w:t>,</w:t>
      </w:r>
      <w:r w:rsidR="00184051" w:rsidRPr="0046072D">
        <w:rPr>
          <w:rFonts w:ascii="Times New Roman" w:eastAsia="Times New Roman" w:hAnsi="Times New Roman"/>
          <w:sz w:val="26"/>
          <w:szCs w:val="26"/>
          <w:lang w:eastAsia="ru-RU"/>
        </w:rPr>
        <w:t xml:space="preserve"> в Единый реестр нотариальных действий, устанавливается </w:t>
      </w:r>
      <w:r w:rsidR="00A368B7" w:rsidRPr="0046072D">
        <w:rPr>
          <w:rFonts w:ascii="Times New Roman" w:eastAsia="Times New Roman" w:hAnsi="Times New Roman"/>
          <w:sz w:val="26"/>
          <w:szCs w:val="26"/>
          <w:lang w:eastAsia="ru-RU"/>
        </w:rPr>
        <w:t xml:space="preserve">федеральным органом юстиции </w:t>
      </w:r>
      <w:r w:rsidR="00773182" w:rsidRPr="0046072D">
        <w:rPr>
          <w:rFonts w:ascii="Times New Roman" w:eastAsia="Times New Roman" w:hAnsi="Times New Roman"/>
          <w:bCs/>
          <w:sz w:val="26"/>
          <w:szCs w:val="26"/>
          <w:lang w:eastAsia="ru-RU"/>
        </w:rPr>
        <w:t>с учетом мнения Федеральной нотариальной палаты</w:t>
      </w:r>
      <w:r w:rsidR="00184051" w:rsidRPr="0046072D">
        <w:rPr>
          <w:rFonts w:ascii="Times New Roman" w:eastAsia="Times New Roman" w:hAnsi="Times New Roman"/>
          <w:sz w:val="26"/>
          <w:szCs w:val="26"/>
          <w:lang w:eastAsia="ru-RU"/>
        </w:rPr>
        <w:t>.</w:t>
      </w:r>
    </w:p>
    <w:p w:rsidR="00184051" w:rsidRPr="0046072D" w:rsidRDefault="00184051" w:rsidP="00FB5D13">
      <w:pPr>
        <w:pStyle w:val="a3"/>
        <w:numPr>
          <w:ilvl w:val="0"/>
          <w:numId w:val="142"/>
        </w:numPr>
        <w:spacing w:after="0" w:line="240" w:lineRule="auto"/>
        <w:ind w:left="0" w:firstLine="709"/>
        <w:rPr>
          <w:rFonts w:ascii="Times New Roman" w:hAnsi="Times New Roman"/>
          <w:sz w:val="26"/>
          <w:szCs w:val="26"/>
        </w:rPr>
      </w:pPr>
      <w:r w:rsidRPr="0046072D">
        <w:rPr>
          <w:rFonts w:ascii="Times New Roman" w:eastAsia="Times New Roman" w:hAnsi="Times New Roman"/>
          <w:sz w:val="26"/>
          <w:szCs w:val="26"/>
          <w:lang w:eastAsia="ru-RU"/>
        </w:rPr>
        <w:t>В случаях и в порядке, предусмотренных федеральными законами, сведения, содержащиеся в Едином реестре нотариальных действий, предоставляются органам государственной власти, в том числе правоохранительным органам и судам по находящимся в их производстве делам.</w:t>
      </w:r>
    </w:p>
    <w:p w:rsidR="00184051" w:rsidRPr="0046072D" w:rsidRDefault="00184051" w:rsidP="00FB5D13">
      <w:pPr>
        <w:pStyle w:val="a3"/>
        <w:numPr>
          <w:ilvl w:val="0"/>
          <w:numId w:val="142"/>
        </w:numPr>
        <w:spacing w:after="0" w:line="240" w:lineRule="auto"/>
        <w:ind w:left="0" w:firstLine="709"/>
        <w:rPr>
          <w:rFonts w:ascii="Times New Roman" w:hAnsi="Times New Roman"/>
          <w:sz w:val="26"/>
          <w:szCs w:val="26"/>
        </w:rPr>
      </w:pPr>
      <w:r w:rsidRPr="0046072D">
        <w:rPr>
          <w:rFonts w:ascii="Times New Roman" w:eastAsia="Times New Roman" w:hAnsi="Times New Roman"/>
          <w:sz w:val="26"/>
          <w:szCs w:val="26"/>
          <w:lang w:eastAsia="ru-RU"/>
        </w:rPr>
        <w:t>Сведения, содержащиеся в Едином реестре нотариальных действий, предоставляются бесплатно нотариусам, н</w:t>
      </w:r>
      <w:r w:rsidR="00190F40" w:rsidRPr="0046072D">
        <w:rPr>
          <w:rFonts w:ascii="Times New Roman" w:eastAsia="Times New Roman" w:hAnsi="Times New Roman"/>
          <w:sz w:val="26"/>
          <w:szCs w:val="26"/>
          <w:lang w:eastAsia="ru-RU"/>
        </w:rPr>
        <w:t>отариальным палатам, иным специально</w:t>
      </w:r>
      <w:r w:rsidRPr="0046072D">
        <w:rPr>
          <w:rFonts w:ascii="Times New Roman" w:eastAsia="Times New Roman" w:hAnsi="Times New Roman"/>
          <w:sz w:val="26"/>
          <w:szCs w:val="26"/>
          <w:lang w:eastAsia="ru-RU"/>
        </w:rPr>
        <w:t xml:space="preserve"> уполномоченным </w:t>
      </w:r>
      <w:r w:rsidR="00190F40" w:rsidRPr="0046072D">
        <w:rPr>
          <w:rFonts w:ascii="Times New Roman" w:eastAsia="Times New Roman" w:hAnsi="Times New Roman"/>
          <w:sz w:val="26"/>
          <w:szCs w:val="26"/>
          <w:lang w:eastAsia="ru-RU"/>
        </w:rPr>
        <w:t>лицам</w:t>
      </w:r>
      <w:r w:rsidRPr="0046072D">
        <w:rPr>
          <w:rFonts w:ascii="Times New Roman" w:eastAsia="Times New Roman" w:hAnsi="Times New Roman"/>
          <w:sz w:val="26"/>
          <w:szCs w:val="26"/>
          <w:lang w:eastAsia="ru-RU"/>
        </w:rPr>
        <w:t>, а также в других случаях, установленных федеральными законами.</w:t>
      </w:r>
    </w:p>
    <w:p w:rsidR="00184051" w:rsidRDefault="00184051" w:rsidP="00BB148C">
      <w:pPr>
        <w:pStyle w:val="a3"/>
        <w:spacing w:after="0" w:line="240" w:lineRule="auto"/>
        <w:ind w:left="0" w:firstLine="709"/>
        <w:rPr>
          <w:rFonts w:ascii="Times New Roman" w:hAnsi="Times New Roman"/>
          <w:sz w:val="26"/>
          <w:szCs w:val="26"/>
        </w:rPr>
      </w:pPr>
    </w:p>
    <w:p w:rsidR="00535F5B" w:rsidRPr="0046072D" w:rsidRDefault="00535F5B" w:rsidP="00BB148C">
      <w:pPr>
        <w:pStyle w:val="a3"/>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архив</w:t>
      </w:r>
      <w:r w:rsidR="00A368B7" w:rsidRPr="0046072D">
        <w:rPr>
          <w:rFonts w:ascii="Times New Roman" w:hAnsi="Times New Roman"/>
          <w:sz w:val="26"/>
          <w:szCs w:val="26"/>
        </w:rPr>
        <w:t>ный фонд</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A368B7" w:rsidP="00BB148C">
      <w:pPr>
        <w:pStyle w:val="a3"/>
        <w:numPr>
          <w:ilvl w:val="0"/>
          <w:numId w:val="1"/>
        </w:numPr>
        <w:spacing w:after="0" w:line="240" w:lineRule="auto"/>
        <w:ind w:left="0" w:firstLine="709"/>
        <w:rPr>
          <w:rFonts w:ascii="Times New Roman" w:hAnsi="Times New Roman"/>
          <w:sz w:val="26"/>
          <w:szCs w:val="26"/>
        </w:rPr>
      </w:pPr>
      <w:r w:rsidRPr="0046072D">
        <w:rPr>
          <w:rFonts w:ascii="Times New Roman" w:hAnsi="Times New Roman"/>
          <w:sz w:val="26"/>
          <w:szCs w:val="26"/>
        </w:rPr>
        <w:t>Состав нотариального архивного фонда</w:t>
      </w:r>
    </w:p>
    <w:p w:rsidR="00184051" w:rsidRPr="0046072D" w:rsidRDefault="00184051"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архив</w:t>
      </w:r>
      <w:r w:rsidR="00A368B7" w:rsidRPr="0046072D">
        <w:rPr>
          <w:rFonts w:ascii="Times New Roman" w:hAnsi="Times New Roman"/>
          <w:sz w:val="26"/>
          <w:szCs w:val="26"/>
        </w:rPr>
        <w:t>ный фонд</w:t>
      </w:r>
      <w:r w:rsidRPr="0046072D">
        <w:rPr>
          <w:rFonts w:ascii="Times New Roman" w:hAnsi="Times New Roman"/>
          <w:sz w:val="26"/>
          <w:szCs w:val="26"/>
        </w:rPr>
        <w:t xml:space="preserve"> составляют сформированные нотариусом или </w:t>
      </w:r>
      <w:r w:rsidR="00190F40" w:rsidRPr="0046072D">
        <w:rPr>
          <w:rFonts w:ascii="Times New Roman" w:hAnsi="Times New Roman"/>
          <w:sz w:val="26"/>
          <w:szCs w:val="26"/>
        </w:rPr>
        <w:t xml:space="preserve">иным </w:t>
      </w:r>
      <w:r w:rsidR="00A368B7" w:rsidRPr="0046072D">
        <w:rPr>
          <w:rFonts w:ascii="Times New Roman" w:hAnsi="Times New Roman"/>
          <w:sz w:val="26"/>
          <w:szCs w:val="26"/>
        </w:rPr>
        <w:t xml:space="preserve">специально </w:t>
      </w:r>
      <w:r w:rsidRPr="0046072D">
        <w:rPr>
          <w:rFonts w:ascii="Times New Roman" w:hAnsi="Times New Roman"/>
          <w:sz w:val="26"/>
          <w:szCs w:val="26"/>
        </w:rPr>
        <w:t>уполномоченным</w:t>
      </w:r>
      <w:r w:rsidR="00190F40" w:rsidRPr="0046072D">
        <w:rPr>
          <w:rFonts w:ascii="Times New Roman" w:hAnsi="Times New Roman"/>
          <w:sz w:val="26"/>
          <w:szCs w:val="26"/>
        </w:rPr>
        <w:t xml:space="preserve"> лицом</w:t>
      </w:r>
      <w:r w:rsidRPr="0046072D">
        <w:rPr>
          <w:rFonts w:ascii="Times New Roman" w:hAnsi="Times New Roman"/>
          <w:sz w:val="26"/>
          <w:szCs w:val="26"/>
        </w:rPr>
        <w:t xml:space="preserve"> дела, р</w:t>
      </w:r>
      <w:r w:rsidR="008F0718" w:rsidRPr="0046072D">
        <w:rPr>
          <w:rFonts w:ascii="Times New Roman" w:hAnsi="Times New Roman"/>
          <w:sz w:val="26"/>
          <w:szCs w:val="26"/>
        </w:rPr>
        <w:t xml:space="preserve">еестры, книги, журналы на бумажных носителях и в электронной форме. </w:t>
      </w:r>
    </w:p>
    <w:p w:rsidR="00184051" w:rsidRPr="0046072D" w:rsidRDefault="00184051" w:rsidP="00BB148C">
      <w:pPr>
        <w:pStyle w:val="a3"/>
        <w:spacing w:after="0" w:line="240" w:lineRule="auto"/>
        <w:ind w:left="0" w:firstLine="709"/>
        <w:rPr>
          <w:rFonts w:ascii="Times New Roman" w:hAnsi="Times New Roman"/>
          <w:sz w:val="26"/>
          <w:szCs w:val="26"/>
        </w:rPr>
      </w:pPr>
    </w:p>
    <w:p w:rsidR="00184051" w:rsidRPr="0046072D" w:rsidRDefault="00A368B7"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Хранение нотариального архивного фонда</w:t>
      </w:r>
    </w:p>
    <w:p w:rsidR="00184051" w:rsidRPr="0046072D" w:rsidRDefault="00706E79" w:rsidP="00FB5D13">
      <w:pPr>
        <w:pStyle w:val="a3"/>
        <w:numPr>
          <w:ilvl w:val="0"/>
          <w:numId w:val="143"/>
        </w:numPr>
        <w:spacing w:after="0" w:line="240" w:lineRule="auto"/>
        <w:ind w:left="0" w:firstLine="709"/>
        <w:rPr>
          <w:rFonts w:ascii="Times New Roman" w:hAnsi="Times New Roman"/>
          <w:sz w:val="26"/>
          <w:szCs w:val="26"/>
        </w:rPr>
      </w:pPr>
      <w:r w:rsidRPr="0046072D">
        <w:rPr>
          <w:rFonts w:ascii="Times New Roman" w:hAnsi="Times New Roman"/>
          <w:sz w:val="26"/>
          <w:szCs w:val="26"/>
        </w:rPr>
        <w:t>До момента передачи в государственный архив н</w:t>
      </w:r>
      <w:r w:rsidR="00184051" w:rsidRPr="0046072D">
        <w:rPr>
          <w:rFonts w:ascii="Times New Roman" w:hAnsi="Times New Roman"/>
          <w:sz w:val="26"/>
          <w:szCs w:val="26"/>
        </w:rPr>
        <w:t>отариальный архив</w:t>
      </w:r>
      <w:r w:rsidR="00A368B7" w:rsidRPr="0046072D">
        <w:rPr>
          <w:rFonts w:ascii="Times New Roman" w:hAnsi="Times New Roman"/>
          <w:sz w:val="26"/>
          <w:szCs w:val="26"/>
        </w:rPr>
        <w:t>ный фонд</w:t>
      </w:r>
      <w:r w:rsidR="005D74A2" w:rsidRPr="0046072D">
        <w:rPr>
          <w:rFonts w:ascii="Times New Roman" w:hAnsi="Times New Roman"/>
          <w:sz w:val="26"/>
          <w:szCs w:val="26"/>
        </w:rPr>
        <w:t xml:space="preserve"> </w:t>
      </w:r>
      <w:r w:rsidR="00184051" w:rsidRPr="0046072D">
        <w:rPr>
          <w:rFonts w:ascii="Times New Roman" w:hAnsi="Times New Roman"/>
          <w:sz w:val="26"/>
          <w:szCs w:val="26"/>
        </w:rPr>
        <w:t>хранится</w:t>
      </w:r>
      <w:r w:rsidR="005D74A2" w:rsidRPr="0046072D">
        <w:rPr>
          <w:rFonts w:ascii="Times New Roman" w:hAnsi="Times New Roman"/>
          <w:sz w:val="26"/>
          <w:szCs w:val="26"/>
        </w:rPr>
        <w:t xml:space="preserve"> </w:t>
      </w:r>
      <w:r w:rsidR="00184051" w:rsidRPr="0046072D">
        <w:rPr>
          <w:rFonts w:ascii="Times New Roman" w:hAnsi="Times New Roman"/>
          <w:sz w:val="26"/>
          <w:szCs w:val="26"/>
        </w:rPr>
        <w:t>в нотариальной конторе</w:t>
      </w:r>
      <w:r w:rsidR="00A368B7" w:rsidRPr="0046072D">
        <w:rPr>
          <w:rFonts w:ascii="Times New Roman" w:hAnsi="Times New Roman"/>
          <w:sz w:val="26"/>
          <w:szCs w:val="26"/>
        </w:rPr>
        <w:t xml:space="preserve">, </w:t>
      </w:r>
      <w:r w:rsidR="00184051" w:rsidRPr="0046072D">
        <w:rPr>
          <w:rFonts w:ascii="Times New Roman" w:hAnsi="Times New Roman"/>
          <w:sz w:val="26"/>
          <w:szCs w:val="26"/>
        </w:rPr>
        <w:t xml:space="preserve">в служебном помещении иных </w:t>
      </w:r>
      <w:r w:rsidR="00A368B7" w:rsidRPr="0046072D">
        <w:rPr>
          <w:rFonts w:ascii="Times New Roman" w:hAnsi="Times New Roman"/>
          <w:sz w:val="26"/>
          <w:szCs w:val="26"/>
        </w:rPr>
        <w:t xml:space="preserve">специально </w:t>
      </w:r>
      <w:r w:rsidR="00184051" w:rsidRPr="0046072D">
        <w:rPr>
          <w:rFonts w:ascii="Times New Roman" w:hAnsi="Times New Roman"/>
          <w:sz w:val="26"/>
          <w:szCs w:val="26"/>
        </w:rPr>
        <w:t xml:space="preserve">уполномоченных </w:t>
      </w:r>
      <w:r w:rsidR="00E954D1" w:rsidRPr="0046072D">
        <w:rPr>
          <w:rFonts w:ascii="Times New Roman" w:hAnsi="Times New Roman"/>
          <w:sz w:val="26"/>
          <w:szCs w:val="26"/>
        </w:rPr>
        <w:t>лиц.</w:t>
      </w:r>
    </w:p>
    <w:p w:rsidR="00EE2C6B" w:rsidRPr="0046072D" w:rsidRDefault="00B502DE" w:rsidP="00FB5D13">
      <w:pPr>
        <w:pStyle w:val="a3"/>
        <w:numPr>
          <w:ilvl w:val="0"/>
          <w:numId w:val="143"/>
        </w:numPr>
        <w:spacing w:after="0" w:line="240" w:lineRule="auto"/>
        <w:ind w:left="0" w:firstLine="709"/>
        <w:rPr>
          <w:rFonts w:ascii="Times New Roman" w:hAnsi="Times New Roman"/>
          <w:sz w:val="26"/>
          <w:szCs w:val="26"/>
        </w:rPr>
      </w:pPr>
      <w:r w:rsidRPr="0046072D">
        <w:rPr>
          <w:rFonts w:ascii="Times New Roman" w:hAnsi="Times New Roman"/>
          <w:sz w:val="26"/>
          <w:szCs w:val="26"/>
        </w:rPr>
        <w:t>П</w:t>
      </w:r>
      <w:r w:rsidR="00EE2C6B" w:rsidRPr="0046072D">
        <w:rPr>
          <w:rFonts w:ascii="Times New Roman" w:hAnsi="Times New Roman"/>
          <w:sz w:val="26"/>
          <w:szCs w:val="26"/>
        </w:rPr>
        <w:t>олномочия по</w:t>
      </w:r>
      <w:r w:rsidR="00190F40" w:rsidRPr="0046072D">
        <w:rPr>
          <w:rFonts w:ascii="Times New Roman" w:hAnsi="Times New Roman"/>
          <w:sz w:val="26"/>
          <w:szCs w:val="26"/>
        </w:rPr>
        <w:t xml:space="preserve"> хранению, комплектованию, учету</w:t>
      </w:r>
      <w:r w:rsidR="00EE2C6B" w:rsidRPr="0046072D">
        <w:rPr>
          <w:rFonts w:ascii="Times New Roman" w:hAnsi="Times New Roman"/>
          <w:sz w:val="26"/>
          <w:szCs w:val="26"/>
        </w:rPr>
        <w:t xml:space="preserve"> и использованию образовавшихся в процессе деятельности нотариусов архивных документов </w:t>
      </w:r>
      <w:r w:rsidR="00190F40" w:rsidRPr="0046072D">
        <w:rPr>
          <w:rFonts w:ascii="Times New Roman" w:hAnsi="Times New Roman"/>
          <w:sz w:val="26"/>
          <w:szCs w:val="26"/>
        </w:rPr>
        <w:t>могут быть переда</w:t>
      </w:r>
      <w:r w:rsidR="008F0718" w:rsidRPr="0046072D">
        <w:rPr>
          <w:rFonts w:ascii="Times New Roman" w:hAnsi="Times New Roman"/>
          <w:sz w:val="26"/>
          <w:szCs w:val="26"/>
        </w:rPr>
        <w:t xml:space="preserve">ны </w:t>
      </w:r>
      <w:r w:rsidR="00E80573" w:rsidRPr="0046072D">
        <w:rPr>
          <w:rFonts w:ascii="Times New Roman" w:hAnsi="Times New Roman"/>
          <w:sz w:val="26"/>
          <w:szCs w:val="26"/>
        </w:rPr>
        <w:t xml:space="preserve">нотариальной палате </w:t>
      </w:r>
      <w:r w:rsidR="008F0718" w:rsidRPr="0046072D">
        <w:rPr>
          <w:rFonts w:ascii="Times New Roman" w:hAnsi="Times New Roman"/>
          <w:sz w:val="26"/>
          <w:szCs w:val="26"/>
        </w:rPr>
        <w:t>исполнительным органом власти в области архивного дела</w:t>
      </w:r>
      <w:r w:rsidR="00190F40" w:rsidRPr="0046072D">
        <w:rPr>
          <w:rFonts w:ascii="Times New Roman" w:hAnsi="Times New Roman"/>
          <w:sz w:val="26"/>
          <w:szCs w:val="26"/>
        </w:rPr>
        <w:t>.</w:t>
      </w:r>
    </w:p>
    <w:p w:rsidR="00EE2C6B" w:rsidRPr="0046072D" w:rsidRDefault="00EE2C6B"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Порядок передачи полномочий по ведению нотариального архивного фонда нотариальными палатами устанавливается совместно специально уполномоченным органом в области архивного дела и федеральным органом юстиции </w:t>
      </w:r>
      <w:r w:rsidR="00773182" w:rsidRPr="0046072D">
        <w:rPr>
          <w:rFonts w:ascii="Times New Roman" w:hAnsi="Times New Roman"/>
          <w:bCs/>
          <w:sz w:val="26"/>
          <w:szCs w:val="26"/>
        </w:rPr>
        <w:t>с учетом мнения Федеральной нотариальной палаты</w:t>
      </w:r>
      <w:r w:rsidRPr="0046072D">
        <w:rPr>
          <w:rFonts w:ascii="Times New Roman" w:hAnsi="Times New Roman"/>
          <w:sz w:val="26"/>
          <w:szCs w:val="26"/>
        </w:rPr>
        <w:t>.</w:t>
      </w:r>
    </w:p>
    <w:p w:rsidR="00B502DE" w:rsidRPr="0046072D" w:rsidRDefault="00B502DE" w:rsidP="00FB5D13">
      <w:pPr>
        <w:pStyle w:val="a3"/>
        <w:numPr>
          <w:ilvl w:val="0"/>
          <w:numId w:val="143"/>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доступа нотариуса к материалам нотариального архивного фонда, находящегося в ведении нотариальной палаты, устанавливается Федеральной нотариальной палатой.</w:t>
      </w:r>
    </w:p>
    <w:p w:rsidR="00184051" w:rsidRPr="0046072D" w:rsidRDefault="00184051" w:rsidP="00FB5D13">
      <w:pPr>
        <w:pStyle w:val="a3"/>
        <w:numPr>
          <w:ilvl w:val="0"/>
          <w:numId w:val="14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Нарушение </w:t>
      </w:r>
      <w:r w:rsidR="00EC4972" w:rsidRPr="0046072D">
        <w:rPr>
          <w:rFonts w:ascii="Times New Roman" w:hAnsi="Times New Roman"/>
          <w:sz w:val="26"/>
          <w:szCs w:val="26"/>
        </w:rPr>
        <w:t xml:space="preserve"> установленного </w:t>
      </w:r>
      <w:r w:rsidRPr="0046072D">
        <w:rPr>
          <w:rFonts w:ascii="Times New Roman" w:hAnsi="Times New Roman"/>
          <w:sz w:val="26"/>
          <w:szCs w:val="26"/>
        </w:rPr>
        <w:t>поряд</w:t>
      </w:r>
      <w:r w:rsidR="00190F40" w:rsidRPr="0046072D">
        <w:rPr>
          <w:rFonts w:ascii="Times New Roman" w:hAnsi="Times New Roman"/>
          <w:sz w:val="26"/>
          <w:szCs w:val="26"/>
        </w:rPr>
        <w:t>ка хранения нотариального архивного фонда</w:t>
      </w:r>
      <w:r w:rsidRPr="0046072D">
        <w:rPr>
          <w:rFonts w:ascii="Times New Roman" w:hAnsi="Times New Roman"/>
          <w:sz w:val="26"/>
          <w:szCs w:val="26"/>
        </w:rPr>
        <w:t xml:space="preserve"> влечет ответственность, установленную действующим законодательством.</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Сроки хранения</w:t>
      </w:r>
      <w:r w:rsidR="00EE2C6B" w:rsidRPr="0046072D">
        <w:rPr>
          <w:rFonts w:ascii="Times New Roman" w:hAnsi="Times New Roman"/>
          <w:sz w:val="26"/>
          <w:szCs w:val="26"/>
        </w:rPr>
        <w:t xml:space="preserve"> документов нотариального архивного фонда</w:t>
      </w:r>
    </w:p>
    <w:p w:rsidR="00EE2C6B" w:rsidRPr="0046072D" w:rsidRDefault="00EE2C6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Сроки хранения документов нотариального архивного фонда устанавливаются совместно специально уполномоченным федеральным органом исполнительной власти в области архивного дела и федеральным органом юстиции.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Выдача до</w:t>
      </w:r>
      <w:r w:rsidR="00EE2C6B" w:rsidRPr="0046072D">
        <w:rPr>
          <w:rFonts w:ascii="Times New Roman" w:hAnsi="Times New Roman"/>
          <w:sz w:val="26"/>
          <w:szCs w:val="26"/>
        </w:rPr>
        <w:t>кументов из нотариального архивного фонда</w:t>
      </w:r>
    </w:p>
    <w:p w:rsidR="00EE2C6B" w:rsidRPr="0046072D" w:rsidRDefault="00EE2C6B" w:rsidP="00FB5D13">
      <w:pPr>
        <w:numPr>
          <w:ilvl w:val="0"/>
          <w:numId w:val="215"/>
        </w:numPr>
        <w:spacing w:after="0" w:line="240" w:lineRule="auto"/>
        <w:ind w:left="0" w:firstLine="709"/>
        <w:rPr>
          <w:rFonts w:ascii="Times New Roman" w:hAnsi="Times New Roman"/>
          <w:sz w:val="26"/>
          <w:szCs w:val="26"/>
        </w:rPr>
      </w:pPr>
      <w:r w:rsidRPr="0046072D">
        <w:rPr>
          <w:rFonts w:ascii="Times New Roman" w:hAnsi="Times New Roman"/>
          <w:sz w:val="26"/>
          <w:szCs w:val="26"/>
        </w:rPr>
        <w:t>Выдача документов из нотариального архивного фонда не допускается</w:t>
      </w:r>
      <w:r w:rsidR="00E1027F" w:rsidRPr="0046072D">
        <w:rPr>
          <w:rFonts w:ascii="Times New Roman" w:hAnsi="Times New Roman"/>
          <w:sz w:val="26"/>
          <w:szCs w:val="26"/>
        </w:rPr>
        <w:t>,</w:t>
      </w:r>
      <w:r w:rsidRPr="0046072D">
        <w:rPr>
          <w:rFonts w:ascii="Times New Roman" w:hAnsi="Times New Roman"/>
          <w:sz w:val="26"/>
          <w:szCs w:val="26"/>
        </w:rPr>
        <w:t xml:space="preserve"> кроме с</w:t>
      </w:r>
      <w:r w:rsidR="00E1027F" w:rsidRPr="0046072D">
        <w:rPr>
          <w:rFonts w:ascii="Times New Roman" w:hAnsi="Times New Roman"/>
          <w:sz w:val="26"/>
          <w:szCs w:val="26"/>
        </w:rPr>
        <w:t>лучаев, указанных в част</w:t>
      </w:r>
      <w:r w:rsidR="00346950" w:rsidRPr="0046072D">
        <w:rPr>
          <w:rFonts w:ascii="Times New Roman" w:hAnsi="Times New Roman"/>
          <w:sz w:val="26"/>
          <w:szCs w:val="26"/>
        </w:rPr>
        <w:t>ях</w:t>
      </w:r>
      <w:r w:rsidR="00E1027F" w:rsidRPr="0046072D">
        <w:rPr>
          <w:rFonts w:ascii="Times New Roman" w:hAnsi="Times New Roman"/>
          <w:sz w:val="26"/>
          <w:szCs w:val="26"/>
        </w:rPr>
        <w:t xml:space="preserve"> 2 и 3</w:t>
      </w:r>
      <w:r w:rsidRPr="0046072D">
        <w:rPr>
          <w:rFonts w:ascii="Times New Roman" w:hAnsi="Times New Roman"/>
          <w:sz w:val="26"/>
          <w:szCs w:val="26"/>
        </w:rPr>
        <w:t xml:space="preserve"> настоящей статьи.</w:t>
      </w:r>
    </w:p>
    <w:p w:rsidR="0074054A" w:rsidRPr="0046072D" w:rsidRDefault="0074054A" w:rsidP="00FB5D13">
      <w:pPr>
        <w:numPr>
          <w:ilvl w:val="0"/>
          <w:numId w:val="21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 требованию суда, прокуратуры, органов следствия и дознания изъятие документов из нотариального архивного фонда производится на основании судебного </w:t>
      </w:r>
      <w:r w:rsidR="00452BF3" w:rsidRPr="0046072D">
        <w:rPr>
          <w:rFonts w:ascii="Times New Roman" w:hAnsi="Times New Roman"/>
          <w:sz w:val="26"/>
          <w:szCs w:val="26"/>
        </w:rPr>
        <w:t>акта</w:t>
      </w:r>
      <w:r w:rsidRPr="0046072D">
        <w:rPr>
          <w:rFonts w:ascii="Times New Roman" w:hAnsi="Times New Roman"/>
          <w:sz w:val="26"/>
          <w:szCs w:val="26"/>
        </w:rPr>
        <w:t xml:space="preserve"> с оставлением в делах нотариуса заверенной им копии изъятого документа, с приложением протокола выемки</w:t>
      </w:r>
      <w:r w:rsidR="00452BF3" w:rsidRPr="0046072D">
        <w:rPr>
          <w:rFonts w:ascii="Times New Roman" w:hAnsi="Times New Roman"/>
          <w:sz w:val="26"/>
          <w:szCs w:val="26"/>
        </w:rPr>
        <w:t>, судебного акта</w:t>
      </w:r>
      <w:r w:rsidRPr="0046072D">
        <w:rPr>
          <w:rFonts w:ascii="Times New Roman" w:hAnsi="Times New Roman"/>
          <w:sz w:val="26"/>
          <w:szCs w:val="26"/>
        </w:rPr>
        <w:t>.</w:t>
      </w:r>
    </w:p>
    <w:p w:rsidR="001430B5" w:rsidRPr="0046072D" w:rsidRDefault="001430B5" w:rsidP="001430B5">
      <w:pPr>
        <w:numPr>
          <w:ilvl w:val="0"/>
          <w:numId w:val="21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прекращении действия сделки, в том числе при расторжении договора, либо признании сделки недействительной правоустанавливающие и (или) правоподтверждающие документы подлежат возврату обладателю прав, устанавливаемых или подтверждаемых указанными документами. </w:t>
      </w:r>
      <w:r w:rsidR="00D408AD" w:rsidRPr="0046072D">
        <w:rPr>
          <w:rFonts w:ascii="Times New Roman" w:hAnsi="Times New Roman"/>
          <w:sz w:val="26"/>
          <w:szCs w:val="26"/>
        </w:rPr>
        <w:t xml:space="preserve"> В нотариальном архивном фонде</w:t>
      </w:r>
      <w:r w:rsidR="001C0735" w:rsidRPr="0046072D">
        <w:rPr>
          <w:rFonts w:ascii="Times New Roman" w:hAnsi="Times New Roman"/>
          <w:sz w:val="26"/>
          <w:szCs w:val="26"/>
        </w:rPr>
        <w:t xml:space="preserve"> </w:t>
      </w:r>
      <w:r w:rsidR="005D74A2" w:rsidRPr="0046072D">
        <w:rPr>
          <w:rFonts w:ascii="Times New Roman" w:hAnsi="Times New Roman"/>
          <w:sz w:val="26"/>
          <w:szCs w:val="26"/>
        </w:rPr>
        <w:t xml:space="preserve"> </w:t>
      </w:r>
      <w:r w:rsidR="00435A7B" w:rsidRPr="0046072D">
        <w:rPr>
          <w:rFonts w:ascii="Times New Roman" w:hAnsi="Times New Roman"/>
          <w:sz w:val="26"/>
          <w:szCs w:val="26"/>
        </w:rPr>
        <w:t xml:space="preserve">остаются </w:t>
      </w:r>
      <w:r w:rsidRPr="0046072D">
        <w:rPr>
          <w:rFonts w:ascii="Times New Roman" w:hAnsi="Times New Roman"/>
          <w:sz w:val="26"/>
          <w:szCs w:val="26"/>
        </w:rPr>
        <w:t>документы (</w:t>
      </w:r>
      <w:r w:rsidR="00D408AD" w:rsidRPr="0046072D">
        <w:rPr>
          <w:rFonts w:ascii="Times New Roman" w:hAnsi="Times New Roman"/>
          <w:sz w:val="26"/>
          <w:szCs w:val="26"/>
        </w:rPr>
        <w:t>копии документа)</w:t>
      </w:r>
      <w:r w:rsidR="00435A7B" w:rsidRPr="0046072D">
        <w:rPr>
          <w:rFonts w:ascii="Times New Roman" w:hAnsi="Times New Roman"/>
          <w:sz w:val="26"/>
          <w:szCs w:val="26"/>
        </w:rPr>
        <w:t>, подт</w:t>
      </w:r>
      <w:r w:rsidR="00D408AD" w:rsidRPr="0046072D">
        <w:rPr>
          <w:rFonts w:ascii="Times New Roman" w:hAnsi="Times New Roman"/>
          <w:sz w:val="26"/>
          <w:szCs w:val="26"/>
        </w:rPr>
        <w:t xml:space="preserve">верждающего </w:t>
      </w:r>
      <w:r w:rsidRPr="0046072D">
        <w:rPr>
          <w:rFonts w:ascii="Times New Roman" w:hAnsi="Times New Roman"/>
          <w:sz w:val="26"/>
          <w:szCs w:val="26"/>
        </w:rPr>
        <w:t xml:space="preserve">прекращение действия сделки, в частности соглашение о расторжении договора, либо документа (копия документа), подтверждающей признание сделки недействительной, а также заверенные копии выданных правообладателю документов. </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74054A"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Передача нотариального архивного фонда</w:t>
      </w:r>
      <w:r w:rsidR="00184051" w:rsidRPr="0046072D">
        <w:rPr>
          <w:rFonts w:ascii="Times New Roman" w:hAnsi="Times New Roman"/>
          <w:sz w:val="26"/>
          <w:szCs w:val="26"/>
        </w:rPr>
        <w:t xml:space="preserve"> на хранение другому нотариусу</w:t>
      </w:r>
    </w:p>
    <w:p w:rsidR="00184051" w:rsidRPr="0046072D" w:rsidRDefault="00184051" w:rsidP="00FB5D13">
      <w:pPr>
        <w:numPr>
          <w:ilvl w:val="0"/>
          <w:numId w:val="144"/>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приостановления или прекращения полномочий нотариуса нотариальный архив</w:t>
      </w:r>
      <w:r w:rsidR="0074054A" w:rsidRPr="0046072D">
        <w:rPr>
          <w:rFonts w:ascii="Times New Roman" w:hAnsi="Times New Roman"/>
          <w:sz w:val="26"/>
          <w:szCs w:val="26"/>
        </w:rPr>
        <w:t>ный фонд</w:t>
      </w:r>
      <w:r w:rsidRPr="0046072D">
        <w:rPr>
          <w:rFonts w:ascii="Times New Roman" w:hAnsi="Times New Roman"/>
          <w:sz w:val="26"/>
          <w:szCs w:val="26"/>
        </w:rPr>
        <w:t xml:space="preserve"> подлежит передаче другому нотариусу в срок не позднее одного месяц</w:t>
      </w:r>
      <w:r w:rsidR="0074054A" w:rsidRPr="0046072D">
        <w:rPr>
          <w:rFonts w:ascii="Times New Roman" w:hAnsi="Times New Roman"/>
          <w:sz w:val="26"/>
          <w:szCs w:val="26"/>
        </w:rPr>
        <w:t>а. Передача нотариального архивного фонда</w:t>
      </w:r>
      <w:r w:rsidRPr="0046072D">
        <w:rPr>
          <w:rFonts w:ascii="Times New Roman" w:hAnsi="Times New Roman"/>
          <w:sz w:val="26"/>
          <w:szCs w:val="26"/>
        </w:rPr>
        <w:t xml:space="preserve"> осуществляется на основании решения тер</w:t>
      </w:r>
      <w:r w:rsidR="0074054A" w:rsidRPr="0046072D">
        <w:rPr>
          <w:rFonts w:ascii="Times New Roman" w:hAnsi="Times New Roman"/>
          <w:sz w:val="26"/>
          <w:szCs w:val="26"/>
        </w:rPr>
        <w:t xml:space="preserve">риториального органа  юстиции по предложению </w:t>
      </w:r>
      <w:r w:rsidRPr="0046072D">
        <w:rPr>
          <w:rFonts w:ascii="Times New Roman" w:hAnsi="Times New Roman"/>
          <w:sz w:val="26"/>
          <w:szCs w:val="26"/>
        </w:rPr>
        <w:t xml:space="preserve">нотариальной палаты комиссией, состоящей из нотариусов, принимающих и передающих </w:t>
      </w:r>
      <w:r w:rsidR="00462C59" w:rsidRPr="0046072D">
        <w:rPr>
          <w:rFonts w:ascii="Times New Roman" w:hAnsi="Times New Roman"/>
          <w:sz w:val="26"/>
          <w:szCs w:val="26"/>
        </w:rPr>
        <w:t xml:space="preserve">нотариальный </w:t>
      </w:r>
      <w:r w:rsidRPr="0046072D">
        <w:rPr>
          <w:rFonts w:ascii="Times New Roman" w:hAnsi="Times New Roman"/>
          <w:sz w:val="26"/>
          <w:szCs w:val="26"/>
        </w:rPr>
        <w:t>архив</w:t>
      </w:r>
      <w:r w:rsidR="00462C59" w:rsidRPr="0046072D">
        <w:rPr>
          <w:rFonts w:ascii="Times New Roman" w:hAnsi="Times New Roman"/>
          <w:sz w:val="26"/>
          <w:szCs w:val="26"/>
        </w:rPr>
        <w:t>ный фонд</w:t>
      </w:r>
      <w:r w:rsidRPr="0046072D">
        <w:rPr>
          <w:rFonts w:ascii="Times New Roman" w:hAnsi="Times New Roman"/>
          <w:sz w:val="26"/>
          <w:szCs w:val="26"/>
        </w:rPr>
        <w:t>, представителя территориального органа юстиции и представителя нотариальной палаты</w:t>
      </w:r>
      <w:r w:rsidR="00462C59" w:rsidRPr="0046072D">
        <w:rPr>
          <w:rFonts w:ascii="Times New Roman" w:hAnsi="Times New Roman"/>
          <w:sz w:val="26"/>
          <w:szCs w:val="26"/>
        </w:rPr>
        <w:t>,</w:t>
      </w:r>
      <w:r w:rsidRPr="0046072D">
        <w:rPr>
          <w:rFonts w:ascii="Times New Roman" w:hAnsi="Times New Roman"/>
          <w:sz w:val="26"/>
          <w:szCs w:val="26"/>
        </w:rPr>
        <w:t xml:space="preserve"> по акту с приложением описи передаваемых дел, реестров, книг, журналов, которые составляются в четырех экземплярах – по одному для каждого участника комиссии.</w:t>
      </w:r>
    </w:p>
    <w:p w:rsidR="00184051" w:rsidRPr="0046072D" w:rsidRDefault="0074054A" w:rsidP="00FB5D13">
      <w:pPr>
        <w:numPr>
          <w:ilvl w:val="0"/>
          <w:numId w:val="14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Отсутствие </w:t>
      </w:r>
      <w:r w:rsidR="00184051" w:rsidRPr="0046072D">
        <w:rPr>
          <w:rFonts w:ascii="Times New Roman" w:hAnsi="Times New Roman"/>
          <w:sz w:val="26"/>
          <w:szCs w:val="26"/>
        </w:rPr>
        <w:t>нотариуса, архив</w:t>
      </w:r>
      <w:r w:rsidRPr="0046072D">
        <w:rPr>
          <w:rFonts w:ascii="Times New Roman" w:hAnsi="Times New Roman"/>
          <w:sz w:val="26"/>
          <w:szCs w:val="26"/>
        </w:rPr>
        <w:t>ные документы которого передаю</w:t>
      </w:r>
      <w:r w:rsidR="00184051" w:rsidRPr="0046072D">
        <w:rPr>
          <w:rFonts w:ascii="Times New Roman" w:hAnsi="Times New Roman"/>
          <w:sz w:val="26"/>
          <w:szCs w:val="26"/>
        </w:rPr>
        <w:t>тся</w:t>
      </w:r>
      <w:r w:rsidRPr="0046072D">
        <w:rPr>
          <w:rFonts w:ascii="Times New Roman" w:hAnsi="Times New Roman"/>
          <w:sz w:val="26"/>
          <w:szCs w:val="26"/>
        </w:rPr>
        <w:t xml:space="preserve"> другому нотариусу</w:t>
      </w:r>
      <w:r w:rsidR="00184051" w:rsidRPr="0046072D">
        <w:rPr>
          <w:rFonts w:ascii="Times New Roman" w:hAnsi="Times New Roman"/>
          <w:sz w:val="26"/>
          <w:szCs w:val="26"/>
        </w:rPr>
        <w:t>, не является основанием для приостановления передачи.</w:t>
      </w:r>
    </w:p>
    <w:p w:rsidR="00E954D1" w:rsidRPr="0046072D" w:rsidRDefault="00E954D1" w:rsidP="00FB5D13">
      <w:pPr>
        <w:numPr>
          <w:ilvl w:val="0"/>
          <w:numId w:val="14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которому передан нотариальный архивный фонд другого нотариуса, вправе использовать его в своей нотариальной деятельности. Документы, образованные в результате нотариальной деятельности другого нотариуса, комплектуются и учитываются отдельно от документов собственного нотариального архивного фонда.</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Уничтожение</w:t>
      </w:r>
      <w:r w:rsidR="0074054A" w:rsidRPr="0046072D">
        <w:rPr>
          <w:rFonts w:ascii="Times New Roman" w:hAnsi="Times New Roman"/>
          <w:sz w:val="26"/>
          <w:szCs w:val="26"/>
        </w:rPr>
        <w:t xml:space="preserve"> документов нотариального архивного фонда</w:t>
      </w:r>
      <w:r w:rsidRPr="0046072D">
        <w:rPr>
          <w:rFonts w:ascii="Times New Roman" w:hAnsi="Times New Roman"/>
          <w:sz w:val="26"/>
          <w:szCs w:val="26"/>
        </w:rPr>
        <w:t xml:space="preserve"> по истечении сроков хранения </w:t>
      </w:r>
    </w:p>
    <w:p w:rsidR="0074054A" w:rsidRPr="0046072D" w:rsidRDefault="007E3C36"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ab/>
      </w:r>
      <w:r w:rsidR="0074054A" w:rsidRPr="0046072D">
        <w:rPr>
          <w:rFonts w:ascii="Times New Roman" w:hAnsi="Times New Roman"/>
          <w:sz w:val="26"/>
          <w:szCs w:val="26"/>
        </w:rPr>
        <w:t xml:space="preserve">Уничтожение документов нотариального архивного фонда по истечении сроков хранения </w:t>
      </w:r>
      <w:r w:rsidRPr="0046072D">
        <w:rPr>
          <w:rFonts w:ascii="Times New Roman" w:hAnsi="Times New Roman"/>
          <w:sz w:val="26"/>
          <w:szCs w:val="26"/>
        </w:rPr>
        <w:t>производится в соответствии с действующим законодательством.</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Передача</w:t>
      </w:r>
      <w:r w:rsidR="007E3C36" w:rsidRPr="0046072D">
        <w:rPr>
          <w:rFonts w:ascii="Times New Roman" w:hAnsi="Times New Roman"/>
          <w:sz w:val="26"/>
          <w:szCs w:val="26"/>
        </w:rPr>
        <w:t xml:space="preserve"> документов нотариального архивного фонда</w:t>
      </w:r>
      <w:r w:rsidRPr="0046072D">
        <w:rPr>
          <w:rFonts w:ascii="Times New Roman" w:hAnsi="Times New Roman"/>
          <w:sz w:val="26"/>
          <w:szCs w:val="26"/>
        </w:rPr>
        <w:t xml:space="preserve"> в госуд</w:t>
      </w:r>
      <w:r w:rsidR="007E3C36" w:rsidRPr="0046072D">
        <w:rPr>
          <w:rFonts w:ascii="Times New Roman" w:hAnsi="Times New Roman"/>
          <w:sz w:val="26"/>
          <w:szCs w:val="26"/>
        </w:rPr>
        <w:t>арственный архив</w:t>
      </w:r>
    </w:p>
    <w:p w:rsidR="00184051" w:rsidRPr="0046072D" w:rsidRDefault="00184051" w:rsidP="00FB5D13">
      <w:pPr>
        <w:numPr>
          <w:ilvl w:val="0"/>
          <w:numId w:val="145"/>
        </w:numPr>
        <w:spacing w:after="0" w:line="240" w:lineRule="auto"/>
        <w:ind w:left="0" w:firstLine="709"/>
        <w:rPr>
          <w:rFonts w:ascii="Times New Roman" w:hAnsi="Times New Roman"/>
          <w:sz w:val="26"/>
          <w:szCs w:val="26"/>
        </w:rPr>
      </w:pPr>
      <w:r w:rsidRPr="0046072D">
        <w:rPr>
          <w:rFonts w:ascii="Times New Roman" w:hAnsi="Times New Roman"/>
          <w:sz w:val="26"/>
          <w:szCs w:val="26"/>
        </w:rPr>
        <w:t>По истечении срока временног</w:t>
      </w:r>
      <w:r w:rsidR="00462C59" w:rsidRPr="0046072D">
        <w:rPr>
          <w:rFonts w:ascii="Times New Roman" w:hAnsi="Times New Roman"/>
          <w:sz w:val="26"/>
          <w:szCs w:val="26"/>
        </w:rPr>
        <w:t>о хранения у нотариуса или иного</w:t>
      </w:r>
      <w:r w:rsidR="00397B66" w:rsidRPr="0046072D">
        <w:rPr>
          <w:rFonts w:ascii="Times New Roman" w:hAnsi="Times New Roman"/>
          <w:sz w:val="26"/>
          <w:szCs w:val="26"/>
        </w:rPr>
        <w:t xml:space="preserve"> </w:t>
      </w:r>
      <w:r w:rsidR="007E3C36" w:rsidRPr="0046072D">
        <w:rPr>
          <w:rFonts w:ascii="Times New Roman" w:hAnsi="Times New Roman"/>
          <w:sz w:val="26"/>
          <w:szCs w:val="26"/>
        </w:rPr>
        <w:t>специально</w:t>
      </w:r>
      <w:r w:rsidR="00397B66" w:rsidRPr="0046072D">
        <w:rPr>
          <w:rFonts w:ascii="Times New Roman" w:hAnsi="Times New Roman"/>
          <w:sz w:val="26"/>
          <w:szCs w:val="26"/>
        </w:rPr>
        <w:t xml:space="preserve"> </w:t>
      </w:r>
      <w:r w:rsidRPr="0046072D">
        <w:rPr>
          <w:rFonts w:ascii="Times New Roman" w:hAnsi="Times New Roman"/>
          <w:sz w:val="26"/>
          <w:szCs w:val="26"/>
        </w:rPr>
        <w:t>уполномоченного</w:t>
      </w:r>
      <w:r w:rsidR="00462C59" w:rsidRPr="0046072D">
        <w:rPr>
          <w:rFonts w:ascii="Times New Roman" w:hAnsi="Times New Roman"/>
          <w:sz w:val="26"/>
          <w:szCs w:val="26"/>
        </w:rPr>
        <w:t xml:space="preserve"> лица </w:t>
      </w:r>
      <w:r w:rsidR="00E954D1" w:rsidRPr="0046072D">
        <w:rPr>
          <w:rFonts w:ascii="Times New Roman" w:hAnsi="Times New Roman"/>
          <w:sz w:val="26"/>
          <w:szCs w:val="26"/>
        </w:rPr>
        <w:t xml:space="preserve">нотариальный архивный фонд передается </w:t>
      </w:r>
      <w:r w:rsidRPr="0046072D">
        <w:rPr>
          <w:rFonts w:ascii="Times New Roman" w:hAnsi="Times New Roman"/>
          <w:sz w:val="26"/>
          <w:szCs w:val="26"/>
        </w:rPr>
        <w:t>в государственный архив</w:t>
      </w:r>
      <w:r w:rsidR="00E954D1" w:rsidRPr="0046072D">
        <w:rPr>
          <w:rFonts w:ascii="Times New Roman" w:hAnsi="Times New Roman"/>
          <w:sz w:val="26"/>
          <w:szCs w:val="26"/>
        </w:rPr>
        <w:t xml:space="preserve"> на постоянное хранение</w:t>
      </w:r>
      <w:r w:rsidRPr="0046072D">
        <w:rPr>
          <w:rFonts w:ascii="Times New Roman" w:hAnsi="Times New Roman"/>
          <w:sz w:val="26"/>
          <w:szCs w:val="26"/>
        </w:rPr>
        <w:t xml:space="preserve">. </w:t>
      </w:r>
    </w:p>
    <w:p w:rsidR="00184051" w:rsidRPr="0046072D" w:rsidRDefault="00184051" w:rsidP="00FB5D13">
      <w:pPr>
        <w:numPr>
          <w:ilvl w:val="0"/>
          <w:numId w:val="14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Передача документов осуществляется экспертными комиссиями, состав которых определяется в соответствии с </w:t>
      </w:r>
      <w:r w:rsidR="007E3C36" w:rsidRPr="0046072D">
        <w:rPr>
          <w:rFonts w:ascii="Times New Roman" w:hAnsi="Times New Roman"/>
          <w:sz w:val="26"/>
          <w:szCs w:val="26"/>
        </w:rPr>
        <w:t>действующим законодательством.</w:t>
      </w:r>
    </w:p>
    <w:p w:rsidR="00184051" w:rsidRPr="0046072D" w:rsidRDefault="00184051" w:rsidP="00FB5D13">
      <w:pPr>
        <w:numPr>
          <w:ilvl w:val="0"/>
          <w:numId w:val="145"/>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Передача документов осуществляется на основании акта передачи с приложением описи передаваемых документов.</w:t>
      </w:r>
    </w:p>
    <w:p w:rsidR="00B52257" w:rsidRPr="0046072D" w:rsidRDefault="00B52257" w:rsidP="00BB148C">
      <w:pPr>
        <w:spacing w:after="0" w:line="240" w:lineRule="auto"/>
        <w:ind w:firstLine="709"/>
        <w:rPr>
          <w:rFonts w:ascii="Times New Roman" w:hAnsi="Times New Roman"/>
          <w:sz w:val="26"/>
          <w:szCs w:val="26"/>
        </w:rPr>
      </w:pPr>
    </w:p>
    <w:p w:rsidR="00347D53" w:rsidRPr="0046072D" w:rsidRDefault="000E0CBF" w:rsidP="00FB5D13">
      <w:pPr>
        <w:pStyle w:val="a3"/>
        <w:numPr>
          <w:ilvl w:val="0"/>
          <w:numId w:val="138"/>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w:t>
      </w:r>
      <w:r w:rsidR="00347D53" w:rsidRPr="0046072D">
        <w:rPr>
          <w:rFonts w:ascii="Times New Roman" w:hAnsi="Times New Roman"/>
          <w:sz w:val="26"/>
          <w:szCs w:val="26"/>
        </w:rPr>
        <w:t xml:space="preserve"> отдельных видов нотариальных действий</w:t>
      </w:r>
    </w:p>
    <w:p w:rsidR="00184051" w:rsidRPr="0046072D" w:rsidRDefault="00184051" w:rsidP="00BB148C">
      <w:pPr>
        <w:pStyle w:val="ac"/>
        <w:ind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сделок</w:t>
      </w:r>
    </w:p>
    <w:p w:rsidR="00184051" w:rsidRPr="0046072D" w:rsidRDefault="00184051" w:rsidP="00BB148C">
      <w:pPr>
        <w:pStyle w:val="ac"/>
        <w:ind w:firstLine="709"/>
        <w:rPr>
          <w:rFonts w:ascii="Times New Roman" w:hAnsi="Times New Roman"/>
          <w:sz w:val="26"/>
          <w:szCs w:val="26"/>
        </w:rPr>
      </w:pPr>
    </w:p>
    <w:p w:rsidR="00062F0D" w:rsidRPr="0046072D" w:rsidRDefault="00062F0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Общие правила удостоверения сделок</w:t>
      </w:r>
    </w:p>
    <w:p w:rsidR="00062F0D" w:rsidRPr="0046072D" w:rsidRDefault="00062F0D" w:rsidP="00FB5D13">
      <w:pPr>
        <w:numPr>
          <w:ilvl w:val="0"/>
          <w:numId w:val="293"/>
        </w:numPr>
        <w:spacing w:after="0" w:line="240" w:lineRule="auto"/>
        <w:ind w:left="0" w:firstLine="709"/>
        <w:rPr>
          <w:rFonts w:ascii="Times New Roman" w:hAnsi="Times New Roman"/>
          <w:sz w:val="26"/>
          <w:szCs w:val="26"/>
        </w:rPr>
      </w:pPr>
      <w:r w:rsidRPr="0046072D">
        <w:rPr>
          <w:rFonts w:ascii="Times New Roman" w:hAnsi="Times New Roman"/>
          <w:sz w:val="26"/>
          <w:szCs w:val="26"/>
        </w:rPr>
        <w:t>Сделки удостоверяются по правилам и в порядке, предусмотренном настоящим  законом.</w:t>
      </w:r>
    </w:p>
    <w:p w:rsidR="00062F0D" w:rsidRPr="0046072D" w:rsidRDefault="00062F0D" w:rsidP="00FB5D13">
      <w:pPr>
        <w:numPr>
          <w:ilvl w:val="0"/>
          <w:numId w:val="293"/>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Нотариальное удостоверение сделки   включает:</w:t>
      </w:r>
    </w:p>
    <w:p w:rsidR="00062F0D" w:rsidRPr="0046072D" w:rsidRDefault="00062F0D" w:rsidP="00FB5D13">
      <w:pPr>
        <w:numPr>
          <w:ilvl w:val="0"/>
          <w:numId w:val="294"/>
        </w:numPr>
        <w:spacing w:after="0" w:line="240" w:lineRule="auto"/>
        <w:ind w:left="0" w:firstLine="709"/>
        <w:rPr>
          <w:rFonts w:ascii="Times New Roman" w:hAnsi="Times New Roman"/>
          <w:sz w:val="26"/>
          <w:szCs w:val="26"/>
        </w:rPr>
      </w:pPr>
      <w:r w:rsidRPr="0046072D">
        <w:rPr>
          <w:rFonts w:ascii="Times New Roman" w:hAnsi="Times New Roman"/>
          <w:sz w:val="26"/>
          <w:szCs w:val="26"/>
        </w:rPr>
        <w:t>установление права сторон на совершение сделки, в том числе полномочие органа юридического лица на принятие решения о совершении сделки;</w:t>
      </w:r>
    </w:p>
    <w:p w:rsidR="00062F0D" w:rsidRPr="0046072D" w:rsidRDefault="00062F0D" w:rsidP="00FB5D13">
      <w:pPr>
        <w:numPr>
          <w:ilvl w:val="0"/>
          <w:numId w:val="294"/>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правовую оценку сделки;</w:t>
      </w:r>
    </w:p>
    <w:p w:rsidR="00062F0D" w:rsidRPr="0046072D" w:rsidRDefault="00062F0D" w:rsidP="00FB5D13">
      <w:pPr>
        <w:numPr>
          <w:ilvl w:val="0"/>
          <w:numId w:val="294"/>
        </w:numPr>
        <w:spacing w:after="0" w:line="240" w:lineRule="auto"/>
        <w:ind w:left="0" w:firstLine="709"/>
        <w:rPr>
          <w:rFonts w:ascii="Times New Roman" w:hAnsi="Times New Roman"/>
          <w:sz w:val="26"/>
          <w:szCs w:val="26"/>
        </w:rPr>
      </w:pPr>
      <w:r w:rsidRPr="0046072D">
        <w:rPr>
          <w:rFonts w:ascii="Times New Roman" w:hAnsi="Times New Roman"/>
          <w:sz w:val="26"/>
          <w:szCs w:val="26"/>
        </w:rPr>
        <w:t>установление волеизъявления стороны на совершение сделки.</w:t>
      </w:r>
    </w:p>
    <w:p w:rsidR="00062F0D" w:rsidRPr="0046072D" w:rsidRDefault="00062F0D" w:rsidP="00FB5D13">
      <w:pPr>
        <w:numPr>
          <w:ilvl w:val="0"/>
          <w:numId w:val="293"/>
        </w:numPr>
        <w:spacing w:after="0" w:line="240" w:lineRule="auto"/>
        <w:ind w:left="0" w:firstLine="709"/>
        <w:rPr>
          <w:rFonts w:ascii="Times New Roman" w:hAnsi="Times New Roman"/>
          <w:sz w:val="26"/>
          <w:szCs w:val="26"/>
        </w:rPr>
      </w:pPr>
      <w:r w:rsidRPr="0046072D">
        <w:rPr>
          <w:rFonts w:ascii="Times New Roman" w:hAnsi="Times New Roman"/>
          <w:sz w:val="26"/>
          <w:szCs w:val="26"/>
        </w:rPr>
        <w:t>Сторона  сделки либо ее представитель обязаны сообщить нотариусу или иному уполномоченному лицу факты и обстоятельства, необходимые для соблюдения требований, предусмотренных частью первой настоящей статьи.</w:t>
      </w:r>
    </w:p>
    <w:p w:rsidR="00062F0D" w:rsidRPr="0046072D" w:rsidRDefault="00062F0D" w:rsidP="00FB5D13">
      <w:pPr>
        <w:numPr>
          <w:ilvl w:val="0"/>
          <w:numId w:val="293"/>
        </w:numPr>
        <w:spacing w:after="0" w:line="240" w:lineRule="auto"/>
        <w:ind w:left="0" w:firstLine="709"/>
        <w:rPr>
          <w:rFonts w:ascii="Times New Roman" w:hAnsi="Times New Roman"/>
          <w:sz w:val="26"/>
          <w:szCs w:val="26"/>
        </w:rPr>
      </w:pPr>
      <w:r w:rsidRPr="0046072D">
        <w:rPr>
          <w:rFonts w:ascii="Times New Roman" w:hAnsi="Times New Roman"/>
          <w:sz w:val="26"/>
          <w:szCs w:val="26"/>
        </w:rPr>
        <w:t>Правила нотариального удостоверения сделок распространяются на удостоверение иных юридически значимых волеизъявлений, если иное не следует из закона или существа волеизъявления.</w:t>
      </w:r>
    </w:p>
    <w:p w:rsidR="00062F0D" w:rsidRDefault="00062F0D" w:rsidP="00BB148C">
      <w:pPr>
        <w:pStyle w:val="af1"/>
        <w:spacing w:after="0" w:line="240" w:lineRule="auto"/>
        <w:ind w:firstLine="709"/>
        <w:rPr>
          <w:rFonts w:ascii="Times New Roman" w:hAnsi="Times New Roman"/>
          <w:sz w:val="26"/>
          <w:szCs w:val="26"/>
        </w:rPr>
      </w:pPr>
    </w:p>
    <w:p w:rsidR="00535F5B" w:rsidRPr="0046072D" w:rsidRDefault="00535F5B" w:rsidP="00BB148C">
      <w:pPr>
        <w:pStyle w:val="af1"/>
        <w:spacing w:after="0" w:line="240" w:lineRule="auto"/>
        <w:ind w:firstLine="709"/>
        <w:rPr>
          <w:rFonts w:ascii="Times New Roman" w:hAnsi="Times New Roman"/>
          <w:sz w:val="26"/>
          <w:szCs w:val="26"/>
        </w:rPr>
      </w:pPr>
    </w:p>
    <w:p w:rsidR="00062F0D" w:rsidRPr="0046072D" w:rsidRDefault="00062F0D" w:rsidP="00BB148C">
      <w:pPr>
        <w:pStyle w:val="ac"/>
        <w:numPr>
          <w:ilvl w:val="0"/>
          <w:numId w:val="1"/>
        </w:numPr>
        <w:tabs>
          <w:tab w:val="left" w:pos="-709"/>
        </w:tabs>
        <w:ind w:left="0" w:firstLine="709"/>
        <w:rPr>
          <w:rFonts w:ascii="Times New Roman" w:hAnsi="Times New Roman"/>
          <w:sz w:val="26"/>
          <w:szCs w:val="26"/>
        </w:rPr>
      </w:pPr>
      <w:r w:rsidRPr="0046072D">
        <w:rPr>
          <w:rFonts w:ascii="Times New Roman" w:hAnsi="Times New Roman"/>
          <w:sz w:val="26"/>
          <w:szCs w:val="26"/>
        </w:rPr>
        <w:t>Правовая оценка сделки</w:t>
      </w:r>
    </w:p>
    <w:p w:rsidR="00062F0D" w:rsidRPr="0046072D" w:rsidRDefault="00062F0D" w:rsidP="00BB148C">
      <w:pPr>
        <w:pStyle w:val="a3"/>
        <w:spacing w:after="0" w:line="240" w:lineRule="auto"/>
        <w:ind w:left="0" w:firstLine="709"/>
        <w:rPr>
          <w:rFonts w:ascii="Times New Roman" w:hAnsi="Times New Roman"/>
          <w:sz w:val="26"/>
          <w:szCs w:val="26"/>
        </w:rPr>
      </w:pPr>
      <w:r w:rsidRPr="0046072D">
        <w:rPr>
          <w:rFonts w:ascii="Times New Roman" w:hAnsi="Times New Roman"/>
          <w:sz w:val="26"/>
          <w:szCs w:val="26"/>
        </w:rPr>
        <w:t>При  правовой оценке сделки проверяются:</w:t>
      </w:r>
    </w:p>
    <w:p w:rsidR="00062F0D" w:rsidRPr="0046072D" w:rsidRDefault="00062F0D" w:rsidP="00FB5D13">
      <w:pPr>
        <w:pStyle w:val="a3"/>
        <w:numPr>
          <w:ilvl w:val="0"/>
          <w:numId w:val="295"/>
        </w:numPr>
        <w:spacing w:after="0" w:line="240" w:lineRule="auto"/>
        <w:ind w:left="0" w:firstLine="709"/>
        <w:rPr>
          <w:rFonts w:ascii="Times New Roman" w:hAnsi="Times New Roman"/>
          <w:sz w:val="26"/>
          <w:szCs w:val="26"/>
        </w:rPr>
      </w:pPr>
      <w:r w:rsidRPr="0046072D">
        <w:rPr>
          <w:rFonts w:ascii="Times New Roman" w:hAnsi="Times New Roman"/>
          <w:sz w:val="26"/>
          <w:szCs w:val="26"/>
        </w:rPr>
        <w:t>соответствие содержания сделки требованиям законодательства;</w:t>
      </w:r>
    </w:p>
    <w:p w:rsidR="00062F0D" w:rsidRPr="0046072D" w:rsidRDefault="00062F0D" w:rsidP="00FB5D13">
      <w:pPr>
        <w:pStyle w:val="a3"/>
        <w:numPr>
          <w:ilvl w:val="0"/>
          <w:numId w:val="295"/>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случаях, предусмотренных настоящим Федеральным законом, принадлежность имущества, являющегося предметом сделки, и факт государственной или иной специальной регистрации права на это имущество;</w:t>
      </w:r>
    </w:p>
    <w:p w:rsidR="00062F0D" w:rsidRPr="0046072D" w:rsidRDefault="00062F0D" w:rsidP="00FB5D13">
      <w:pPr>
        <w:pStyle w:val="a3"/>
        <w:numPr>
          <w:ilvl w:val="0"/>
          <w:numId w:val="295"/>
        </w:numPr>
        <w:spacing w:after="0" w:line="240" w:lineRule="auto"/>
        <w:ind w:left="0" w:firstLine="709"/>
        <w:rPr>
          <w:rFonts w:ascii="Times New Roman" w:hAnsi="Times New Roman"/>
          <w:sz w:val="26"/>
          <w:szCs w:val="26"/>
        </w:rPr>
      </w:pPr>
      <w:r w:rsidRPr="0046072D">
        <w:rPr>
          <w:rFonts w:ascii="Times New Roman" w:hAnsi="Times New Roman"/>
          <w:sz w:val="26"/>
          <w:szCs w:val="26"/>
        </w:rPr>
        <w:t>наличие или отсутствие обременений, запрещений, ареста имущества или иных запретительных или охранительных мер, препятствующих совершению сделки;</w:t>
      </w:r>
    </w:p>
    <w:p w:rsidR="00062F0D" w:rsidRPr="0046072D" w:rsidRDefault="00062F0D" w:rsidP="00FB5D13">
      <w:pPr>
        <w:pStyle w:val="a3"/>
        <w:numPr>
          <w:ilvl w:val="0"/>
          <w:numId w:val="295"/>
        </w:numPr>
        <w:spacing w:after="0" w:line="240" w:lineRule="auto"/>
        <w:ind w:left="0" w:firstLine="709"/>
        <w:rPr>
          <w:rFonts w:ascii="Times New Roman" w:hAnsi="Times New Roman"/>
          <w:sz w:val="26"/>
          <w:szCs w:val="26"/>
        </w:rPr>
      </w:pPr>
      <w:r w:rsidRPr="0046072D">
        <w:rPr>
          <w:rFonts w:ascii="Times New Roman" w:hAnsi="Times New Roman"/>
          <w:sz w:val="26"/>
          <w:szCs w:val="26"/>
        </w:rPr>
        <w:t>наличие разрешения органов опеки и попечительства и иных государственных органов</w:t>
      </w:r>
      <w:r w:rsidR="00744370" w:rsidRPr="0046072D">
        <w:rPr>
          <w:rFonts w:ascii="Times New Roman" w:hAnsi="Times New Roman"/>
          <w:sz w:val="26"/>
          <w:szCs w:val="26"/>
        </w:rPr>
        <w:t xml:space="preserve"> </w:t>
      </w:r>
      <w:r w:rsidRPr="0046072D">
        <w:rPr>
          <w:rFonts w:ascii="Times New Roman" w:hAnsi="Times New Roman"/>
          <w:sz w:val="26"/>
          <w:szCs w:val="26"/>
        </w:rPr>
        <w:t xml:space="preserve">на совершение сделки, когда такое разрешение необходимо в соответствии с  </w:t>
      </w:r>
      <w:r w:rsidR="00A3411B" w:rsidRPr="0046072D">
        <w:rPr>
          <w:rFonts w:ascii="Times New Roman" w:hAnsi="Times New Roman"/>
          <w:sz w:val="26"/>
          <w:szCs w:val="26"/>
        </w:rPr>
        <w:t>действующим законодательством;</w:t>
      </w:r>
    </w:p>
    <w:p w:rsidR="00062F0D" w:rsidRPr="0046072D" w:rsidRDefault="00062F0D" w:rsidP="00FB5D13">
      <w:pPr>
        <w:pStyle w:val="a3"/>
        <w:numPr>
          <w:ilvl w:val="0"/>
          <w:numId w:val="295"/>
        </w:numPr>
        <w:spacing w:after="0" w:line="240" w:lineRule="auto"/>
        <w:ind w:left="0" w:firstLine="709"/>
        <w:rPr>
          <w:rFonts w:ascii="Times New Roman" w:hAnsi="Times New Roman"/>
          <w:sz w:val="26"/>
          <w:szCs w:val="26"/>
        </w:rPr>
      </w:pPr>
      <w:r w:rsidRPr="0046072D">
        <w:rPr>
          <w:rFonts w:ascii="Times New Roman" w:hAnsi="Times New Roman"/>
          <w:sz w:val="26"/>
          <w:szCs w:val="26"/>
        </w:rPr>
        <w:t>наличие согласия лиц, если такое согласие в соответствии с действующим законодательством требуется для совершения сделки;</w:t>
      </w:r>
    </w:p>
    <w:p w:rsidR="00062F0D" w:rsidRPr="0046072D" w:rsidRDefault="00062F0D" w:rsidP="00FB5D13">
      <w:pPr>
        <w:pStyle w:val="a3"/>
        <w:numPr>
          <w:ilvl w:val="0"/>
          <w:numId w:val="295"/>
        </w:numPr>
        <w:spacing w:after="0" w:line="240" w:lineRule="auto"/>
        <w:ind w:left="0" w:firstLine="709"/>
        <w:rPr>
          <w:rFonts w:ascii="Times New Roman" w:hAnsi="Times New Roman"/>
          <w:sz w:val="26"/>
          <w:szCs w:val="26"/>
        </w:rPr>
      </w:pPr>
      <w:r w:rsidRPr="0046072D">
        <w:rPr>
          <w:rFonts w:ascii="Times New Roman" w:hAnsi="Times New Roman"/>
          <w:sz w:val="26"/>
          <w:szCs w:val="26"/>
        </w:rPr>
        <w:t>иные обстоятельства, имеющие значение для удостоверения сделки.</w:t>
      </w:r>
    </w:p>
    <w:p w:rsidR="00062F0D" w:rsidRPr="0046072D" w:rsidRDefault="00062F0D" w:rsidP="00BB148C">
      <w:pPr>
        <w:pStyle w:val="a3"/>
        <w:tabs>
          <w:tab w:val="left" w:pos="-709"/>
        </w:tabs>
        <w:spacing w:after="0" w:line="240" w:lineRule="auto"/>
        <w:ind w:left="0" w:firstLine="709"/>
        <w:rPr>
          <w:rFonts w:ascii="Times New Roman" w:hAnsi="Times New Roman"/>
          <w:sz w:val="26"/>
          <w:szCs w:val="26"/>
        </w:rPr>
      </w:pPr>
    </w:p>
    <w:p w:rsidR="00062F0D" w:rsidRPr="0046072D" w:rsidRDefault="00062F0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Установление волеизъявления лица на совершение сделки</w:t>
      </w:r>
    </w:p>
    <w:p w:rsidR="00062F0D" w:rsidRPr="0046072D" w:rsidRDefault="00062F0D" w:rsidP="00FB5D13">
      <w:pPr>
        <w:pStyle w:val="ac"/>
        <w:numPr>
          <w:ilvl w:val="0"/>
          <w:numId w:val="296"/>
        </w:numPr>
        <w:ind w:left="0" w:firstLine="709"/>
        <w:rPr>
          <w:rFonts w:ascii="Times New Roman" w:hAnsi="Times New Roman"/>
          <w:sz w:val="26"/>
          <w:szCs w:val="26"/>
        </w:rPr>
      </w:pPr>
      <w:r w:rsidRPr="0046072D">
        <w:rPr>
          <w:rFonts w:ascii="Times New Roman" w:hAnsi="Times New Roman"/>
          <w:sz w:val="26"/>
          <w:szCs w:val="26"/>
        </w:rPr>
        <w:t>При нотариальном удостоверении сделки устанавливается понимание каждым из ее участников правового значения и последствий сделки, а также отсутствие постороннего влияния в виде обмана, насилия либо угрозы  на волеизъявление каждого из участников.</w:t>
      </w:r>
    </w:p>
    <w:p w:rsidR="00184051" w:rsidRPr="0046072D" w:rsidRDefault="00062F0D" w:rsidP="00FB5D13">
      <w:pPr>
        <w:pStyle w:val="ac"/>
        <w:numPr>
          <w:ilvl w:val="0"/>
          <w:numId w:val="147"/>
        </w:numPr>
        <w:ind w:left="0" w:firstLine="709"/>
        <w:rPr>
          <w:rFonts w:ascii="Times New Roman" w:hAnsi="Times New Roman"/>
          <w:sz w:val="26"/>
          <w:szCs w:val="26"/>
        </w:rPr>
      </w:pPr>
      <w:r w:rsidRPr="0046072D">
        <w:rPr>
          <w:rFonts w:ascii="Times New Roman" w:hAnsi="Times New Roman"/>
          <w:sz w:val="26"/>
          <w:szCs w:val="26"/>
        </w:rPr>
        <w:t>Для исключения указанного в части 1 настоящей статьи влияния  на волеизъявление участников сделки нотариус, иное специально уполномоченное лицо вправе до ее удостоверения проводить раздельные консультации с каждым из участников и иными заинтересованными лицами, а также их представителями.</w:t>
      </w:r>
    </w:p>
    <w:p w:rsidR="00184051" w:rsidRPr="0046072D" w:rsidRDefault="00184051" w:rsidP="00BB148C">
      <w:pPr>
        <w:pStyle w:val="ac"/>
        <w:ind w:firstLine="709"/>
        <w:rPr>
          <w:rFonts w:ascii="Times New Roman" w:hAnsi="Times New Roman"/>
          <w:sz w:val="26"/>
          <w:szCs w:val="26"/>
        </w:rPr>
      </w:pPr>
    </w:p>
    <w:p w:rsidR="00184051" w:rsidRPr="0046072D" w:rsidRDefault="00462C59"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w:t>
      </w:r>
      <w:r w:rsidR="00184051" w:rsidRPr="0046072D">
        <w:rPr>
          <w:rFonts w:ascii="Times New Roman" w:hAnsi="Times New Roman"/>
          <w:sz w:val="26"/>
          <w:szCs w:val="26"/>
        </w:rPr>
        <w:t xml:space="preserve"> сделок, </w:t>
      </w:r>
      <w:r w:rsidR="00E954D1" w:rsidRPr="0046072D">
        <w:rPr>
          <w:rFonts w:ascii="Times New Roman" w:hAnsi="Times New Roman"/>
          <w:sz w:val="26"/>
          <w:szCs w:val="26"/>
        </w:rPr>
        <w:t>совершенных путем составления электронных документов</w:t>
      </w:r>
    </w:p>
    <w:p w:rsidR="00184051" w:rsidRPr="0046072D" w:rsidRDefault="00184051" w:rsidP="00FB5D13">
      <w:pPr>
        <w:pStyle w:val="a3"/>
        <w:numPr>
          <w:ilvl w:val="0"/>
          <w:numId w:val="146"/>
        </w:numPr>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сделок</w:t>
      </w:r>
      <w:r w:rsidR="00E954D1" w:rsidRPr="0046072D">
        <w:rPr>
          <w:rFonts w:ascii="Times New Roman" w:hAnsi="Times New Roman"/>
          <w:sz w:val="26"/>
          <w:szCs w:val="26"/>
        </w:rPr>
        <w:t xml:space="preserve"> в письменной форме, совершенных путем составления электронных документов, </w:t>
      </w:r>
      <w:r w:rsidRPr="0046072D">
        <w:rPr>
          <w:rFonts w:ascii="Times New Roman" w:hAnsi="Times New Roman"/>
          <w:sz w:val="26"/>
          <w:szCs w:val="26"/>
        </w:rPr>
        <w:t>осуществляется в порядке, пред</w:t>
      </w:r>
      <w:r w:rsidR="006374D3" w:rsidRPr="0046072D">
        <w:rPr>
          <w:rFonts w:ascii="Times New Roman" w:hAnsi="Times New Roman"/>
          <w:sz w:val="26"/>
          <w:szCs w:val="26"/>
        </w:rPr>
        <w:t>усмотренном федер</w:t>
      </w:r>
      <w:r w:rsidR="00BC130E" w:rsidRPr="0046072D">
        <w:rPr>
          <w:rFonts w:ascii="Times New Roman" w:hAnsi="Times New Roman"/>
          <w:sz w:val="26"/>
          <w:szCs w:val="26"/>
        </w:rPr>
        <w:t xml:space="preserve">альным органом юстиции </w:t>
      </w:r>
      <w:r w:rsidR="00773182" w:rsidRPr="0046072D">
        <w:rPr>
          <w:rFonts w:ascii="Times New Roman" w:hAnsi="Times New Roman"/>
          <w:bCs/>
          <w:sz w:val="26"/>
          <w:szCs w:val="26"/>
        </w:rPr>
        <w:t>с учетом мнения Федеральной нотариальной палаты</w:t>
      </w:r>
      <w:r w:rsidR="006374D3" w:rsidRPr="0046072D">
        <w:rPr>
          <w:rFonts w:ascii="Times New Roman" w:hAnsi="Times New Roman"/>
          <w:sz w:val="26"/>
          <w:szCs w:val="26"/>
        </w:rPr>
        <w:t>.</w:t>
      </w:r>
    </w:p>
    <w:p w:rsidR="00184051" w:rsidRPr="0046072D" w:rsidRDefault="00EC4972" w:rsidP="00FB5D13">
      <w:pPr>
        <w:pStyle w:val="a3"/>
        <w:numPr>
          <w:ilvl w:val="0"/>
          <w:numId w:val="146"/>
        </w:numPr>
        <w:spacing w:after="0" w:line="240" w:lineRule="auto"/>
        <w:ind w:left="0" w:firstLine="709"/>
        <w:rPr>
          <w:rFonts w:ascii="Times New Roman" w:hAnsi="Times New Roman"/>
          <w:sz w:val="26"/>
          <w:szCs w:val="26"/>
        </w:rPr>
      </w:pPr>
      <w:r w:rsidRPr="0046072D">
        <w:rPr>
          <w:rFonts w:ascii="Times New Roman" w:hAnsi="Times New Roman"/>
          <w:sz w:val="26"/>
          <w:szCs w:val="26"/>
        </w:rPr>
        <w:t>В подтверждение факта удостоверения</w:t>
      </w:r>
      <w:r w:rsidR="00184051" w:rsidRPr="0046072D">
        <w:rPr>
          <w:rFonts w:ascii="Times New Roman" w:hAnsi="Times New Roman"/>
          <w:sz w:val="26"/>
          <w:szCs w:val="26"/>
        </w:rPr>
        <w:t xml:space="preserve"> сделки</w:t>
      </w:r>
      <w:r w:rsidR="00462C59" w:rsidRPr="0046072D">
        <w:rPr>
          <w:rFonts w:ascii="Times New Roman" w:hAnsi="Times New Roman"/>
          <w:sz w:val="26"/>
          <w:szCs w:val="26"/>
        </w:rPr>
        <w:t xml:space="preserve">, </w:t>
      </w:r>
      <w:r w:rsidR="00E954D1" w:rsidRPr="0046072D">
        <w:rPr>
          <w:rFonts w:ascii="Times New Roman" w:hAnsi="Times New Roman"/>
          <w:sz w:val="26"/>
          <w:szCs w:val="26"/>
        </w:rPr>
        <w:t xml:space="preserve">совершенной путем составления электронных документов, </w:t>
      </w:r>
      <w:r w:rsidR="00184051" w:rsidRPr="0046072D">
        <w:rPr>
          <w:rFonts w:ascii="Times New Roman" w:hAnsi="Times New Roman"/>
          <w:sz w:val="26"/>
          <w:szCs w:val="26"/>
        </w:rPr>
        <w:t>по просьбе стороны выдается свидетельство на бумажном носителе. Форма такого свидетельства устанавливается федеральным органом юстиции.</w:t>
      </w:r>
    </w:p>
    <w:p w:rsidR="00184051" w:rsidRPr="0046072D" w:rsidRDefault="00184051" w:rsidP="00BB148C">
      <w:pPr>
        <w:pStyle w:val="ac"/>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Удостоверение </w:t>
      </w:r>
      <w:r w:rsidR="00F50A62" w:rsidRPr="0046072D">
        <w:rPr>
          <w:rFonts w:ascii="Times New Roman" w:hAnsi="Times New Roman"/>
          <w:sz w:val="26"/>
          <w:szCs w:val="26"/>
        </w:rPr>
        <w:t>сделок с недвижимым имуществом</w:t>
      </w:r>
    </w:p>
    <w:p w:rsidR="00BC130E" w:rsidRPr="0046072D" w:rsidRDefault="00BC130E" w:rsidP="00FB5D13">
      <w:pPr>
        <w:numPr>
          <w:ilvl w:val="0"/>
          <w:numId w:val="148"/>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удостоверении сделок с недвижимым имуществом нотариус проверяет принадлежность недвижимого имущества на праве собственности или ином вещном праве, а также наличие или отсутствие обременений, запрещения на отчуждение, ареста недвижимого имущества или иных запретительных или охранительных мер, препятствующих совершению сделки.</w:t>
      </w:r>
    </w:p>
    <w:p w:rsidR="00184051" w:rsidRPr="0046072D" w:rsidRDefault="00184051" w:rsidP="00FB5D13">
      <w:pPr>
        <w:numPr>
          <w:ilvl w:val="0"/>
          <w:numId w:val="14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удостоверении </w:t>
      </w:r>
      <w:r w:rsidR="00F50A62" w:rsidRPr="0046072D">
        <w:rPr>
          <w:rFonts w:ascii="Times New Roman" w:hAnsi="Times New Roman"/>
          <w:sz w:val="26"/>
          <w:szCs w:val="26"/>
        </w:rPr>
        <w:t>сделок с недвижимым имуществом</w:t>
      </w:r>
      <w:r w:rsidRPr="0046072D">
        <w:rPr>
          <w:rFonts w:ascii="Times New Roman" w:hAnsi="Times New Roman"/>
          <w:sz w:val="26"/>
          <w:szCs w:val="26"/>
        </w:rPr>
        <w:t xml:space="preserve"> нотариус </w:t>
      </w:r>
      <w:r w:rsidR="00EC4972" w:rsidRPr="0046072D">
        <w:rPr>
          <w:rFonts w:ascii="Times New Roman" w:hAnsi="Times New Roman"/>
          <w:sz w:val="26"/>
          <w:szCs w:val="26"/>
        </w:rPr>
        <w:t xml:space="preserve">имеет право </w:t>
      </w:r>
      <w:r w:rsidR="00E27292" w:rsidRPr="0046072D">
        <w:rPr>
          <w:rFonts w:ascii="Times New Roman" w:hAnsi="Times New Roman"/>
          <w:sz w:val="26"/>
          <w:szCs w:val="26"/>
        </w:rPr>
        <w:t>получать необходимую для совершения сделок с недвижимостью информацию от государственных органов, в том числе через удале</w:t>
      </w:r>
      <w:r w:rsidRPr="0046072D">
        <w:rPr>
          <w:rFonts w:ascii="Times New Roman" w:hAnsi="Times New Roman"/>
          <w:sz w:val="26"/>
          <w:szCs w:val="26"/>
        </w:rPr>
        <w:t>н</w:t>
      </w:r>
      <w:r w:rsidR="00E954D1" w:rsidRPr="0046072D">
        <w:rPr>
          <w:rFonts w:ascii="Times New Roman" w:hAnsi="Times New Roman"/>
          <w:sz w:val="26"/>
          <w:szCs w:val="26"/>
        </w:rPr>
        <w:t xml:space="preserve">ный доступ к электронным базам </w:t>
      </w:r>
      <w:r w:rsidRPr="0046072D">
        <w:rPr>
          <w:rFonts w:ascii="Times New Roman" w:hAnsi="Times New Roman"/>
          <w:sz w:val="26"/>
          <w:szCs w:val="26"/>
        </w:rPr>
        <w:t xml:space="preserve"> органов, осуществляющих государственную регистрацию прав на недвижимое</w:t>
      </w:r>
      <w:r w:rsidR="007A01C2" w:rsidRPr="0046072D">
        <w:rPr>
          <w:rFonts w:ascii="Times New Roman" w:hAnsi="Times New Roman"/>
          <w:sz w:val="26"/>
          <w:szCs w:val="26"/>
        </w:rPr>
        <w:t xml:space="preserve"> имущество и его технический </w:t>
      </w:r>
      <w:r w:rsidR="00500F56" w:rsidRPr="0046072D">
        <w:rPr>
          <w:rFonts w:ascii="Times New Roman" w:hAnsi="Times New Roman"/>
          <w:sz w:val="26"/>
          <w:szCs w:val="26"/>
        </w:rPr>
        <w:t xml:space="preserve">и кадастровый </w:t>
      </w:r>
      <w:r w:rsidR="007A01C2" w:rsidRPr="0046072D">
        <w:rPr>
          <w:rFonts w:ascii="Times New Roman" w:hAnsi="Times New Roman"/>
          <w:sz w:val="26"/>
          <w:szCs w:val="26"/>
        </w:rPr>
        <w:t>уче</w:t>
      </w:r>
      <w:r w:rsidRPr="0046072D">
        <w:rPr>
          <w:rFonts w:ascii="Times New Roman" w:hAnsi="Times New Roman"/>
          <w:sz w:val="26"/>
          <w:szCs w:val="26"/>
        </w:rPr>
        <w:t>т.</w:t>
      </w:r>
    </w:p>
    <w:p w:rsidR="00184051" w:rsidRPr="0046072D" w:rsidRDefault="00184051" w:rsidP="00FB5D13">
      <w:pPr>
        <w:numPr>
          <w:ilvl w:val="0"/>
          <w:numId w:val="148"/>
        </w:numPr>
        <w:spacing w:after="0" w:line="240" w:lineRule="auto"/>
        <w:ind w:left="0" w:firstLine="709"/>
        <w:rPr>
          <w:rFonts w:ascii="Times New Roman" w:hAnsi="Times New Roman"/>
          <w:sz w:val="26"/>
          <w:szCs w:val="26"/>
        </w:rPr>
      </w:pPr>
      <w:r w:rsidRPr="0046072D">
        <w:rPr>
          <w:rFonts w:ascii="Times New Roman" w:hAnsi="Times New Roman"/>
          <w:sz w:val="26"/>
          <w:szCs w:val="26"/>
        </w:rPr>
        <w:t>На документах, подтверждающих право собственности, хозяйственного ведения или оперативного управления на недвижимое имущество нотариус делает отметку об удостоверении соответствующего договора с проставлением своей подписи и оттиска личной печати.</w:t>
      </w:r>
    </w:p>
    <w:p w:rsidR="00184051" w:rsidRPr="0046072D" w:rsidRDefault="00184051" w:rsidP="00FB5D13">
      <w:pPr>
        <w:numPr>
          <w:ilvl w:val="0"/>
          <w:numId w:val="14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К </w:t>
      </w:r>
      <w:r w:rsidR="00E27292" w:rsidRPr="0046072D">
        <w:rPr>
          <w:rFonts w:ascii="Times New Roman" w:hAnsi="Times New Roman"/>
          <w:sz w:val="26"/>
          <w:szCs w:val="26"/>
        </w:rPr>
        <w:t>экземпляру договора, остающемуся</w:t>
      </w:r>
      <w:r w:rsidRPr="0046072D">
        <w:rPr>
          <w:rFonts w:ascii="Times New Roman" w:hAnsi="Times New Roman"/>
          <w:sz w:val="26"/>
          <w:szCs w:val="26"/>
        </w:rPr>
        <w:t xml:space="preserve"> в делах нотариуса, приобщаются копии документов, на основании которых нотариус устано</w:t>
      </w:r>
      <w:r w:rsidR="00E27292" w:rsidRPr="0046072D">
        <w:rPr>
          <w:rFonts w:ascii="Times New Roman" w:hAnsi="Times New Roman"/>
          <w:sz w:val="26"/>
          <w:szCs w:val="26"/>
        </w:rPr>
        <w:t>вил принадлежность имущества</w:t>
      </w:r>
      <w:r w:rsidR="00500F56" w:rsidRPr="0046072D">
        <w:rPr>
          <w:rFonts w:ascii="Times New Roman" w:hAnsi="Times New Roman"/>
          <w:sz w:val="26"/>
          <w:szCs w:val="26"/>
        </w:rPr>
        <w:t>, а также иных документов, представленных для проведения правовой оценки сделки</w:t>
      </w:r>
      <w:r w:rsidRPr="0046072D">
        <w:rPr>
          <w:rFonts w:ascii="Times New Roman" w:hAnsi="Times New Roman"/>
          <w:sz w:val="26"/>
          <w:szCs w:val="26"/>
        </w:rPr>
        <w:t>.</w:t>
      </w:r>
    </w:p>
    <w:p w:rsidR="00063276" w:rsidRPr="0046072D" w:rsidRDefault="00063276" w:rsidP="00BB148C">
      <w:pPr>
        <w:spacing w:after="0" w:line="240" w:lineRule="auto"/>
        <w:ind w:firstLine="709"/>
        <w:rPr>
          <w:rFonts w:ascii="Times New Roman" w:hAnsi="Times New Roman"/>
          <w:sz w:val="26"/>
          <w:szCs w:val="26"/>
        </w:rPr>
      </w:pPr>
    </w:p>
    <w:p w:rsidR="00184051" w:rsidRPr="0046072D" w:rsidRDefault="00E27292"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договоров, предметом которых являются права на долю в уставном к</w:t>
      </w:r>
      <w:r w:rsidR="00BC130E" w:rsidRPr="0046072D">
        <w:rPr>
          <w:rFonts w:ascii="Times New Roman" w:hAnsi="Times New Roman"/>
          <w:sz w:val="26"/>
          <w:szCs w:val="26"/>
        </w:rPr>
        <w:t>апитале общества с ограниченной ответственностью либо на долю в складочном капитале хозяйственного партнерства</w:t>
      </w:r>
    </w:p>
    <w:p w:rsidR="007163BB" w:rsidRPr="0046072D" w:rsidRDefault="007163BB" w:rsidP="00FB5D13">
      <w:pPr>
        <w:pStyle w:val="a3"/>
        <w:numPr>
          <w:ilvl w:val="0"/>
          <w:numId w:val="23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До удостоверения договора, предметом которого являются права на долю в уставном капитале общества с ограниченной ответственностью либо на долю в складочном капитале хозяйственного партнерства, нотариус проверяет наличие права по распоряжению соответствующей долей, а также наличие или отсутствие обременения, запрещения на отчуждение или ареста доли в уставном либо складочном капитале или иных запретительных или охранительных мер, препятствующих совершению сделки.</w:t>
      </w:r>
    </w:p>
    <w:p w:rsidR="00BC130E" w:rsidRPr="0046072D" w:rsidRDefault="00D34C2F" w:rsidP="00FB5D13">
      <w:pPr>
        <w:pStyle w:val="a3"/>
        <w:numPr>
          <w:ilvl w:val="0"/>
          <w:numId w:val="23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 удостоверении договоров, предметом которых являются права на долю в уставном капитале общества с ограниченной ответственностью либо на долю в складочном капитале хозяйственного партнерства, нотариус получает сведения и документы, предусмотренные действующим законодательством для совершения указанных сделок, в том числе через удаленный доступ к электронным базам данных органов, осуществляющих государственную регистрацию юридических лиц.</w:t>
      </w:r>
    </w:p>
    <w:p w:rsidR="00BC130E" w:rsidRPr="0046072D" w:rsidRDefault="00BC130E" w:rsidP="00BB148C">
      <w:pPr>
        <w:pStyle w:val="a3"/>
        <w:tabs>
          <w:tab w:val="left" w:pos="-709"/>
        </w:tabs>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брачных договоров и иных имущественных соглашений супругов</w:t>
      </w:r>
    </w:p>
    <w:p w:rsidR="00184051" w:rsidRPr="0046072D" w:rsidRDefault="00184051" w:rsidP="00BB148C">
      <w:pPr>
        <w:pStyle w:val="ac"/>
        <w:ind w:firstLine="709"/>
        <w:rPr>
          <w:rFonts w:ascii="Times New Roman" w:hAnsi="Times New Roman"/>
          <w:sz w:val="26"/>
          <w:szCs w:val="26"/>
        </w:rPr>
      </w:pPr>
      <w:r w:rsidRPr="0046072D">
        <w:rPr>
          <w:rFonts w:ascii="Times New Roman" w:hAnsi="Times New Roman"/>
          <w:sz w:val="26"/>
          <w:szCs w:val="26"/>
        </w:rPr>
        <w:t xml:space="preserve">При удостоверении брачного договора и иных имущественных соглашений супругов не проверяется принадлежность имущества супругам на праве собственности или ином вещном праве, за исключением случаев удостоверения договора, в результате которого </w:t>
      </w:r>
      <w:r w:rsidR="001430B5" w:rsidRPr="0046072D">
        <w:rPr>
          <w:rFonts w:ascii="Times New Roman" w:hAnsi="Times New Roman"/>
          <w:sz w:val="26"/>
          <w:szCs w:val="26"/>
        </w:rPr>
        <w:t>недвижимое имущество, принадлежавшее лично одному из супругов передается в собственность другого супруга.</w:t>
      </w:r>
    </w:p>
    <w:p w:rsidR="00184051" w:rsidRPr="0046072D" w:rsidRDefault="00184051" w:rsidP="00BB148C">
      <w:pPr>
        <w:pStyle w:val="ac"/>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завещаний</w:t>
      </w:r>
    </w:p>
    <w:p w:rsidR="00184051" w:rsidRPr="0046072D" w:rsidRDefault="00184051" w:rsidP="00FB5D13">
      <w:pPr>
        <w:numPr>
          <w:ilvl w:val="0"/>
          <w:numId w:val="149"/>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удостоверении завещания не проверяется принадлежность имущества завещателю.</w:t>
      </w:r>
    </w:p>
    <w:p w:rsidR="00184051" w:rsidRPr="0046072D" w:rsidRDefault="00462C59" w:rsidP="00FB5D13">
      <w:pPr>
        <w:numPr>
          <w:ilvl w:val="0"/>
          <w:numId w:val="149"/>
        </w:numPr>
        <w:spacing w:after="0" w:line="240" w:lineRule="auto"/>
        <w:ind w:left="0" w:firstLine="709"/>
        <w:rPr>
          <w:rFonts w:ascii="Times New Roman" w:hAnsi="Times New Roman"/>
          <w:sz w:val="26"/>
          <w:szCs w:val="26"/>
        </w:rPr>
      </w:pPr>
      <w:r w:rsidRPr="0046072D">
        <w:rPr>
          <w:rFonts w:ascii="Times New Roman" w:hAnsi="Times New Roman"/>
          <w:sz w:val="26"/>
          <w:szCs w:val="26"/>
        </w:rPr>
        <w:t>Внесение изменений в ранее удостоверенное завещание возможно лишь путем составления и удостоверения нового завещания.</w:t>
      </w:r>
    </w:p>
    <w:p w:rsidR="00431C27" w:rsidRPr="0046072D" w:rsidRDefault="00431C27" w:rsidP="00FB5D13">
      <w:pPr>
        <w:numPr>
          <w:ilvl w:val="0"/>
          <w:numId w:val="149"/>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w:t>
      </w:r>
      <w:r w:rsidR="000C7292" w:rsidRPr="0046072D">
        <w:rPr>
          <w:rFonts w:ascii="Times New Roman" w:hAnsi="Times New Roman"/>
          <w:sz w:val="26"/>
          <w:szCs w:val="26"/>
        </w:rPr>
        <w:t>льное удостоверение распоряжения</w:t>
      </w:r>
      <w:r w:rsidRPr="0046072D">
        <w:rPr>
          <w:rFonts w:ascii="Times New Roman" w:hAnsi="Times New Roman"/>
          <w:sz w:val="26"/>
          <w:szCs w:val="26"/>
        </w:rPr>
        <w:t xml:space="preserve"> об отмене завещания осуществляется в порядке и по правилам удостоверения завещания.</w:t>
      </w:r>
    </w:p>
    <w:p w:rsidR="00431C27" w:rsidRPr="0046072D" w:rsidRDefault="00431C27" w:rsidP="00BB148C">
      <w:pPr>
        <w:spacing w:after="0" w:line="240" w:lineRule="auto"/>
        <w:ind w:firstLine="709"/>
        <w:rPr>
          <w:rFonts w:ascii="Times New Roman" w:hAnsi="Times New Roman"/>
          <w:sz w:val="26"/>
          <w:szCs w:val="26"/>
        </w:rPr>
      </w:pPr>
      <w:r w:rsidRPr="0046072D">
        <w:rPr>
          <w:rFonts w:ascii="Times New Roman" w:hAnsi="Times New Roman"/>
          <w:sz w:val="26"/>
          <w:szCs w:val="26"/>
        </w:rPr>
        <w:t>Экземпляр отмененного завещания, в том числе закрытого завещания, хр</w:t>
      </w:r>
      <w:r w:rsidR="003B14A9" w:rsidRPr="0046072D">
        <w:rPr>
          <w:rFonts w:ascii="Times New Roman" w:hAnsi="Times New Roman"/>
          <w:sz w:val="26"/>
          <w:szCs w:val="26"/>
        </w:rPr>
        <w:t>анящийся в нотариальном архивном фонде</w:t>
      </w:r>
      <w:r w:rsidRPr="0046072D">
        <w:rPr>
          <w:rFonts w:ascii="Times New Roman" w:hAnsi="Times New Roman"/>
          <w:sz w:val="26"/>
          <w:szCs w:val="26"/>
        </w:rPr>
        <w:t>, завещателю не возвращается.</w:t>
      </w:r>
    </w:p>
    <w:p w:rsidR="009A3009" w:rsidRPr="0046072D" w:rsidRDefault="009A3009" w:rsidP="00BB148C">
      <w:pPr>
        <w:pStyle w:val="a3"/>
        <w:tabs>
          <w:tab w:val="left" w:pos="-709"/>
        </w:tabs>
        <w:spacing w:after="0" w:line="240" w:lineRule="auto"/>
        <w:ind w:left="0" w:firstLine="709"/>
        <w:rPr>
          <w:rFonts w:ascii="Times New Roman" w:hAnsi="Times New Roman"/>
          <w:sz w:val="26"/>
          <w:szCs w:val="26"/>
        </w:rPr>
      </w:pPr>
    </w:p>
    <w:p w:rsidR="00106D13" w:rsidRPr="0046072D" w:rsidRDefault="00106D13"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доверенностей, согласий и иных юридически значимых волеизъявлений</w:t>
      </w:r>
    </w:p>
    <w:p w:rsidR="00106D13" w:rsidRPr="0046072D" w:rsidRDefault="00106D13" w:rsidP="00FB5D13">
      <w:pPr>
        <w:numPr>
          <w:ilvl w:val="0"/>
          <w:numId w:val="297"/>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иное специально уполномоченное лицо удостоверяет доверенности, согласия и иные юридически значимые волеизъявления по правилам удостоверения сделок.</w:t>
      </w:r>
    </w:p>
    <w:p w:rsidR="00106D13" w:rsidRPr="0046072D" w:rsidRDefault="00106D13" w:rsidP="00FB5D13">
      <w:pPr>
        <w:numPr>
          <w:ilvl w:val="0"/>
          <w:numId w:val="297"/>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Нотариально удостоверенная доверенность может быть отменена путем нотариального удостоверения ее отмены любым нотариусом или иным уполномоченным  лицом.  При отмене доверенности доверитель должен сообщить нотариусу данные, позволяющие идентифицировать отменяемую доверенность.</w:t>
      </w:r>
    </w:p>
    <w:p w:rsidR="009A3009" w:rsidRPr="0046072D" w:rsidRDefault="00106D13" w:rsidP="00BB148C">
      <w:pPr>
        <w:pStyle w:val="ac"/>
        <w:ind w:firstLine="709"/>
        <w:rPr>
          <w:rFonts w:ascii="Times New Roman" w:hAnsi="Times New Roman"/>
          <w:sz w:val="26"/>
          <w:szCs w:val="26"/>
        </w:rPr>
      </w:pPr>
      <w:r w:rsidRPr="0046072D">
        <w:rPr>
          <w:rFonts w:ascii="Times New Roman" w:hAnsi="Times New Roman"/>
          <w:sz w:val="26"/>
          <w:szCs w:val="26"/>
        </w:rPr>
        <w:t>Удостоверение доверенности, выдаваемой в порядке передоверия, совершается по</w:t>
      </w:r>
      <w:r w:rsidR="00E54EA2" w:rsidRPr="0046072D">
        <w:rPr>
          <w:rFonts w:ascii="Times New Roman" w:hAnsi="Times New Roman"/>
          <w:sz w:val="26"/>
          <w:szCs w:val="26"/>
        </w:rPr>
        <w:t xml:space="preserve"> </w:t>
      </w:r>
      <w:r w:rsidRPr="0046072D">
        <w:rPr>
          <w:rFonts w:ascii="Times New Roman" w:hAnsi="Times New Roman"/>
          <w:sz w:val="26"/>
          <w:szCs w:val="26"/>
        </w:rPr>
        <w:t>представлении основной доверенности.</w:t>
      </w:r>
    </w:p>
    <w:p w:rsidR="00A3411B" w:rsidRPr="0046072D" w:rsidRDefault="00A3411B" w:rsidP="00BB148C">
      <w:pPr>
        <w:pStyle w:val="ac"/>
        <w:ind w:firstLine="709"/>
        <w:rPr>
          <w:rFonts w:ascii="Times New Roman" w:hAnsi="Times New Roman"/>
          <w:sz w:val="26"/>
          <w:szCs w:val="26"/>
        </w:rPr>
      </w:pPr>
    </w:p>
    <w:p w:rsidR="008E2CBE" w:rsidRPr="0046072D" w:rsidRDefault="008E2CBE"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Расчеты между сторонами нотариально удостоверенной сделки</w:t>
      </w:r>
    </w:p>
    <w:p w:rsidR="008E2CBE" w:rsidRPr="0046072D" w:rsidRDefault="008E2CBE" w:rsidP="00BB148C">
      <w:pPr>
        <w:pStyle w:val="ac"/>
        <w:ind w:firstLine="709"/>
        <w:rPr>
          <w:rFonts w:ascii="Times New Roman" w:hAnsi="Times New Roman"/>
          <w:bCs/>
          <w:sz w:val="26"/>
          <w:szCs w:val="26"/>
        </w:rPr>
      </w:pPr>
    </w:p>
    <w:p w:rsidR="00E34104" w:rsidRPr="0046072D" w:rsidRDefault="00E341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Проведение расчетов по сделкам</w:t>
      </w:r>
    </w:p>
    <w:p w:rsidR="00E34104" w:rsidRPr="0046072D" w:rsidRDefault="00E34104" w:rsidP="00FB5D13">
      <w:pPr>
        <w:pStyle w:val="ac"/>
        <w:numPr>
          <w:ilvl w:val="0"/>
          <w:numId w:val="298"/>
        </w:numPr>
        <w:ind w:left="0" w:firstLine="709"/>
        <w:rPr>
          <w:rFonts w:ascii="Times New Roman" w:hAnsi="Times New Roman"/>
          <w:sz w:val="26"/>
          <w:szCs w:val="26"/>
        </w:rPr>
      </w:pPr>
      <w:r w:rsidRPr="0046072D">
        <w:rPr>
          <w:rFonts w:ascii="Times New Roman" w:hAnsi="Times New Roman"/>
          <w:sz w:val="26"/>
          <w:szCs w:val="26"/>
        </w:rPr>
        <w:t xml:space="preserve">Проведение расчетов между сторонами нотариально удостоверяемой сделки может осуществляться с использованием </w:t>
      </w:r>
      <w:r w:rsidR="00A376C1" w:rsidRPr="0046072D">
        <w:rPr>
          <w:rFonts w:ascii="Times New Roman" w:hAnsi="Times New Roman"/>
          <w:sz w:val="26"/>
          <w:szCs w:val="26"/>
        </w:rPr>
        <w:t xml:space="preserve">депозита </w:t>
      </w:r>
      <w:r w:rsidR="006E08BF" w:rsidRPr="0046072D">
        <w:rPr>
          <w:rFonts w:ascii="Times New Roman" w:hAnsi="Times New Roman"/>
          <w:sz w:val="26"/>
          <w:szCs w:val="26"/>
        </w:rPr>
        <w:t xml:space="preserve"> </w:t>
      </w:r>
      <w:r w:rsidRPr="0046072D">
        <w:rPr>
          <w:rFonts w:ascii="Times New Roman" w:hAnsi="Times New Roman"/>
          <w:sz w:val="26"/>
          <w:szCs w:val="26"/>
        </w:rPr>
        <w:t>нотариуса.</w:t>
      </w:r>
    </w:p>
    <w:p w:rsidR="00E34104" w:rsidRPr="0046072D" w:rsidRDefault="00E34104" w:rsidP="00FB5D13">
      <w:pPr>
        <w:pStyle w:val="ac"/>
        <w:numPr>
          <w:ilvl w:val="0"/>
          <w:numId w:val="298"/>
        </w:numPr>
        <w:ind w:left="0" w:firstLine="709"/>
        <w:rPr>
          <w:rFonts w:ascii="Times New Roman" w:hAnsi="Times New Roman"/>
          <w:sz w:val="26"/>
          <w:szCs w:val="26"/>
        </w:rPr>
      </w:pPr>
      <w:r w:rsidRPr="0046072D">
        <w:rPr>
          <w:rFonts w:ascii="Times New Roman" w:hAnsi="Times New Roman"/>
          <w:sz w:val="26"/>
          <w:szCs w:val="26"/>
        </w:rPr>
        <w:t xml:space="preserve">По письменному заявлению сторон нотариально удостоверенной сделки расчеты по сделке могут осуществляться с использованием </w:t>
      </w:r>
      <w:r w:rsidR="00A376C1" w:rsidRPr="0046072D">
        <w:rPr>
          <w:rFonts w:ascii="Times New Roman" w:hAnsi="Times New Roman"/>
          <w:sz w:val="26"/>
          <w:szCs w:val="26"/>
        </w:rPr>
        <w:t>депозита</w:t>
      </w:r>
      <w:r w:rsidR="006E08BF" w:rsidRPr="0046072D">
        <w:rPr>
          <w:rFonts w:ascii="Times New Roman" w:hAnsi="Times New Roman"/>
          <w:sz w:val="26"/>
          <w:szCs w:val="26"/>
        </w:rPr>
        <w:t xml:space="preserve"> </w:t>
      </w:r>
      <w:r w:rsidRPr="0046072D">
        <w:rPr>
          <w:rFonts w:ascii="Times New Roman" w:hAnsi="Times New Roman"/>
          <w:sz w:val="26"/>
          <w:szCs w:val="26"/>
        </w:rPr>
        <w:t xml:space="preserve">нотариуса независимо от того, предусмотрен ли такой порядок расчетов условиями нотариально удостоверенной сделки. </w:t>
      </w:r>
    </w:p>
    <w:p w:rsidR="00E34104" w:rsidRPr="0046072D" w:rsidRDefault="00E34104" w:rsidP="00FB5D13">
      <w:pPr>
        <w:pStyle w:val="ac"/>
        <w:numPr>
          <w:ilvl w:val="0"/>
          <w:numId w:val="298"/>
        </w:numPr>
        <w:ind w:left="0" w:firstLine="709"/>
        <w:rPr>
          <w:rFonts w:ascii="Times New Roman" w:hAnsi="Times New Roman"/>
          <w:sz w:val="26"/>
          <w:szCs w:val="26"/>
        </w:rPr>
      </w:pPr>
      <w:r w:rsidRPr="0046072D">
        <w:rPr>
          <w:rFonts w:ascii="Times New Roman" w:hAnsi="Times New Roman"/>
          <w:sz w:val="26"/>
          <w:szCs w:val="26"/>
        </w:rPr>
        <w:t>В части, неурегулированной настоящей главой, к проведению расчетов между сторонами нотариально удостоверяемой сделки  применяются нормы  главы 26 настоящего Федерального закона.</w:t>
      </w:r>
    </w:p>
    <w:p w:rsidR="00E34104" w:rsidRPr="0046072D" w:rsidRDefault="00E34104" w:rsidP="00BB148C">
      <w:pPr>
        <w:pStyle w:val="ac"/>
        <w:ind w:firstLine="709"/>
        <w:rPr>
          <w:rFonts w:ascii="Times New Roman" w:hAnsi="Times New Roman"/>
          <w:sz w:val="26"/>
          <w:szCs w:val="26"/>
        </w:rPr>
      </w:pPr>
    </w:p>
    <w:p w:rsidR="00E34104" w:rsidRPr="0046072D" w:rsidRDefault="00E34104" w:rsidP="00BB148C">
      <w:pPr>
        <w:pStyle w:val="a3"/>
        <w:numPr>
          <w:ilvl w:val="0"/>
          <w:numId w:val="1"/>
        </w:numPr>
        <w:tabs>
          <w:tab w:val="left" w:pos="-709"/>
        </w:tabs>
        <w:spacing w:after="0" w:line="240" w:lineRule="auto"/>
        <w:ind w:left="0" w:firstLine="709"/>
        <w:rPr>
          <w:rFonts w:ascii="Times New Roman" w:hAnsi="Times New Roman"/>
          <w:bCs/>
          <w:sz w:val="26"/>
          <w:szCs w:val="26"/>
        </w:rPr>
      </w:pPr>
      <w:r w:rsidRPr="0046072D">
        <w:rPr>
          <w:rFonts w:ascii="Times New Roman" w:hAnsi="Times New Roman"/>
          <w:bCs/>
          <w:sz w:val="26"/>
          <w:szCs w:val="26"/>
        </w:rPr>
        <w:t>Порядок осуществления расчетов</w:t>
      </w:r>
    </w:p>
    <w:p w:rsidR="00E34104" w:rsidRPr="0046072D" w:rsidRDefault="00E34104" w:rsidP="00FB5D13">
      <w:pPr>
        <w:pStyle w:val="ac"/>
        <w:numPr>
          <w:ilvl w:val="0"/>
          <w:numId w:val="299"/>
        </w:numPr>
        <w:ind w:left="0" w:firstLine="709"/>
        <w:rPr>
          <w:rFonts w:ascii="Times New Roman" w:hAnsi="Times New Roman"/>
          <w:sz w:val="26"/>
          <w:szCs w:val="26"/>
        </w:rPr>
      </w:pPr>
      <w:r w:rsidRPr="0046072D">
        <w:rPr>
          <w:rFonts w:ascii="Times New Roman" w:hAnsi="Times New Roman"/>
          <w:sz w:val="26"/>
          <w:szCs w:val="26"/>
        </w:rPr>
        <w:t>Денежные средства для последующего расчета с</w:t>
      </w:r>
      <w:r w:rsidR="006E08BF" w:rsidRPr="0046072D">
        <w:rPr>
          <w:rFonts w:ascii="Times New Roman" w:hAnsi="Times New Roman"/>
          <w:sz w:val="26"/>
          <w:szCs w:val="26"/>
        </w:rPr>
        <w:t xml:space="preserve"> кредитором могут быть внесены на </w:t>
      </w:r>
      <w:r w:rsidR="00A376C1" w:rsidRPr="0046072D">
        <w:rPr>
          <w:rFonts w:ascii="Times New Roman" w:hAnsi="Times New Roman"/>
          <w:sz w:val="26"/>
          <w:szCs w:val="26"/>
        </w:rPr>
        <w:t>депозит</w:t>
      </w:r>
      <w:r w:rsidRPr="0046072D">
        <w:rPr>
          <w:rFonts w:ascii="Times New Roman" w:hAnsi="Times New Roman"/>
          <w:sz w:val="26"/>
          <w:szCs w:val="26"/>
        </w:rPr>
        <w:t xml:space="preserve"> нотариуса должником или уполномоченным им третьи лицом.</w:t>
      </w:r>
    </w:p>
    <w:p w:rsidR="00E34104" w:rsidRPr="0046072D" w:rsidRDefault="00E34104" w:rsidP="00FB5D13">
      <w:pPr>
        <w:pStyle w:val="ac"/>
        <w:numPr>
          <w:ilvl w:val="0"/>
          <w:numId w:val="299"/>
        </w:numPr>
        <w:ind w:left="0" w:firstLine="709"/>
        <w:rPr>
          <w:rFonts w:ascii="Times New Roman" w:hAnsi="Times New Roman"/>
          <w:sz w:val="26"/>
          <w:szCs w:val="26"/>
        </w:rPr>
      </w:pPr>
      <w:r w:rsidRPr="0046072D">
        <w:rPr>
          <w:rFonts w:ascii="Times New Roman" w:hAnsi="Times New Roman"/>
          <w:sz w:val="26"/>
          <w:szCs w:val="26"/>
        </w:rPr>
        <w:t>Нотариус направляет банку поручение о выдаче (перечислении) денежных средств кредитору либо указанному им лицу при условии исполнения кредитором обязательства. Факт исполнения подтверждается в порядке, предусмотренном законом или договором, либо заявлением должника. Если законом или договором предусмотрено, что денежные средства могут быть выданы (перечислены) только при представлении определенных документов, представление иных доказательств исполнения не является основанием для выдачи (перечисления) средств.</w:t>
      </w:r>
    </w:p>
    <w:p w:rsidR="00E34104" w:rsidRPr="0046072D" w:rsidRDefault="00E34104" w:rsidP="00FB5D13">
      <w:pPr>
        <w:pStyle w:val="ac"/>
        <w:numPr>
          <w:ilvl w:val="0"/>
          <w:numId w:val="299"/>
        </w:numPr>
        <w:ind w:left="0" w:firstLine="709"/>
        <w:rPr>
          <w:rFonts w:ascii="Times New Roman" w:hAnsi="Times New Roman"/>
          <w:sz w:val="26"/>
          <w:szCs w:val="26"/>
        </w:rPr>
      </w:pPr>
      <w:r w:rsidRPr="0046072D">
        <w:rPr>
          <w:rFonts w:ascii="Times New Roman" w:hAnsi="Times New Roman"/>
          <w:sz w:val="26"/>
          <w:szCs w:val="26"/>
        </w:rPr>
        <w:t xml:space="preserve">В случае прекращения обязанности должника по уплате кредитору денежных средств, внесенных </w:t>
      </w:r>
      <w:r w:rsidR="006E08BF" w:rsidRPr="0046072D">
        <w:rPr>
          <w:rFonts w:ascii="Times New Roman" w:hAnsi="Times New Roman"/>
          <w:sz w:val="26"/>
          <w:szCs w:val="26"/>
        </w:rPr>
        <w:t xml:space="preserve">на </w:t>
      </w:r>
      <w:r w:rsidR="00422754" w:rsidRPr="0046072D">
        <w:rPr>
          <w:rFonts w:ascii="Times New Roman" w:hAnsi="Times New Roman"/>
          <w:sz w:val="26"/>
          <w:szCs w:val="26"/>
        </w:rPr>
        <w:t>депозит</w:t>
      </w:r>
      <w:r w:rsidRPr="0046072D">
        <w:rPr>
          <w:rFonts w:ascii="Times New Roman" w:hAnsi="Times New Roman"/>
          <w:sz w:val="26"/>
          <w:szCs w:val="26"/>
        </w:rPr>
        <w:t>, денежные средства подлежат возврату внесшему их лицу, если договором не предусмотрен иной порядок их возврата.</w:t>
      </w:r>
    </w:p>
    <w:p w:rsidR="008E2CBE" w:rsidRPr="0046072D" w:rsidRDefault="00E34104" w:rsidP="00FB5D13">
      <w:pPr>
        <w:pStyle w:val="ac"/>
        <w:numPr>
          <w:ilvl w:val="0"/>
          <w:numId w:val="299"/>
        </w:numPr>
        <w:ind w:left="0" w:firstLine="709"/>
        <w:rPr>
          <w:rFonts w:ascii="Times New Roman" w:hAnsi="Times New Roman"/>
          <w:sz w:val="26"/>
          <w:szCs w:val="26"/>
        </w:rPr>
      </w:pPr>
      <w:r w:rsidRPr="0046072D">
        <w:rPr>
          <w:rFonts w:ascii="Times New Roman" w:hAnsi="Times New Roman"/>
          <w:sz w:val="26"/>
          <w:szCs w:val="26"/>
        </w:rPr>
        <w:t>В подтверждение факта проведения денежных расчетов сторонам сделки выдается свидетельство.</w:t>
      </w:r>
    </w:p>
    <w:p w:rsidR="00207F84" w:rsidRPr="0046072D" w:rsidRDefault="00207F84" w:rsidP="00BB148C">
      <w:pPr>
        <w:pStyle w:val="a3"/>
        <w:spacing w:after="0" w:line="240" w:lineRule="auto"/>
        <w:ind w:left="0" w:firstLine="709"/>
        <w:rPr>
          <w:rFonts w:ascii="Times New Roman" w:hAnsi="Times New Roman"/>
          <w:sz w:val="26"/>
          <w:szCs w:val="26"/>
        </w:rPr>
      </w:pPr>
    </w:p>
    <w:p w:rsidR="009A3009" w:rsidRPr="0046072D" w:rsidRDefault="009A3009"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Распределение суммы, вырученной от реализации заложенного имущества</w:t>
      </w:r>
    </w:p>
    <w:p w:rsidR="009A3009" w:rsidRPr="0046072D" w:rsidRDefault="009A3009" w:rsidP="00BB148C">
      <w:pPr>
        <w:pStyle w:val="a3"/>
        <w:tabs>
          <w:tab w:val="left" w:pos="-709"/>
        </w:tabs>
        <w:spacing w:after="0" w:line="240" w:lineRule="auto"/>
        <w:ind w:left="0" w:firstLine="709"/>
        <w:rPr>
          <w:rFonts w:ascii="Times New Roman" w:hAnsi="Times New Roman"/>
          <w:sz w:val="26"/>
          <w:szCs w:val="26"/>
        </w:rPr>
      </w:pPr>
    </w:p>
    <w:p w:rsidR="0071608A" w:rsidRPr="0046072D" w:rsidRDefault="009A3009"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заявления о распределении суммы, вырученной от реализации заложенного имущества</w:t>
      </w:r>
    </w:p>
    <w:p w:rsidR="0071608A" w:rsidRPr="0046072D" w:rsidRDefault="005D5811" w:rsidP="00FB5D13">
      <w:pPr>
        <w:pStyle w:val="a3"/>
        <w:numPr>
          <w:ilvl w:val="0"/>
          <w:numId w:val="234"/>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Е</w:t>
      </w:r>
      <w:r w:rsidR="0071608A" w:rsidRPr="0046072D">
        <w:rPr>
          <w:rFonts w:ascii="Times New Roman" w:hAnsi="Times New Roman"/>
          <w:sz w:val="26"/>
          <w:szCs w:val="26"/>
        </w:rPr>
        <w:t xml:space="preserve">сли взыскание на заложенное имущество </w:t>
      </w:r>
      <w:r w:rsidR="00C5570F" w:rsidRPr="0046072D">
        <w:rPr>
          <w:rFonts w:ascii="Times New Roman" w:hAnsi="Times New Roman"/>
          <w:sz w:val="26"/>
          <w:szCs w:val="26"/>
        </w:rPr>
        <w:t xml:space="preserve">было </w:t>
      </w:r>
      <w:r w:rsidR="0071608A" w:rsidRPr="0046072D">
        <w:rPr>
          <w:rFonts w:ascii="Times New Roman" w:hAnsi="Times New Roman"/>
          <w:sz w:val="26"/>
          <w:szCs w:val="26"/>
        </w:rPr>
        <w:t xml:space="preserve">обращено во внесудебном порядке или предмет залога </w:t>
      </w:r>
      <w:r w:rsidR="0054312A" w:rsidRPr="0046072D">
        <w:rPr>
          <w:rFonts w:ascii="Times New Roman" w:hAnsi="Times New Roman"/>
          <w:sz w:val="26"/>
          <w:szCs w:val="26"/>
        </w:rPr>
        <w:t>был реализован на основании решения суда в порядке, установленном соглашением сторон</w:t>
      </w:r>
      <w:r w:rsidR="00FE3686" w:rsidRPr="0046072D">
        <w:rPr>
          <w:rFonts w:ascii="Times New Roman" w:hAnsi="Times New Roman"/>
          <w:sz w:val="26"/>
          <w:szCs w:val="26"/>
        </w:rPr>
        <w:t>,</w:t>
      </w:r>
      <w:r w:rsidRPr="0046072D">
        <w:rPr>
          <w:rFonts w:ascii="Times New Roman" w:hAnsi="Times New Roman"/>
          <w:sz w:val="26"/>
          <w:szCs w:val="26"/>
        </w:rPr>
        <w:t xml:space="preserve"> без проведения торгов</w:t>
      </w:r>
      <w:r w:rsidR="0054312A" w:rsidRPr="0046072D">
        <w:rPr>
          <w:rFonts w:ascii="Times New Roman" w:hAnsi="Times New Roman"/>
          <w:sz w:val="26"/>
          <w:szCs w:val="26"/>
        </w:rPr>
        <w:t xml:space="preserve"> нотариус производит распределение суммы, вырученной от реализации заложенного имущества.</w:t>
      </w:r>
    </w:p>
    <w:p w:rsidR="0054312A" w:rsidRPr="0046072D" w:rsidRDefault="0054312A" w:rsidP="00FB5D13">
      <w:pPr>
        <w:pStyle w:val="a3"/>
        <w:numPr>
          <w:ilvl w:val="0"/>
          <w:numId w:val="234"/>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Распределение сумм</w:t>
      </w:r>
      <w:r w:rsidR="000609F5" w:rsidRPr="0046072D">
        <w:rPr>
          <w:rFonts w:ascii="Times New Roman" w:hAnsi="Times New Roman"/>
          <w:sz w:val="26"/>
          <w:szCs w:val="26"/>
        </w:rPr>
        <w:t>ы, вырученной</w:t>
      </w:r>
      <w:r w:rsidRPr="0046072D">
        <w:rPr>
          <w:rFonts w:ascii="Times New Roman" w:hAnsi="Times New Roman"/>
          <w:sz w:val="26"/>
          <w:szCs w:val="26"/>
        </w:rPr>
        <w:t xml:space="preserve"> от реализации заложенного имущества, производится нотариусом по месту исполнения обязательства.</w:t>
      </w:r>
    </w:p>
    <w:p w:rsidR="0054312A" w:rsidRPr="0046072D" w:rsidRDefault="0054312A" w:rsidP="00FB5D13">
      <w:pPr>
        <w:pStyle w:val="a3"/>
        <w:numPr>
          <w:ilvl w:val="0"/>
          <w:numId w:val="234"/>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Нотар</w:t>
      </w:r>
      <w:r w:rsidR="00F1781A" w:rsidRPr="0046072D">
        <w:rPr>
          <w:rFonts w:ascii="Times New Roman" w:hAnsi="Times New Roman"/>
          <w:sz w:val="26"/>
          <w:szCs w:val="26"/>
        </w:rPr>
        <w:t>иальное производство возбуждается в случаях</w:t>
      </w:r>
      <w:r w:rsidRPr="0046072D">
        <w:rPr>
          <w:rFonts w:ascii="Times New Roman" w:hAnsi="Times New Roman"/>
          <w:sz w:val="26"/>
          <w:szCs w:val="26"/>
        </w:rPr>
        <w:t>:</w:t>
      </w:r>
    </w:p>
    <w:p w:rsidR="0054312A" w:rsidRPr="0046072D" w:rsidRDefault="00C5570F" w:rsidP="00FB5D13">
      <w:pPr>
        <w:pStyle w:val="a3"/>
        <w:numPr>
          <w:ilvl w:val="0"/>
          <w:numId w:val="235"/>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заявления лица, про</w:t>
      </w:r>
      <w:r w:rsidR="0054312A" w:rsidRPr="0046072D">
        <w:rPr>
          <w:rFonts w:ascii="Times New Roman" w:hAnsi="Times New Roman"/>
          <w:sz w:val="26"/>
          <w:szCs w:val="26"/>
        </w:rPr>
        <w:t>водившего реализацию заложенного имущества;</w:t>
      </w:r>
    </w:p>
    <w:p w:rsidR="0054312A" w:rsidRPr="0046072D" w:rsidRDefault="0054312A" w:rsidP="00FB5D13">
      <w:pPr>
        <w:pStyle w:val="a3"/>
        <w:numPr>
          <w:ilvl w:val="0"/>
          <w:numId w:val="235"/>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 внесении в депозит нотариуса суммы, вырученной от реализации заложенного имущества.</w:t>
      </w:r>
    </w:p>
    <w:p w:rsidR="0071608A" w:rsidRPr="0046072D" w:rsidRDefault="0071608A" w:rsidP="00BB148C">
      <w:pPr>
        <w:pStyle w:val="a3"/>
        <w:tabs>
          <w:tab w:val="left" w:pos="-709"/>
        </w:tabs>
        <w:spacing w:after="0" w:line="240" w:lineRule="auto"/>
        <w:ind w:left="0" w:firstLine="709"/>
        <w:rPr>
          <w:rFonts w:ascii="Times New Roman" w:hAnsi="Times New Roman"/>
          <w:sz w:val="26"/>
          <w:szCs w:val="26"/>
        </w:rPr>
      </w:pPr>
    </w:p>
    <w:p w:rsidR="00E34104" w:rsidRPr="0046072D" w:rsidRDefault="00E341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распределения суммы, вырученной от реализации заложенного имущества</w:t>
      </w:r>
    </w:p>
    <w:p w:rsidR="00E34104" w:rsidRPr="0046072D" w:rsidRDefault="00E34104" w:rsidP="00FB5D13">
      <w:pPr>
        <w:numPr>
          <w:ilvl w:val="0"/>
          <w:numId w:val="3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Сумма, вырученная при реализации заложенного имущества, распределяется в соответствии с  гражданским  законодательством.</w:t>
      </w:r>
    </w:p>
    <w:p w:rsidR="00E34104" w:rsidRPr="0046072D" w:rsidRDefault="00E34104" w:rsidP="00FB5D13">
      <w:pPr>
        <w:numPr>
          <w:ilvl w:val="0"/>
          <w:numId w:val="3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 трехдневный срок со дня возбуждения нотариального производства нотариус направляет уведомление заявившим свои требования к взысканию залогодержателям и другим кредиторам залогодателя, а также залогодателю. Одновременно нотариус размещает на сайте Федеральной нотариальной палаты сообщение о распределении суммы, вырученной от реализации заложенного имущества.</w:t>
      </w:r>
    </w:p>
    <w:p w:rsidR="00E34104" w:rsidRPr="0046072D" w:rsidRDefault="00E34104" w:rsidP="00FB5D13">
      <w:pPr>
        <w:numPr>
          <w:ilvl w:val="0"/>
          <w:numId w:val="300"/>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В уведомлении указывается:</w:t>
      </w:r>
    </w:p>
    <w:p w:rsidR="00E34104" w:rsidRPr="0046072D" w:rsidRDefault="00E34104" w:rsidP="00FB5D13">
      <w:pPr>
        <w:pStyle w:val="a3"/>
        <w:numPr>
          <w:ilvl w:val="0"/>
          <w:numId w:val="30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информация о реализации заложенного имущества;</w:t>
      </w:r>
    </w:p>
    <w:p w:rsidR="00E34104" w:rsidRPr="0046072D" w:rsidRDefault="00E34104" w:rsidP="00FB5D13">
      <w:pPr>
        <w:pStyle w:val="a3"/>
        <w:numPr>
          <w:ilvl w:val="0"/>
          <w:numId w:val="30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сумма, подлежащая распределению;</w:t>
      </w:r>
    </w:p>
    <w:p w:rsidR="00E34104" w:rsidRPr="0046072D" w:rsidRDefault="00E34104" w:rsidP="00FB5D13">
      <w:pPr>
        <w:pStyle w:val="a3"/>
        <w:numPr>
          <w:ilvl w:val="0"/>
          <w:numId w:val="30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результат распределения суммы;</w:t>
      </w:r>
    </w:p>
    <w:p w:rsidR="00E34104" w:rsidRPr="0046072D" w:rsidRDefault="00E34104" w:rsidP="00FB5D13">
      <w:pPr>
        <w:pStyle w:val="a3"/>
        <w:numPr>
          <w:ilvl w:val="0"/>
          <w:numId w:val="30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срок предъявления требований кредиторам.</w:t>
      </w:r>
    </w:p>
    <w:p w:rsidR="00E34104" w:rsidRPr="0046072D" w:rsidRDefault="00E34104" w:rsidP="00FB5D13">
      <w:pPr>
        <w:pStyle w:val="a3"/>
        <w:numPr>
          <w:ilvl w:val="0"/>
          <w:numId w:val="300"/>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Если в течение двух недель со дня получения заинтересованными лицами  уведомления ни одно из них не заявит возражений против порядка распределения, нотариус принимает решение о распределении суммы, вырученной от реализации заложенного имущества.</w:t>
      </w:r>
    </w:p>
    <w:p w:rsidR="0054312A" w:rsidRPr="0046072D" w:rsidRDefault="0054312A" w:rsidP="00BB148C">
      <w:pPr>
        <w:pStyle w:val="a3"/>
        <w:tabs>
          <w:tab w:val="left" w:pos="-709"/>
        </w:tabs>
        <w:spacing w:after="0" w:line="240" w:lineRule="auto"/>
        <w:ind w:left="0" w:firstLine="709"/>
        <w:rPr>
          <w:rFonts w:ascii="Times New Roman" w:hAnsi="Times New Roman"/>
          <w:sz w:val="26"/>
          <w:szCs w:val="26"/>
        </w:rPr>
      </w:pPr>
    </w:p>
    <w:p w:rsidR="0071608A" w:rsidRPr="0046072D" w:rsidRDefault="00C524E7"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Постановление о распределении суммы от реализации заложенного имущества</w:t>
      </w:r>
    </w:p>
    <w:p w:rsidR="00C524E7" w:rsidRPr="0046072D" w:rsidRDefault="00C524E7" w:rsidP="00FB5D13">
      <w:pPr>
        <w:pStyle w:val="a3"/>
        <w:numPr>
          <w:ilvl w:val="0"/>
          <w:numId w:val="236"/>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выносит постановление о распределении суммы, вырученной от реализации заложенного имущества, между заявившими свои требования к взысканию залогодержателями, другими кредиторами залогодателя и залогодателем.</w:t>
      </w:r>
    </w:p>
    <w:p w:rsidR="00C524E7" w:rsidRPr="0046072D" w:rsidRDefault="000F1DD2" w:rsidP="00FB5D13">
      <w:pPr>
        <w:pStyle w:val="a3"/>
        <w:numPr>
          <w:ilvl w:val="0"/>
          <w:numId w:val="236"/>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Лица, указанные в части 1 настоящей статьи, </w:t>
      </w:r>
      <w:r w:rsidR="00C524E7" w:rsidRPr="0046072D">
        <w:rPr>
          <w:rFonts w:ascii="Times New Roman" w:hAnsi="Times New Roman"/>
          <w:sz w:val="26"/>
          <w:szCs w:val="26"/>
        </w:rPr>
        <w:t>вправе ознакомиться с постановлением о распределении суммы, вырученной от реализации заложенного имущества.</w:t>
      </w:r>
    </w:p>
    <w:p w:rsidR="00C524E7" w:rsidRPr="0046072D" w:rsidRDefault="00C524E7" w:rsidP="00FB5D13">
      <w:pPr>
        <w:pStyle w:val="a3"/>
        <w:numPr>
          <w:ilvl w:val="0"/>
          <w:numId w:val="236"/>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 просьбе лица, которому распределена сумма, вырученная от реализации заложенного имущества, ему выдается свидетельство о праве </w:t>
      </w:r>
      <w:r w:rsidR="00B3284E" w:rsidRPr="0046072D">
        <w:rPr>
          <w:rFonts w:ascii="Times New Roman" w:hAnsi="Times New Roman"/>
          <w:sz w:val="26"/>
          <w:szCs w:val="26"/>
        </w:rPr>
        <w:t>на ее получение.</w:t>
      </w:r>
    </w:p>
    <w:p w:rsidR="00072797" w:rsidRPr="0046072D" w:rsidRDefault="00072797" w:rsidP="00FB5D13">
      <w:pPr>
        <w:pStyle w:val="a3"/>
        <w:numPr>
          <w:ilvl w:val="0"/>
          <w:numId w:val="236"/>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 письменному требованию лица, имеющего право на долю в распределенной сумме, нотариус дает поручение банку о выдаче денежных сред</w:t>
      </w:r>
      <w:r w:rsidR="000F1DD2" w:rsidRPr="0046072D">
        <w:rPr>
          <w:rFonts w:ascii="Times New Roman" w:hAnsi="Times New Roman"/>
          <w:sz w:val="26"/>
          <w:szCs w:val="26"/>
        </w:rPr>
        <w:t>ств с депозита нотариуса.</w:t>
      </w:r>
    </w:p>
    <w:p w:rsidR="00C524E7" w:rsidRPr="0046072D" w:rsidRDefault="00C524E7" w:rsidP="00BB148C">
      <w:pPr>
        <w:pStyle w:val="a3"/>
        <w:tabs>
          <w:tab w:val="left" w:pos="-709"/>
        </w:tabs>
        <w:spacing w:after="0" w:line="240" w:lineRule="auto"/>
        <w:ind w:left="0" w:firstLine="709"/>
        <w:rPr>
          <w:rFonts w:ascii="Times New Roman" w:hAnsi="Times New Roman"/>
          <w:sz w:val="26"/>
          <w:szCs w:val="26"/>
        </w:rPr>
      </w:pPr>
    </w:p>
    <w:p w:rsidR="00072797" w:rsidRPr="0046072D" w:rsidRDefault="00072797"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Ознакомление с соглашением об управлении хозяйственным партнерством и договором инвестиционного товарищества </w:t>
      </w:r>
    </w:p>
    <w:p w:rsidR="00C524E7" w:rsidRPr="0046072D" w:rsidRDefault="00C524E7" w:rsidP="00BB148C">
      <w:pPr>
        <w:pStyle w:val="a3"/>
        <w:tabs>
          <w:tab w:val="left" w:pos="-709"/>
        </w:tabs>
        <w:spacing w:after="0" w:line="240" w:lineRule="auto"/>
        <w:ind w:left="0" w:firstLine="709"/>
        <w:rPr>
          <w:rFonts w:ascii="Times New Roman" w:hAnsi="Times New Roman"/>
          <w:sz w:val="26"/>
          <w:szCs w:val="26"/>
        </w:rPr>
      </w:pPr>
    </w:p>
    <w:p w:rsidR="0071608A" w:rsidRPr="0046072D" w:rsidRDefault="00072797"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Ведение дела хозяйственного партнерства</w:t>
      </w:r>
    </w:p>
    <w:p w:rsidR="00072797" w:rsidRPr="0046072D" w:rsidRDefault="00072797" w:rsidP="00FB5D13">
      <w:pPr>
        <w:pStyle w:val="a3"/>
        <w:numPr>
          <w:ilvl w:val="0"/>
          <w:numId w:val="237"/>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Дело хозяйственного партнерства формируется в составе нотариально</w:t>
      </w:r>
      <w:r w:rsidR="00C6579F" w:rsidRPr="0046072D">
        <w:rPr>
          <w:rFonts w:ascii="Times New Roman" w:hAnsi="Times New Roman"/>
          <w:sz w:val="26"/>
          <w:szCs w:val="26"/>
        </w:rPr>
        <w:t>го</w:t>
      </w:r>
      <w:r w:rsidRPr="0046072D">
        <w:rPr>
          <w:rFonts w:ascii="Times New Roman" w:hAnsi="Times New Roman"/>
          <w:sz w:val="26"/>
          <w:szCs w:val="26"/>
        </w:rPr>
        <w:t xml:space="preserve"> архивного фонда и включает экземпляр нотариально удостоверенного соглашения об управлении партнерством, изменения, вносимые в него, договоры об отчуждении доли в складочно</w:t>
      </w:r>
      <w:r w:rsidR="00C6579F" w:rsidRPr="0046072D">
        <w:rPr>
          <w:rFonts w:ascii="Times New Roman" w:hAnsi="Times New Roman"/>
          <w:sz w:val="26"/>
          <w:szCs w:val="26"/>
        </w:rPr>
        <w:t>м капитале партнерства, согласия</w:t>
      </w:r>
      <w:r w:rsidRPr="0046072D">
        <w:rPr>
          <w:rFonts w:ascii="Times New Roman" w:hAnsi="Times New Roman"/>
          <w:sz w:val="26"/>
          <w:szCs w:val="26"/>
        </w:rPr>
        <w:t xml:space="preserve"> на ознакомление с соглашением об управлении партнерством, протоколы ознакомления с соглашением, иные документы и переписка нотариуса, и</w:t>
      </w:r>
      <w:r w:rsidR="0022207D" w:rsidRPr="0046072D">
        <w:rPr>
          <w:rFonts w:ascii="Times New Roman" w:hAnsi="Times New Roman"/>
          <w:sz w:val="26"/>
          <w:szCs w:val="26"/>
        </w:rPr>
        <w:t>меющие</w:t>
      </w:r>
      <w:r w:rsidRPr="0046072D">
        <w:rPr>
          <w:rFonts w:ascii="Times New Roman" w:hAnsi="Times New Roman"/>
          <w:sz w:val="26"/>
          <w:szCs w:val="26"/>
        </w:rPr>
        <w:t xml:space="preserve"> отношение к данному делу.</w:t>
      </w:r>
    </w:p>
    <w:p w:rsidR="00072797" w:rsidRPr="0046072D" w:rsidRDefault="00072797" w:rsidP="00FB5D13">
      <w:pPr>
        <w:pStyle w:val="a3"/>
        <w:numPr>
          <w:ilvl w:val="0"/>
          <w:numId w:val="237"/>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Ведение дела начинается с момента </w:t>
      </w:r>
      <w:r w:rsidR="00C6579F" w:rsidRPr="0046072D">
        <w:rPr>
          <w:rFonts w:ascii="Times New Roman" w:hAnsi="Times New Roman"/>
          <w:sz w:val="26"/>
          <w:szCs w:val="26"/>
        </w:rPr>
        <w:t>удостоверения</w:t>
      </w:r>
      <w:r w:rsidRPr="0046072D">
        <w:rPr>
          <w:rFonts w:ascii="Times New Roman" w:hAnsi="Times New Roman"/>
          <w:sz w:val="26"/>
          <w:szCs w:val="26"/>
        </w:rPr>
        <w:t xml:space="preserve"> соглашения об управлении партнерством.</w:t>
      </w:r>
    </w:p>
    <w:p w:rsidR="00072797" w:rsidRPr="0046072D" w:rsidRDefault="00072797" w:rsidP="00FB5D13">
      <w:pPr>
        <w:pStyle w:val="a3"/>
        <w:numPr>
          <w:ilvl w:val="0"/>
          <w:numId w:val="237"/>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Производство по делу хозяйственного партнерства заканчивается при получении нотариусом сведений о реорганизации или ликвидации хозяйственного партнерства</w:t>
      </w:r>
      <w:r w:rsidR="007418E2" w:rsidRPr="0046072D">
        <w:rPr>
          <w:rFonts w:ascii="Times New Roman" w:hAnsi="Times New Roman"/>
          <w:sz w:val="26"/>
          <w:szCs w:val="26"/>
        </w:rPr>
        <w:t>.</w:t>
      </w:r>
    </w:p>
    <w:p w:rsidR="007418E2" w:rsidRPr="0046072D" w:rsidRDefault="007418E2" w:rsidP="00BB148C">
      <w:pPr>
        <w:pStyle w:val="a3"/>
        <w:tabs>
          <w:tab w:val="left" w:pos="-709"/>
        </w:tabs>
        <w:spacing w:after="0" w:line="240" w:lineRule="auto"/>
        <w:ind w:left="0" w:firstLine="709"/>
        <w:rPr>
          <w:rFonts w:ascii="Times New Roman" w:hAnsi="Times New Roman"/>
          <w:sz w:val="26"/>
          <w:szCs w:val="26"/>
        </w:rPr>
      </w:pPr>
    </w:p>
    <w:p w:rsidR="00E34104" w:rsidRPr="0046072D" w:rsidRDefault="00E341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Ознакомление с соглашением об управлении хозяйственным партнерством</w:t>
      </w:r>
    </w:p>
    <w:p w:rsidR="00E34104" w:rsidRPr="0046072D" w:rsidRDefault="00E34104" w:rsidP="00FB5D13">
      <w:pPr>
        <w:pStyle w:val="a3"/>
        <w:numPr>
          <w:ilvl w:val="0"/>
          <w:numId w:val="30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Ознакомление с соглашением об управлении хозяйственным партнерством производится по заявлению заинтересованного лица при условии представления им письменного согласия на такое ознакомление, выданного единоличным исполнительным органом партнерства.</w:t>
      </w:r>
    </w:p>
    <w:p w:rsidR="00E34104" w:rsidRPr="0046072D" w:rsidRDefault="00E34104" w:rsidP="00FB5D13">
      <w:pPr>
        <w:pStyle w:val="a3"/>
        <w:numPr>
          <w:ilvl w:val="0"/>
          <w:numId w:val="30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Для ознакомления представляется соглашение об управлении хозяйственным партнерством, а также соглашения о внесении в него изменений.</w:t>
      </w:r>
    </w:p>
    <w:p w:rsidR="00E34104" w:rsidRPr="0046072D" w:rsidRDefault="00E34104" w:rsidP="00FB5D13">
      <w:pPr>
        <w:pStyle w:val="a3"/>
        <w:numPr>
          <w:ilvl w:val="0"/>
          <w:numId w:val="30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ознакомления с документами, указанными в части 2 настоящей статьи, должен отвечать правилам</w:t>
      </w:r>
      <w:r w:rsidR="006D1B31" w:rsidRPr="0046072D">
        <w:rPr>
          <w:rFonts w:ascii="Times New Roman" w:hAnsi="Times New Roman"/>
          <w:sz w:val="26"/>
          <w:szCs w:val="26"/>
        </w:rPr>
        <w:t xml:space="preserve"> </w:t>
      </w:r>
      <w:r w:rsidRPr="0046072D">
        <w:rPr>
          <w:rFonts w:ascii="Times New Roman" w:hAnsi="Times New Roman"/>
          <w:sz w:val="26"/>
          <w:szCs w:val="26"/>
        </w:rPr>
        <w:t>нотариального производства.</w:t>
      </w:r>
    </w:p>
    <w:p w:rsidR="00E34104" w:rsidRPr="0046072D" w:rsidRDefault="00E34104" w:rsidP="00FB5D13">
      <w:pPr>
        <w:pStyle w:val="a3"/>
        <w:numPr>
          <w:ilvl w:val="0"/>
          <w:numId w:val="30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 завершении ознакомления заявитель и нотариус подписывают протокол ознакомления, в котором указывается перечень представленных для ознакомления документов и факт выполнение предусмотренных законом процедур.</w:t>
      </w:r>
    </w:p>
    <w:p w:rsidR="00E34104" w:rsidRPr="0046072D" w:rsidRDefault="00E34104" w:rsidP="00FB5D13">
      <w:pPr>
        <w:pStyle w:val="a3"/>
        <w:numPr>
          <w:ilvl w:val="0"/>
          <w:numId w:val="30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Копия протокола ознакомления может быть выдана заявителю, а также единоличному исполнительному органу партнерства.</w:t>
      </w:r>
    </w:p>
    <w:p w:rsidR="00E34104" w:rsidRPr="0046072D" w:rsidRDefault="00E34104" w:rsidP="00FB5D13">
      <w:pPr>
        <w:pStyle w:val="a3"/>
        <w:numPr>
          <w:ilvl w:val="0"/>
          <w:numId w:val="30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не вправе требовать предоставления ему копий документов, с которыми он ознакомился.</w:t>
      </w:r>
    </w:p>
    <w:p w:rsidR="007418E2" w:rsidRPr="0046072D" w:rsidRDefault="007418E2" w:rsidP="00BB148C">
      <w:pPr>
        <w:pStyle w:val="a3"/>
        <w:tabs>
          <w:tab w:val="left" w:pos="-709"/>
        </w:tabs>
        <w:spacing w:after="0" w:line="240" w:lineRule="auto"/>
        <w:ind w:left="0" w:firstLine="709"/>
        <w:rPr>
          <w:rFonts w:ascii="Times New Roman" w:hAnsi="Times New Roman"/>
          <w:sz w:val="26"/>
          <w:szCs w:val="26"/>
        </w:rPr>
      </w:pPr>
    </w:p>
    <w:p w:rsidR="007418E2" w:rsidRPr="0046072D" w:rsidRDefault="007418E2"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Ведение дела инвестиционного товарищества</w:t>
      </w:r>
    </w:p>
    <w:p w:rsidR="007418E2" w:rsidRPr="0046072D" w:rsidRDefault="007418E2" w:rsidP="00FB5D13">
      <w:pPr>
        <w:pStyle w:val="a3"/>
        <w:numPr>
          <w:ilvl w:val="0"/>
          <w:numId w:val="238"/>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Дело инвестиционного товарищества формируется в составе нотариально</w:t>
      </w:r>
      <w:r w:rsidR="00B55F03" w:rsidRPr="0046072D">
        <w:rPr>
          <w:rFonts w:ascii="Times New Roman" w:hAnsi="Times New Roman"/>
          <w:sz w:val="26"/>
          <w:szCs w:val="26"/>
        </w:rPr>
        <w:t>го</w:t>
      </w:r>
      <w:r w:rsidRPr="0046072D">
        <w:rPr>
          <w:rFonts w:ascii="Times New Roman" w:hAnsi="Times New Roman"/>
          <w:sz w:val="26"/>
          <w:szCs w:val="26"/>
        </w:rPr>
        <w:t xml:space="preserve"> архивного фонда и включает договор инвестиционного товарищества, вносимые в него изменения, дополнительные соглашения и приложения к нему, письменные согласия на доступ к ним третьих лиц, протоколы ознакомления, иные документы и переписка нотариуса, имеющая отношение к данному делу.</w:t>
      </w:r>
    </w:p>
    <w:p w:rsidR="007418E2" w:rsidRPr="0046072D" w:rsidRDefault="007418E2" w:rsidP="00FB5D13">
      <w:pPr>
        <w:pStyle w:val="a3"/>
        <w:numPr>
          <w:ilvl w:val="0"/>
          <w:numId w:val="238"/>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Ведение дела начинается с момента </w:t>
      </w:r>
      <w:r w:rsidR="00A938C5" w:rsidRPr="0046072D">
        <w:rPr>
          <w:rFonts w:ascii="Times New Roman" w:hAnsi="Times New Roman"/>
          <w:sz w:val="26"/>
          <w:szCs w:val="26"/>
        </w:rPr>
        <w:t>удостоверения</w:t>
      </w:r>
      <w:r w:rsidRPr="0046072D">
        <w:rPr>
          <w:rFonts w:ascii="Times New Roman" w:hAnsi="Times New Roman"/>
          <w:sz w:val="26"/>
          <w:szCs w:val="26"/>
        </w:rPr>
        <w:t xml:space="preserve"> договора инвестиционного товарищества</w:t>
      </w:r>
      <w:r w:rsidR="00A5377A" w:rsidRPr="0046072D">
        <w:rPr>
          <w:rFonts w:ascii="Times New Roman" w:hAnsi="Times New Roman"/>
          <w:sz w:val="26"/>
          <w:szCs w:val="26"/>
        </w:rPr>
        <w:t>.</w:t>
      </w:r>
    </w:p>
    <w:p w:rsidR="00A5377A" w:rsidRPr="0046072D" w:rsidRDefault="00A5377A" w:rsidP="00FB5D13">
      <w:pPr>
        <w:pStyle w:val="a3"/>
        <w:numPr>
          <w:ilvl w:val="0"/>
          <w:numId w:val="238"/>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Производство по делу инвестиционного товарищества заканчивается при получении нотариусом сведений о прекращении договора инвестиционного товарищества.</w:t>
      </w:r>
    </w:p>
    <w:p w:rsidR="00A5377A" w:rsidRPr="0046072D" w:rsidRDefault="00A5377A" w:rsidP="00FB5D13">
      <w:pPr>
        <w:pStyle w:val="a3"/>
        <w:numPr>
          <w:ilvl w:val="0"/>
          <w:numId w:val="238"/>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который ведет дело инвестиционного товарищества, раскрывает следующую информацию о существовании договора инвестиционного товарищества:</w:t>
      </w:r>
    </w:p>
    <w:p w:rsidR="00A5377A" w:rsidRPr="0046072D" w:rsidRDefault="00A5377A" w:rsidP="00FB5D13">
      <w:pPr>
        <w:pStyle w:val="a3"/>
        <w:numPr>
          <w:ilvl w:val="0"/>
          <w:numId w:val="239"/>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 дате заключения договора;</w:t>
      </w:r>
    </w:p>
    <w:p w:rsidR="00A5377A" w:rsidRPr="0046072D" w:rsidRDefault="00A5377A" w:rsidP="00FB5D13">
      <w:pPr>
        <w:pStyle w:val="a3"/>
        <w:numPr>
          <w:ilvl w:val="0"/>
          <w:numId w:val="239"/>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 номере договора;</w:t>
      </w:r>
    </w:p>
    <w:p w:rsidR="00A5377A" w:rsidRPr="0046072D" w:rsidRDefault="00A5377A" w:rsidP="00FB5D13">
      <w:pPr>
        <w:pStyle w:val="a3"/>
        <w:numPr>
          <w:ilvl w:val="0"/>
          <w:numId w:val="239"/>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 наименовании (индивидуальном обозначении договора);</w:t>
      </w:r>
    </w:p>
    <w:p w:rsidR="00A5377A" w:rsidRPr="0046072D" w:rsidRDefault="00A5377A" w:rsidP="00FB5D13">
      <w:pPr>
        <w:pStyle w:val="a3"/>
        <w:numPr>
          <w:ilvl w:val="0"/>
          <w:numId w:val="239"/>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об управляющем товарище (об управляющих товарищах).</w:t>
      </w:r>
    </w:p>
    <w:p w:rsidR="00A5377A" w:rsidRPr="0046072D" w:rsidRDefault="00B55F03"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ab/>
      </w:r>
      <w:r w:rsidR="00A5377A" w:rsidRPr="0046072D">
        <w:rPr>
          <w:rFonts w:ascii="Times New Roman" w:hAnsi="Times New Roman"/>
          <w:sz w:val="26"/>
          <w:szCs w:val="26"/>
        </w:rPr>
        <w:t>Указанная информация раскрывается для неограниченного круга лиц.</w:t>
      </w:r>
    </w:p>
    <w:p w:rsidR="00A5377A" w:rsidRPr="0046072D" w:rsidRDefault="00B55F03"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ab/>
      </w:r>
      <w:r w:rsidR="00A5377A" w:rsidRPr="0046072D">
        <w:rPr>
          <w:rFonts w:ascii="Times New Roman" w:hAnsi="Times New Roman"/>
          <w:sz w:val="26"/>
          <w:szCs w:val="26"/>
        </w:rPr>
        <w:t>Порядок раскрытия информации устанавливается федеральным органом исполнительной власти, уполномоченным Правительством Российской Федерации.</w:t>
      </w:r>
    </w:p>
    <w:p w:rsidR="007418E2" w:rsidRPr="0046072D" w:rsidRDefault="007418E2" w:rsidP="00BB148C">
      <w:pPr>
        <w:pStyle w:val="a3"/>
        <w:tabs>
          <w:tab w:val="left" w:pos="-709"/>
        </w:tabs>
        <w:spacing w:after="0" w:line="240" w:lineRule="auto"/>
        <w:ind w:left="0" w:firstLine="709"/>
        <w:rPr>
          <w:rFonts w:ascii="Times New Roman" w:hAnsi="Times New Roman"/>
          <w:sz w:val="26"/>
          <w:szCs w:val="26"/>
        </w:rPr>
      </w:pPr>
    </w:p>
    <w:p w:rsidR="00E34104" w:rsidRPr="0046072D" w:rsidRDefault="00E341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Ознакомление с договором инвестиционного товарищества</w:t>
      </w:r>
    </w:p>
    <w:p w:rsidR="00E34104" w:rsidRPr="0046072D" w:rsidRDefault="00E34104" w:rsidP="00FB5D13">
      <w:pPr>
        <w:pStyle w:val="a3"/>
        <w:numPr>
          <w:ilvl w:val="0"/>
          <w:numId w:val="30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Ознакомление с договором инвестиционного товарищества, дополнительными соглашениями и приложениями к нему производится по заявлению заинтересованного лица при условии представления им представлению им письменного согласия уполномоченного управляющего товарища.</w:t>
      </w:r>
    </w:p>
    <w:p w:rsidR="00E34104" w:rsidRPr="0046072D" w:rsidRDefault="00E34104" w:rsidP="00FB5D13">
      <w:pPr>
        <w:pStyle w:val="a3"/>
        <w:numPr>
          <w:ilvl w:val="0"/>
          <w:numId w:val="30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Для ознакомления представляются документы, указанные в части первой настоящей статьи, включающие в том числе инвестиционную декларацию, соглашения о полной или частичной передаче товарищами прав и обязанностей по договору инвестиционного товарищества, предварительные договоры об этом, доверенность на ведение общих дел товарищей.</w:t>
      </w:r>
    </w:p>
    <w:p w:rsidR="00E34104" w:rsidRPr="0046072D" w:rsidRDefault="00E34104" w:rsidP="00FB5D13">
      <w:pPr>
        <w:pStyle w:val="a3"/>
        <w:numPr>
          <w:ilvl w:val="0"/>
          <w:numId w:val="30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ознакомления с документами, указанными в части второй настоящей статьи, должен отвечать  правилами нотариального производства.</w:t>
      </w:r>
    </w:p>
    <w:p w:rsidR="00E34104" w:rsidRPr="0046072D" w:rsidRDefault="00E34104" w:rsidP="00FB5D13">
      <w:pPr>
        <w:pStyle w:val="a3"/>
        <w:numPr>
          <w:ilvl w:val="0"/>
          <w:numId w:val="30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 завершении ознакомления заявитель и нотариус подписывают протокол ознакомления, в котором указывается перечень представленных для ознакомления документов и факт  выполнения предусмотренных законом процедур.</w:t>
      </w:r>
    </w:p>
    <w:p w:rsidR="00E34104" w:rsidRPr="0046072D" w:rsidRDefault="00E34104" w:rsidP="00FB5D13">
      <w:pPr>
        <w:pStyle w:val="a3"/>
        <w:numPr>
          <w:ilvl w:val="0"/>
          <w:numId w:val="30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Копия протокола ознакомления может быть выдана заявителю, а также уполномоченному управляющему товарищу.</w:t>
      </w:r>
    </w:p>
    <w:p w:rsidR="00E34104" w:rsidRPr="0046072D" w:rsidRDefault="00E34104" w:rsidP="00FB5D13">
      <w:pPr>
        <w:pStyle w:val="a3"/>
        <w:numPr>
          <w:ilvl w:val="0"/>
          <w:numId w:val="30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Заявитель не вправе требовать предоставления ему копий документов, с которыми он ознакомился.</w:t>
      </w:r>
    </w:p>
    <w:p w:rsidR="009A3009" w:rsidRPr="0046072D" w:rsidRDefault="009A3009" w:rsidP="00BB148C">
      <w:pPr>
        <w:pStyle w:val="a3"/>
        <w:spacing w:after="0" w:line="240" w:lineRule="auto"/>
        <w:ind w:left="0" w:firstLine="709"/>
        <w:rPr>
          <w:rFonts w:ascii="Times New Roman" w:hAnsi="Times New Roman"/>
          <w:sz w:val="26"/>
          <w:szCs w:val="26"/>
        </w:rPr>
      </w:pPr>
    </w:p>
    <w:p w:rsidR="00184051" w:rsidRPr="0046072D" w:rsidRDefault="00E82D04"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Депозит нотариуса</w:t>
      </w:r>
    </w:p>
    <w:p w:rsidR="00184051" w:rsidRPr="0046072D" w:rsidRDefault="00184051" w:rsidP="00BB148C">
      <w:pPr>
        <w:pStyle w:val="ac"/>
        <w:ind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в депозит денежных средств и ценных бумаг</w:t>
      </w:r>
    </w:p>
    <w:p w:rsidR="00E82D04" w:rsidRPr="0046072D" w:rsidRDefault="00E82D04" w:rsidP="00FB5D13">
      <w:pPr>
        <w:pStyle w:val="ac"/>
        <w:numPr>
          <w:ilvl w:val="0"/>
          <w:numId w:val="304"/>
        </w:numPr>
        <w:ind w:left="0" w:firstLine="709"/>
        <w:rPr>
          <w:rFonts w:ascii="Times New Roman" w:hAnsi="Times New Roman"/>
          <w:sz w:val="26"/>
          <w:szCs w:val="26"/>
        </w:rPr>
      </w:pPr>
      <w:r w:rsidRPr="0046072D">
        <w:rPr>
          <w:rFonts w:ascii="Times New Roman" w:hAnsi="Times New Roman"/>
          <w:sz w:val="26"/>
          <w:szCs w:val="26"/>
        </w:rPr>
        <w:t xml:space="preserve">Для принятия в депозит денежных </w:t>
      </w:r>
      <w:r w:rsidR="00C84839" w:rsidRPr="0046072D">
        <w:rPr>
          <w:rFonts w:ascii="Times New Roman" w:hAnsi="Times New Roman"/>
          <w:sz w:val="26"/>
          <w:szCs w:val="26"/>
        </w:rPr>
        <w:t xml:space="preserve">средств </w:t>
      </w:r>
      <w:r w:rsidRPr="0046072D">
        <w:rPr>
          <w:rFonts w:ascii="Times New Roman" w:hAnsi="Times New Roman"/>
          <w:sz w:val="26"/>
          <w:szCs w:val="26"/>
        </w:rPr>
        <w:t xml:space="preserve">нотариус открывает в банке или ином кредитном учреждении публичный депозитный  счет для размещения поступающих в депозит нотариуса денежных средств. </w:t>
      </w:r>
    </w:p>
    <w:p w:rsidR="00E82D04" w:rsidRPr="0046072D" w:rsidRDefault="00E82D04" w:rsidP="00BB148C">
      <w:pPr>
        <w:pStyle w:val="ac"/>
        <w:ind w:firstLine="709"/>
        <w:rPr>
          <w:rFonts w:ascii="Times New Roman" w:hAnsi="Times New Roman"/>
          <w:sz w:val="26"/>
          <w:szCs w:val="26"/>
        </w:rPr>
      </w:pPr>
      <w:r w:rsidRPr="0046072D">
        <w:rPr>
          <w:rFonts w:ascii="Times New Roman" w:hAnsi="Times New Roman"/>
          <w:sz w:val="26"/>
          <w:szCs w:val="26"/>
        </w:rPr>
        <w:t>Для принятия в депозит нотариуса бездокументарных ценных бумаг  нотариус открывает у депозитария счет депо.</w:t>
      </w:r>
    </w:p>
    <w:p w:rsidR="00E82D04" w:rsidRPr="0046072D" w:rsidRDefault="00E82D04" w:rsidP="00BB148C">
      <w:pPr>
        <w:pStyle w:val="ac"/>
        <w:ind w:firstLine="709"/>
        <w:rPr>
          <w:rFonts w:ascii="Times New Roman" w:hAnsi="Times New Roman"/>
          <w:sz w:val="26"/>
          <w:szCs w:val="26"/>
        </w:rPr>
      </w:pPr>
      <w:r w:rsidRPr="0046072D">
        <w:rPr>
          <w:rFonts w:ascii="Times New Roman" w:hAnsi="Times New Roman"/>
          <w:sz w:val="26"/>
          <w:szCs w:val="26"/>
        </w:rPr>
        <w:t>Документарные ценные бумаги нотариус передает банку или иному кредитному учреждению на основе договора хранения, в том числе с использованием  индивидуального банковского сейфа.</w:t>
      </w:r>
    </w:p>
    <w:p w:rsidR="00E82D04" w:rsidRPr="0046072D" w:rsidRDefault="00E82D04" w:rsidP="00FB5D13">
      <w:pPr>
        <w:pStyle w:val="ac"/>
        <w:numPr>
          <w:ilvl w:val="0"/>
          <w:numId w:val="304"/>
        </w:numPr>
        <w:ind w:left="0" w:firstLine="709"/>
        <w:rPr>
          <w:rFonts w:ascii="Times New Roman" w:hAnsi="Times New Roman"/>
          <w:sz w:val="26"/>
          <w:szCs w:val="26"/>
        </w:rPr>
      </w:pPr>
      <w:r w:rsidRPr="0046072D">
        <w:rPr>
          <w:rFonts w:ascii="Times New Roman" w:hAnsi="Times New Roman"/>
          <w:sz w:val="26"/>
          <w:szCs w:val="26"/>
        </w:rPr>
        <w:t xml:space="preserve">Использование публичного депозитного счета и счета депо нотариуса, а также индивидуального банковского сейфа, предназначенного  для хранения переданных в депозит документарных ценных бумаг возможно только в целях, прямо   предусмотренных настоящим законом.   </w:t>
      </w:r>
    </w:p>
    <w:p w:rsidR="00E82D04" w:rsidRPr="0046072D" w:rsidRDefault="00E82D04" w:rsidP="00BB148C">
      <w:pPr>
        <w:pStyle w:val="ac"/>
        <w:ind w:firstLine="709"/>
        <w:rPr>
          <w:rFonts w:ascii="Times New Roman" w:hAnsi="Times New Roman"/>
          <w:sz w:val="26"/>
          <w:szCs w:val="26"/>
        </w:rPr>
      </w:pPr>
      <w:r w:rsidRPr="0046072D">
        <w:rPr>
          <w:rFonts w:ascii="Times New Roman" w:hAnsi="Times New Roman"/>
          <w:sz w:val="26"/>
          <w:szCs w:val="26"/>
        </w:rPr>
        <w:t>3. При прекращении полномочий нотариуса, переданные ему в депозит денежные средства и бездокументарные ценные бумаги,  на основании решения территориального органа юстиции переводятся в депозит другого нотариуса.</w:t>
      </w:r>
    </w:p>
    <w:p w:rsidR="00E82D04" w:rsidRPr="0046072D" w:rsidRDefault="00E82D04" w:rsidP="00BB148C">
      <w:pPr>
        <w:pStyle w:val="ac"/>
        <w:ind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Обращение взыскания на денежные средства и ценные бумаги</w:t>
      </w:r>
    </w:p>
    <w:p w:rsidR="00E82D04" w:rsidRPr="0046072D" w:rsidRDefault="00E82D04" w:rsidP="00BB148C">
      <w:pPr>
        <w:pStyle w:val="ac"/>
        <w:ind w:firstLine="709"/>
        <w:rPr>
          <w:rFonts w:ascii="Times New Roman" w:hAnsi="Times New Roman"/>
          <w:sz w:val="26"/>
          <w:szCs w:val="26"/>
        </w:rPr>
      </w:pPr>
      <w:r w:rsidRPr="0046072D">
        <w:rPr>
          <w:rFonts w:ascii="Times New Roman" w:hAnsi="Times New Roman"/>
          <w:sz w:val="26"/>
          <w:szCs w:val="26"/>
        </w:rPr>
        <w:t>На денежные средства и ценные бумаги, внесенные в депозит нотариуса, обращение взыскания по долгам нотариуса не допускается.</w:t>
      </w:r>
    </w:p>
    <w:p w:rsidR="00E82D04" w:rsidRPr="0046072D" w:rsidRDefault="00E82D04" w:rsidP="00BB148C">
      <w:pPr>
        <w:pStyle w:val="ac"/>
        <w:ind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Основания и порядок принятия денежных средств и ценных бумаг в депозит нотариуса </w:t>
      </w:r>
    </w:p>
    <w:p w:rsidR="00E82D04" w:rsidRPr="0046072D" w:rsidRDefault="00E82D04" w:rsidP="00FB5D13">
      <w:pPr>
        <w:pStyle w:val="ac"/>
        <w:numPr>
          <w:ilvl w:val="0"/>
          <w:numId w:val="305"/>
        </w:numPr>
        <w:ind w:left="0" w:firstLine="709"/>
        <w:rPr>
          <w:rFonts w:ascii="Times New Roman" w:hAnsi="Times New Roman"/>
          <w:sz w:val="26"/>
          <w:szCs w:val="26"/>
        </w:rPr>
      </w:pPr>
      <w:r w:rsidRPr="0046072D">
        <w:rPr>
          <w:rFonts w:ascii="Times New Roman" w:hAnsi="Times New Roman"/>
          <w:sz w:val="26"/>
          <w:szCs w:val="26"/>
        </w:rPr>
        <w:t>Нотариус принимает в депозит денежные средства и ценные бумаги в случаях, предусмотренных федеральным законом.</w:t>
      </w:r>
    </w:p>
    <w:p w:rsidR="00E82D04" w:rsidRPr="0046072D" w:rsidRDefault="00E82D04" w:rsidP="00FB5D13">
      <w:pPr>
        <w:pStyle w:val="ac"/>
        <w:numPr>
          <w:ilvl w:val="0"/>
          <w:numId w:val="305"/>
        </w:numPr>
        <w:ind w:left="0" w:firstLine="709"/>
        <w:rPr>
          <w:rFonts w:ascii="Times New Roman" w:hAnsi="Times New Roman"/>
          <w:sz w:val="26"/>
          <w:szCs w:val="26"/>
        </w:rPr>
      </w:pPr>
      <w:r w:rsidRPr="0046072D">
        <w:rPr>
          <w:rFonts w:ascii="Times New Roman" w:hAnsi="Times New Roman"/>
          <w:sz w:val="26"/>
          <w:szCs w:val="26"/>
        </w:rPr>
        <w:t>Нотариус выдает свидетельство о внесении денежных средств или ценных бумаг в депозит нотариуса.</w:t>
      </w:r>
    </w:p>
    <w:p w:rsidR="00E82D04" w:rsidRPr="0046072D" w:rsidRDefault="00E82D04" w:rsidP="00BB148C">
      <w:pPr>
        <w:pStyle w:val="ac"/>
        <w:ind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в депозит денежных средств и ценных бумаг для передачи их кредиторам</w:t>
      </w:r>
    </w:p>
    <w:p w:rsidR="00E82D04" w:rsidRPr="0046072D" w:rsidRDefault="00E82D04" w:rsidP="00FB5D13">
      <w:pPr>
        <w:pStyle w:val="ac"/>
        <w:numPr>
          <w:ilvl w:val="0"/>
          <w:numId w:val="306"/>
        </w:numPr>
        <w:ind w:left="0" w:firstLine="709"/>
        <w:rPr>
          <w:rFonts w:ascii="Times New Roman" w:hAnsi="Times New Roman"/>
          <w:sz w:val="26"/>
          <w:szCs w:val="26"/>
        </w:rPr>
      </w:pPr>
      <w:r w:rsidRPr="0046072D">
        <w:rPr>
          <w:rFonts w:ascii="Times New Roman" w:hAnsi="Times New Roman"/>
          <w:sz w:val="26"/>
          <w:szCs w:val="26"/>
        </w:rPr>
        <w:t xml:space="preserve">Заявитель, вносящий денежные средства или ценные бумаги в депозит нотариуса для передачи их кредитору, указывает в письменном заявлении основания их внесения в депозит нотариуса, место исполнения обязательства, для исполнения которого предназначены денежные средства и ценные бумаги, а также причины, в силу которых исполнение обязательства кредитору невозможно. </w:t>
      </w:r>
    </w:p>
    <w:p w:rsidR="00E82D04" w:rsidRPr="0046072D" w:rsidRDefault="00E82D04" w:rsidP="00FB5D13">
      <w:pPr>
        <w:pStyle w:val="ac"/>
        <w:numPr>
          <w:ilvl w:val="0"/>
          <w:numId w:val="306"/>
        </w:numPr>
        <w:ind w:left="0" w:firstLine="709"/>
        <w:rPr>
          <w:rFonts w:ascii="Times New Roman" w:hAnsi="Times New Roman"/>
          <w:sz w:val="26"/>
          <w:szCs w:val="26"/>
        </w:rPr>
      </w:pPr>
      <w:r w:rsidRPr="0046072D">
        <w:rPr>
          <w:rFonts w:ascii="Times New Roman" w:hAnsi="Times New Roman"/>
          <w:sz w:val="26"/>
          <w:szCs w:val="26"/>
        </w:rPr>
        <w:t>Принятие в депозит денежных сумм и ценных бумаг производится нотариусом по месту исполнения обязательства</w:t>
      </w:r>
      <w:r w:rsidR="00EE7EB7" w:rsidRPr="0046072D">
        <w:rPr>
          <w:rFonts w:ascii="Times New Roman" w:hAnsi="Times New Roman"/>
          <w:sz w:val="26"/>
          <w:szCs w:val="26"/>
        </w:rPr>
        <w:t>, если иное не установлено законом</w:t>
      </w:r>
      <w:r w:rsidRPr="0046072D">
        <w:rPr>
          <w:rFonts w:ascii="Times New Roman" w:hAnsi="Times New Roman"/>
          <w:sz w:val="26"/>
          <w:szCs w:val="26"/>
        </w:rPr>
        <w:t xml:space="preserve">. </w:t>
      </w:r>
    </w:p>
    <w:p w:rsidR="00E82D04" w:rsidRPr="0046072D" w:rsidRDefault="00E82D04" w:rsidP="00FB5D13">
      <w:pPr>
        <w:pStyle w:val="ac"/>
        <w:numPr>
          <w:ilvl w:val="0"/>
          <w:numId w:val="306"/>
        </w:numPr>
        <w:ind w:left="0" w:firstLine="709"/>
        <w:rPr>
          <w:rFonts w:ascii="Times New Roman" w:hAnsi="Times New Roman"/>
          <w:sz w:val="26"/>
          <w:szCs w:val="26"/>
        </w:rPr>
      </w:pPr>
      <w:r w:rsidRPr="0046072D">
        <w:rPr>
          <w:rFonts w:ascii="Times New Roman" w:hAnsi="Times New Roman"/>
          <w:snapToGrid w:val="0"/>
          <w:sz w:val="26"/>
          <w:szCs w:val="26"/>
        </w:rPr>
        <w:t>Если место нахождения или место жительства кредитора известно, нотариус извещает его о поступлении денежных сумм или ценных бумаг.</w:t>
      </w:r>
    </w:p>
    <w:p w:rsidR="00E82D04" w:rsidRPr="0046072D" w:rsidRDefault="00E82D04" w:rsidP="00BB148C">
      <w:pPr>
        <w:pStyle w:val="ac"/>
        <w:ind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Выдача и возврат денежных средств и ценных бумаг из депозита нотариуса</w:t>
      </w:r>
    </w:p>
    <w:p w:rsidR="00E82D04" w:rsidRPr="0046072D" w:rsidRDefault="00E82D04" w:rsidP="00FB5D13">
      <w:pPr>
        <w:pStyle w:val="ac"/>
        <w:numPr>
          <w:ilvl w:val="0"/>
          <w:numId w:val="307"/>
        </w:numPr>
        <w:ind w:left="0" w:firstLine="709"/>
        <w:rPr>
          <w:rFonts w:ascii="Times New Roman" w:hAnsi="Times New Roman"/>
          <w:sz w:val="26"/>
          <w:szCs w:val="26"/>
        </w:rPr>
      </w:pPr>
      <w:r w:rsidRPr="0046072D">
        <w:rPr>
          <w:rFonts w:ascii="Times New Roman" w:hAnsi="Times New Roman"/>
          <w:sz w:val="26"/>
          <w:szCs w:val="26"/>
        </w:rPr>
        <w:t>На основании письменного заявления кредитора, а также по решению суда денежные средства или ценные бумаги выдаются либо перечисляются кредитору или указанному им лицу.</w:t>
      </w:r>
    </w:p>
    <w:p w:rsidR="00E82D04" w:rsidRPr="0046072D" w:rsidRDefault="00E82D04" w:rsidP="00FB5D13">
      <w:pPr>
        <w:pStyle w:val="ac"/>
        <w:numPr>
          <w:ilvl w:val="0"/>
          <w:numId w:val="307"/>
        </w:numPr>
        <w:ind w:left="0" w:firstLine="709"/>
        <w:rPr>
          <w:rFonts w:ascii="Times New Roman" w:hAnsi="Times New Roman"/>
          <w:sz w:val="26"/>
          <w:szCs w:val="26"/>
        </w:rPr>
      </w:pPr>
      <w:r w:rsidRPr="0046072D">
        <w:rPr>
          <w:rFonts w:ascii="Times New Roman" w:hAnsi="Times New Roman"/>
          <w:sz w:val="26"/>
          <w:szCs w:val="26"/>
        </w:rPr>
        <w:t xml:space="preserve">Возврат денежных сумм или ценных бумаг лицу, внесшему их в депозит нотариуса, допускается по решению суда, а также в случаях, предусмотренных законом. </w:t>
      </w:r>
    </w:p>
    <w:p w:rsidR="00E82D04" w:rsidRPr="0046072D" w:rsidRDefault="00E82D04" w:rsidP="00FB5D13">
      <w:pPr>
        <w:pStyle w:val="ac"/>
        <w:numPr>
          <w:ilvl w:val="0"/>
          <w:numId w:val="307"/>
        </w:numPr>
        <w:ind w:left="0" w:firstLine="709"/>
        <w:rPr>
          <w:rFonts w:ascii="Times New Roman" w:hAnsi="Times New Roman"/>
          <w:sz w:val="26"/>
          <w:szCs w:val="26"/>
        </w:rPr>
      </w:pPr>
      <w:r w:rsidRPr="0046072D">
        <w:rPr>
          <w:rFonts w:ascii="Times New Roman" w:hAnsi="Times New Roman"/>
          <w:sz w:val="26"/>
          <w:szCs w:val="26"/>
        </w:rPr>
        <w:t>Возврат ценных бумаг лицу, внесшему их в депозит нотариуса в качестве предмета залога, допускается с письменного согласия залогодержателя или по решению суда.</w:t>
      </w:r>
    </w:p>
    <w:p w:rsidR="00E82D04" w:rsidRPr="0046072D" w:rsidRDefault="00E82D04" w:rsidP="00BB148C">
      <w:pPr>
        <w:pStyle w:val="ac"/>
        <w:ind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Особенности принятия в депозит нотариуса ценных бумаг</w:t>
      </w:r>
    </w:p>
    <w:p w:rsidR="00E82D04" w:rsidRPr="0046072D" w:rsidRDefault="00E82D04" w:rsidP="00FB5D13">
      <w:pPr>
        <w:numPr>
          <w:ilvl w:val="0"/>
          <w:numId w:val="308"/>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совершении лицом, выдавшим ценные бумаги (в том числе эмитентом или управляющей компанией) действий по погашению внесенных в депозит ценных бумаг, выплате по ним доходов, конвертации, обмену их на иные ценные бумаги и т.д. депозитарий обязан известить нотариуса о  совершении указанных действий.</w:t>
      </w:r>
    </w:p>
    <w:p w:rsidR="00E82D04" w:rsidRPr="0046072D" w:rsidRDefault="00E82D04" w:rsidP="00FB5D13">
      <w:pPr>
        <w:numPr>
          <w:ilvl w:val="0"/>
          <w:numId w:val="308"/>
        </w:numPr>
        <w:spacing w:after="0" w:line="240" w:lineRule="auto"/>
        <w:ind w:left="0" w:firstLine="709"/>
        <w:rPr>
          <w:rFonts w:ascii="Times New Roman" w:hAnsi="Times New Roman"/>
          <w:sz w:val="26"/>
          <w:szCs w:val="26"/>
        </w:rPr>
      </w:pPr>
      <w:r w:rsidRPr="0046072D">
        <w:rPr>
          <w:rFonts w:ascii="Times New Roman" w:hAnsi="Times New Roman"/>
          <w:sz w:val="26"/>
          <w:szCs w:val="26"/>
        </w:rPr>
        <w:t>Ценные бумаги, полученные в результате конвертации или обмена ценных бумаг, внесенных в депозит нотариуса должником,  считаются находящимися в депозите нотариуса.</w:t>
      </w:r>
    </w:p>
    <w:p w:rsidR="00E82D04" w:rsidRPr="0046072D" w:rsidRDefault="00E82D04" w:rsidP="00FB5D13">
      <w:pPr>
        <w:numPr>
          <w:ilvl w:val="0"/>
          <w:numId w:val="308"/>
        </w:numPr>
        <w:spacing w:after="0" w:line="240" w:lineRule="auto"/>
        <w:ind w:left="0" w:firstLine="709"/>
        <w:rPr>
          <w:rFonts w:ascii="Times New Roman" w:hAnsi="Times New Roman"/>
          <w:sz w:val="26"/>
          <w:szCs w:val="26"/>
        </w:rPr>
      </w:pPr>
      <w:r w:rsidRPr="0046072D">
        <w:rPr>
          <w:rFonts w:ascii="Times New Roman" w:hAnsi="Times New Roman"/>
          <w:sz w:val="26"/>
          <w:szCs w:val="26"/>
        </w:rPr>
        <w:t>На основании предоставленных депозитарием сведений нотариус составляет акт о конвертации или обмене ценных бумаг с указанием характеристик ценных бумаг, принятых в депозит от должника, и ценных бумаг, полученных в результате конвертации или обмена. Кредитору из депозита нотариуса выдаются ценные бумаги, полученные в результате конвертации или обмена.</w:t>
      </w:r>
    </w:p>
    <w:p w:rsidR="00E82D04" w:rsidRPr="00B24A67" w:rsidRDefault="00E82D04" w:rsidP="00FB5D13">
      <w:pPr>
        <w:numPr>
          <w:ilvl w:val="0"/>
          <w:numId w:val="308"/>
        </w:numPr>
        <w:spacing w:after="0" w:line="240" w:lineRule="auto"/>
        <w:ind w:left="0" w:firstLine="709"/>
        <w:rPr>
          <w:rFonts w:ascii="Times New Roman" w:hAnsi="Times New Roman"/>
          <w:sz w:val="26"/>
          <w:szCs w:val="26"/>
        </w:rPr>
      </w:pPr>
      <w:r w:rsidRPr="00B24A67">
        <w:rPr>
          <w:rFonts w:ascii="Times New Roman" w:hAnsi="Times New Roman"/>
          <w:sz w:val="26"/>
          <w:szCs w:val="26"/>
        </w:rPr>
        <w:t>В случае погашения ценных бумаг, внесенных в депозит нотариуса, ликвидации лица, выдавшего ценные бумаги (в том числе эмитента или управляющей компании), в иных предусмотренных законом случаях списания ценных бумаг со счета владельца независимо от его воли, депозитарий списывает ценные бумаги со счета депо нотариуса, о чем уведомляет нотариуса. Денежные средства, причитающиеся кредитору за списанные с депозитного счета нотариуса ценные бумаги, вносятся в депозит того же нотариуса, если иное не установлено законом.</w:t>
      </w:r>
    </w:p>
    <w:p w:rsidR="00E82D04" w:rsidRPr="00B24A67" w:rsidRDefault="00E82D04" w:rsidP="00FB5D13">
      <w:pPr>
        <w:numPr>
          <w:ilvl w:val="0"/>
          <w:numId w:val="308"/>
        </w:numPr>
        <w:spacing w:after="0" w:line="240" w:lineRule="auto"/>
        <w:ind w:left="0" w:firstLine="709"/>
        <w:rPr>
          <w:rFonts w:ascii="Times New Roman" w:hAnsi="Times New Roman"/>
          <w:sz w:val="26"/>
          <w:szCs w:val="26"/>
        </w:rPr>
      </w:pPr>
      <w:r w:rsidRPr="00397D9A">
        <w:rPr>
          <w:rFonts w:ascii="Times New Roman" w:hAnsi="Times New Roman"/>
          <w:sz w:val="26"/>
          <w:szCs w:val="26"/>
        </w:rPr>
        <w:t>Если кредитор по ценным бумагам, внесенным в депозит нотариуса, управомочен</w:t>
      </w:r>
      <w:r w:rsidRPr="00B24A67">
        <w:rPr>
          <w:rFonts w:ascii="Times New Roman" w:hAnsi="Times New Roman"/>
          <w:sz w:val="26"/>
          <w:szCs w:val="26"/>
        </w:rPr>
        <w:t xml:space="preserve"> на получение дохода по ценным бумагам, нотариус открывает счет для зачисления доходов по внесенным в депозит ценным бумагам. Денежные средства, поступившие на указанный счет, не являются имуществом нотариуса.</w:t>
      </w:r>
    </w:p>
    <w:p w:rsidR="00184051" w:rsidRPr="0046072D" w:rsidRDefault="00E82D04" w:rsidP="00FB5D13">
      <w:pPr>
        <w:numPr>
          <w:ilvl w:val="0"/>
          <w:numId w:val="187"/>
        </w:numPr>
        <w:spacing w:after="0" w:line="240" w:lineRule="auto"/>
        <w:ind w:left="0" w:firstLine="709"/>
        <w:rPr>
          <w:rFonts w:ascii="Times New Roman" w:hAnsi="Times New Roman"/>
          <w:sz w:val="26"/>
          <w:szCs w:val="26"/>
        </w:rPr>
      </w:pPr>
      <w:r w:rsidRPr="00B24A67">
        <w:rPr>
          <w:rFonts w:ascii="Times New Roman" w:hAnsi="Times New Roman"/>
          <w:sz w:val="26"/>
          <w:szCs w:val="26"/>
        </w:rPr>
        <w:t>Денежные средства, поступившие на счет для зачисления доходов по ценным бумагам, внесенным в депозит нотариуса, передаются нотариус</w:t>
      </w:r>
      <w:r w:rsidR="00397D9A">
        <w:rPr>
          <w:rFonts w:ascii="Times New Roman" w:hAnsi="Times New Roman"/>
          <w:sz w:val="26"/>
          <w:szCs w:val="26"/>
        </w:rPr>
        <w:t>ом лицу, указанному в статье 209</w:t>
      </w:r>
      <w:r w:rsidRPr="00B24A67">
        <w:rPr>
          <w:rFonts w:ascii="Times New Roman" w:hAnsi="Times New Roman"/>
          <w:sz w:val="26"/>
          <w:szCs w:val="26"/>
        </w:rPr>
        <w:t xml:space="preserve"> настоящего Федерального закона, при выдаче ценных бумаг из депозита</w:t>
      </w:r>
      <w:r w:rsidRPr="0046072D">
        <w:rPr>
          <w:rFonts w:ascii="Times New Roman" w:hAnsi="Times New Roman"/>
          <w:sz w:val="26"/>
          <w:szCs w:val="26"/>
        </w:rPr>
        <w:t xml:space="preserve"> нотариуса.</w:t>
      </w:r>
    </w:p>
    <w:p w:rsidR="00184051" w:rsidRPr="0046072D" w:rsidRDefault="00184051" w:rsidP="00BB148C">
      <w:pPr>
        <w:pStyle w:val="ac"/>
        <w:ind w:firstLine="709"/>
        <w:rPr>
          <w:rFonts w:ascii="Times New Roman" w:hAnsi="Times New Roman"/>
          <w:sz w:val="26"/>
          <w:szCs w:val="26"/>
        </w:rPr>
      </w:pPr>
    </w:p>
    <w:p w:rsidR="00474AE8" w:rsidRPr="0046072D" w:rsidRDefault="00474AE8"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Ведение наследственных дел</w:t>
      </w:r>
    </w:p>
    <w:p w:rsidR="00474AE8" w:rsidRPr="0046072D" w:rsidRDefault="00474AE8" w:rsidP="00BB148C">
      <w:pPr>
        <w:pStyle w:val="a3"/>
        <w:spacing w:after="0" w:line="240" w:lineRule="auto"/>
        <w:ind w:left="0"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Наследственное дело</w:t>
      </w:r>
    </w:p>
    <w:p w:rsidR="00E82D04" w:rsidRPr="0046072D" w:rsidRDefault="00E82D04" w:rsidP="00FB5D13">
      <w:pPr>
        <w:widowControl w:val="0"/>
        <w:numPr>
          <w:ilvl w:val="0"/>
          <w:numId w:val="30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Наследственное дело включает поступающие нотариусу заявления, переписка нотариуса и документы, предъявленные нотариусу в доказательство фактов, необходимых для удостоверения права на наследство и совершения нотариальных действий по защите прав и интересов наследников, отказополучателей и иных заинтересованных лиц.</w:t>
      </w:r>
    </w:p>
    <w:p w:rsidR="00E82D04" w:rsidRPr="0046072D" w:rsidRDefault="00E82D04" w:rsidP="00FB5D13">
      <w:pPr>
        <w:widowControl w:val="0"/>
        <w:numPr>
          <w:ilvl w:val="0"/>
          <w:numId w:val="309"/>
        </w:numPr>
        <w:autoSpaceDE w:val="0"/>
        <w:autoSpaceDN w:val="0"/>
        <w:adjustRightInd w:val="0"/>
        <w:spacing w:after="0" w:line="240" w:lineRule="auto"/>
        <w:ind w:left="0" w:firstLine="709"/>
        <w:rPr>
          <w:rFonts w:ascii="Times New Roman" w:hAnsi="Times New Roman"/>
          <w:sz w:val="26"/>
          <w:szCs w:val="26"/>
        </w:rPr>
      </w:pPr>
      <w:r w:rsidRPr="0046072D">
        <w:rPr>
          <w:rFonts w:ascii="Times New Roman" w:hAnsi="Times New Roman"/>
          <w:sz w:val="26"/>
          <w:szCs w:val="26"/>
        </w:rPr>
        <w:t>Основанием для возбуждения производства по наследственному делу являются заявления:</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о принятии либо об отказе от наследства;</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о выдаче свидетельства о праве на наследство;</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 выдаче свидетельства  на долю в общем имуществе супругов после смерти одного из них;  </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 выдаче постановления об использовании принадлежавших наследодателю денежных средств для осуществления расходов на достойные похороны наследодателя;  </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о принятии мер по охране наследства либо об управлении им;</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об удостоверении прав отказополучателей;</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об удостоверении полномочий исполнителя завещания;</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об удостоверении круга наследников для действия за границей Российской Федерации;</w:t>
      </w:r>
    </w:p>
    <w:p w:rsidR="00E82D04" w:rsidRPr="0046072D" w:rsidRDefault="00E82D04" w:rsidP="00FB5D13">
      <w:pPr>
        <w:numPr>
          <w:ilvl w:val="0"/>
          <w:numId w:val="310"/>
        </w:numPr>
        <w:spacing w:after="0" w:line="240" w:lineRule="auto"/>
        <w:ind w:left="0" w:firstLine="709"/>
        <w:rPr>
          <w:rFonts w:ascii="Times New Roman" w:hAnsi="Times New Roman"/>
          <w:sz w:val="26"/>
          <w:szCs w:val="26"/>
        </w:rPr>
      </w:pPr>
      <w:r w:rsidRPr="0046072D">
        <w:rPr>
          <w:rFonts w:ascii="Times New Roman" w:hAnsi="Times New Roman"/>
          <w:sz w:val="26"/>
          <w:szCs w:val="26"/>
        </w:rPr>
        <w:t>иное заявление, имеющее отношение к наследованию.</w:t>
      </w:r>
    </w:p>
    <w:p w:rsidR="00E82D04" w:rsidRPr="0046072D" w:rsidRDefault="00E82D04" w:rsidP="00BB148C">
      <w:pPr>
        <w:spacing w:after="0" w:line="240" w:lineRule="auto"/>
        <w:ind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Производство по наследственному делу</w:t>
      </w:r>
    </w:p>
    <w:p w:rsidR="00E82D04" w:rsidRPr="0046072D" w:rsidRDefault="00E82D04" w:rsidP="00FB5D13">
      <w:pPr>
        <w:numPr>
          <w:ilvl w:val="0"/>
          <w:numId w:val="311"/>
        </w:numPr>
        <w:spacing w:after="0" w:line="240" w:lineRule="auto"/>
        <w:ind w:left="0" w:firstLine="709"/>
        <w:rPr>
          <w:rFonts w:ascii="Times New Roman" w:hAnsi="Times New Roman"/>
          <w:sz w:val="26"/>
          <w:szCs w:val="26"/>
        </w:rPr>
      </w:pPr>
      <w:r w:rsidRPr="0046072D">
        <w:rPr>
          <w:rFonts w:ascii="Times New Roman" w:hAnsi="Times New Roman"/>
          <w:sz w:val="26"/>
          <w:szCs w:val="26"/>
        </w:rPr>
        <w:t>Производство по наследственному делу включает:</w:t>
      </w:r>
    </w:p>
    <w:p w:rsidR="00E82D04" w:rsidRPr="0046072D" w:rsidRDefault="00E82D04" w:rsidP="00FB5D13">
      <w:pPr>
        <w:numPr>
          <w:ilvl w:val="0"/>
          <w:numId w:val="312"/>
        </w:numPr>
        <w:spacing w:after="0" w:line="240" w:lineRule="auto"/>
        <w:ind w:left="0" w:firstLine="709"/>
        <w:rPr>
          <w:rFonts w:ascii="Times New Roman" w:hAnsi="Times New Roman"/>
          <w:sz w:val="26"/>
          <w:szCs w:val="26"/>
        </w:rPr>
      </w:pPr>
      <w:r w:rsidRPr="0046072D">
        <w:rPr>
          <w:rFonts w:ascii="Times New Roman" w:hAnsi="Times New Roman"/>
          <w:sz w:val="26"/>
          <w:szCs w:val="26"/>
        </w:rPr>
        <w:t>учет поступления заявлений заинтересованных по делу лиц;</w:t>
      </w:r>
    </w:p>
    <w:p w:rsidR="00E82D04" w:rsidRPr="0046072D" w:rsidRDefault="00E82D04" w:rsidP="00FB5D13">
      <w:pPr>
        <w:numPr>
          <w:ilvl w:val="0"/>
          <w:numId w:val="312"/>
        </w:numPr>
        <w:spacing w:after="0" w:line="240" w:lineRule="auto"/>
        <w:ind w:left="0" w:firstLine="709"/>
        <w:rPr>
          <w:rFonts w:ascii="Times New Roman" w:hAnsi="Times New Roman"/>
          <w:sz w:val="26"/>
          <w:szCs w:val="26"/>
        </w:rPr>
      </w:pPr>
      <w:r w:rsidRPr="0046072D">
        <w:rPr>
          <w:rFonts w:ascii="Times New Roman" w:hAnsi="Times New Roman"/>
          <w:sz w:val="26"/>
          <w:szCs w:val="26"/>
        </w:rPr>
        <w:t>истребование сведений, необходимых для совершения нотариальных действий;</w:t>
      </w:r>
    </w:p>
    <w:p w:rsidR="00E82D04" w:rsidRPr="0046072D" w:rsidRDefault="00E82D04" w:rsidP="00FB5D13">
      <w:pPr>
        <w:numPr>
          <w:ilvl w:val="0"/>
          <w:numId w:val="312"/>
        </w:numPr>
        <w:spacing w:after="0" w:line="240" w:lineRule="auto"/>
        <w:ind w:left="0" w:firstLine="709"/>
        <w:rPr>
          <w:rFonts w:ascii="Times New Roman" w:hAnsi="Times New Roman"/>
          <w:sz w:val="26"/>
          <w:szCs w:val="26"/>
        </w:rPr>
      </w:pPr>
      <w:r w:rsidRPr="0046072D">
        <w:rPr>
          <w:rFonts w:ascii="Times New Roman" w:hAnsi="Times New Roman"/>
          <w:sz w:val="26"/>
          <w:szCs w:val="26"/>
        </w:rPr>
        <w:t>совершение нотариальных действий, отнесенных к исключительной компетенции нотариуса, в производстве которого находится наследственное дело;</w:t>
      </w:r>
    </w:p>
    <w:p w:rsidR="00E82D04" w:rsidRPr="0046072D" w:rsidRDefault="00E82D04" w:rsidP="00FB5D13">
      <w:pPr>
        <w:numPr>
          <w:ilvl w:val="0"/>
          <w:numId w:val="312"/>
        </w:numPr>
        <w:spacing w:after="0" w:line="240" w:lineRule="auto"/>
        <w:ind w:left="0" w:firstLine="709"/>
        <w:rPr>
          <w:rStyle w:val="FontStyle13"/>
          <w:sz w:val="26"/>
          <w:szCs w:val="26"/>
        </w:rPr>
      </w:pPr>
      <w:r w:rsidRPr="0046072D">
        <w:rPr>
          <w:rFonts w:ascii="Times New Roman" w:hAnsi="Times New Roman"/>
          <w:sz w:val="26"/>
          <w:szCs w:val="26"/>
        </w:rPr>
        <w:t>уведомление заинтересованных лиц об открытии наследства и о совершении нотариальных действий.</w:t>
      </w:r>
    </w:p>
    <w:p w:rsidR="00E82D04" w:rsidRPr="0046072D" w:rsidRDefault="00E82D04" w:rsidP="00FB5D13">
      <w:pPr>
        <w:pStyle w:val="Style1"/>
        <w:widowControl/>
        <w:numPr>
          <w:ilvl w:val="0"/>
          <w:numId w:val="311"/>
        </w:numPr>
        <w:ind w:left="0" w:firstLine="709"/>
        <w:rPr>
          <w:rStyle w:val="FontStyle13"/>
          <w:sz w:val="26"/>
          <w:szCs w:val="26"/>
          <w:lang w:eastAsia="en-US"/>
        </w:rPr>
      </w:pPr>
      <w:r w:rsidRPr="0046072D">
        <w:rPr>
          <w:rStyle w:val="FontStyle13"/>
          <w:sz w:val="26"/>
          <w:szCs w:val="26"/>
          <w:lang w:eastAsia="en-US"/>
        </w:rPr>
        <w:t>Нотариус обязан уведомить об открытии наследства наследников, место нахождения которых ему известно, и в соответствующих случаях отказополучателей, исполнителя завещания, пережившего супруга наследодателя, органы опеки и попечительства. По просьбе заинтересованного лица нотариус может дать объявление о розыске наследников в средствах массовой информации.</w:t>
      </w:r>
    </w:p>
    <w:p w:rsidR="00E82D04" w:rsidRPr="0046072D" w:rsidRDefault="00E82D04" w:rsidP="00BB148C">
      <w:pPr>
        <w:pStyle w:val="Style1"/>
        <w:widowControl/>
        <w:ind w:firstLine="709"/>
        <w:rPr>
          <w:rStyle w:val="FontStyle13"/>
          <w:sz w:val="26"/>
          <w:szCs w:val="26"/>
        </w:rPr>
      </w:pPr>
      <w:r w:rsidRPr="0046072D">
        <w:rPr>
          <w:rStyle w:val="FontStyle13"/>
          <w:sz w:val="26"/>
          <w:szCs w:val="26"/>
        </w:rPr>
        <w:t>Нотариус уведомляет наследников, принявших наследство, о выдаче пережившему супругу свидетельства на долю в общем имуществе супругов, если указанное свидетельство выдано ранее свидетельства о праве на наследство.</w:t>
      </w:r>
    </w:p>
    <w:p w:rsidR="00E82D04" w:rsidRPr="0046072D" w:rsidRDefault="00E82D04" w:rsidP="00BB148C">
      <w:pPr>
        <w:pStyle w:val="Style1"/>
        <w:widowControl/>
        <w:ind w:firstLine="709"/>
        <w:rPr>
          <w:rStyle w:val="FontStyle13"/>
          <w:sz w:val="26"/>
          <w:szCs w:val="26"/>
        </w:rPr>
      </w:pPr>
      <w:r w:rsidRPr="0046072D">
        <w:rPr>
          <w:rStyle w:val="FontStyle13"/>
          <w:sz w:val="26"/>
          <w:szCs w:val="26"/>
        </w:rPr>
        <w:t>В случаях, указанных в абзаце втором настоящей части, нотариус производит уведомление наследников в срок не позднее десяти дней со дня выдачи свидетельства.</w:t>
      </w:r>
    </w:p>
    <w:p w:rsidR="00E82D04" w:rsidRPr="0046072D" w:rsidRDefault="00E82D04" w:rsidP="00FB5D13">
      <w:pPr>
        <w:pStyle w:val="Style3"/>
        <w:widowControl/>
        <w:numPr>
          <w:ilvl w:val="0"/>
          <w:numId w:val="311"/>
        </w:numPr>
        <w:spacing w:line="240" w:lineRule="auto"/>
        <w:ind w:left="0" w:firstLine="709"/>
        <w:rPr>
          <w:rStyle w:val="FontStyle13"/>
          <w:sz w:val="26"/>
          <w:szCs w:val="26"/>
        </w:rPr>
      </w:pPr>
      <w:r w:rsidRPr="0046072D">
        <w:rPr>
          <w:rStyle w:val="FontStyle13"/>
          <w:sz w:val="26"/>
          <w:szCs w:val="26"/>
        </w:rPr>
        <w:t>По письменной просьбе наследников нотариус истребует от других лиц сведения о принадлежности наследодателю наследственного имущества, если документальные доказательства в подтверждение таких сведений не могут быть получены иным способом.</w:t>
      </w:r>
    </w:p>
    <w:p w:rsidR="00E82D04" w:rsidRPr="0046072D" w:rsidRDefault="00E82D04" w:rsidP="00FB5D13">
      <w:pPr>
        <w:pStyle w:val="Style1"/>
        <w:widowControl/>
        <w:numPr>
          <w:ilvl w:val="0"/>
          <w:numId w:val="311"/>
        </w:numPr>
        <w:ind w:left="0" w:firstLine="709"/>
        <w:rPr>
          <w:rStyle w:val="FontStyle13"/>
          <w:sz w:val="26"/>
          <w:szCs w:val="26"/>
        </w:rPr>
      </w:pPr>
      <w:r w:rsidRPr="0046072D">
        <w:rPr>
          <w:rStyle w:val="FontStyle13"/>
          <w:sz w:val="26"/>
          <w:szCs w:val="26"/>
        </w:rPr>
        <w:t>Наследственное дело завершается:</w:t>
      </w:r>
    </w:p>
    <w:p w:rsidR="00E82D04" w:rsidRPr="0046072D" w:rsidRDefault="00E82D04" w:rsidP="00FB5D13">
      <w:pPr>
        <w:pStyle w:val="Style1"/>
        <w:widowControl/>
        <w:numPr>
          <w:ilvl w:val="0"/>
          <w:numId w:val="313"/>
        </w:numPr>
        <w:ind w:left="0" w:firstLine="709"/>
        <w:rPr>
          <w:rStyle w:val="FontStyle13"/>
          <w:sz w:val="26"/>
          <w:szCs w:val="26"/>
        </w:rPr>
      </w:pPr>
      <w:r w:rsidRPr="0046072D">
        <w:rPr>
          <w:rStyle w:val="FontStyle13"/>
          <w:sz w:val="26"/>
          <w:szCs w:val="26"/>
        </w:rPr>
        <w:t>выдачей свидетельства о праве на наследство всем принявшим наследство  наследникам на все наследственное имущество, о существовании которого в деле имелись достоверные сведения; выдачей свидетельства на выморочное имущество;</w:t>
      </w:r>
    </w:p>
    <w:p w:rsidR="00E82D04" w:rsidRPr="0046072D" w:rsidRDefault="00E82D04" w:rsidP="00FB5D13">
      <w:pPr>
        <w:pStyle w:val="Style1"/>
        <w:widowControl/>
        <w:numPr>
          <w:ilvl w:val="0"/>
          <w:numId w:val="313"/>
        </w:numPr>
        <w:ind w:left="0" w:firstLine="709"/>
        <w:rPr>
          <w:rStyle w:val="FontStyle13"/>
          <w:sz w:val="26"/>
          <w:szCs w:val="26"/>
        </w:rPr>
      </w:pPr>
      <w:r w:rsidRPr="0046072D">
        <w:rPr>
          <w:rStyle w:val="FontStyle21"/>
          <w:sz w:val="26"/>
          <w:szCs w:val="26"/>
        </w:rPr>
        <w:t xml:space="preserve">при </w:t>
      </w:r>
      <w:r w:rsidRPr="0046072D">
        <w:rPr>
          <w:rStyle w:val="FontStyle13"/>
          <w:sz w:val="26"/>
          <w:szCs w:val="26"/>
        </w:rPr>
        <w:t xml:space="preserve">отсутствии наследственного имущества; </w:t>
      </w:r>
    </w:p>
    <w:p w:rsidR="00E82D04" w:rsidRPr="0046072D" w:rsidRDefault="00E82D04" w:rsidP="00FB5D13">
      <w:pPr>
        <w:pStyle w:val="Style1"/>
        <w:widowControl/>
        <w:numPr>
          <w:ilvl w:val="0"/>
          <w:numId w:val="313"/>
        </w:numPr>
        <w:ind w:left="0" w:firstLine="709"/>
        <w:rPr>
          <w:rStyle w:val="FontStyle13"/>
          <w:sz w:val="26"/>
          <w:szCs w:val="26"/>
        </w:rPr>
      </w:pPr>
      <w:r w:rsidRPr="0046072D">
        <w:rPr>
          <w:rStyle w:val="FontStyle13"/>
          <w:sz w:val="26"/>
          <w:szCs w:val="26"/>
        </w:rPr>
        <w:t>в случае смерти единственного наследника, принявшего наследство, но не оформившего своих наследственных прав;</w:t>
      </w:r>
    </w:p>
    <w:p w:rsidR="00E82D04" w:rsidRPr="0046072D" w:rsidRDefault="00E82D04" w:rsidP="00FB5D13">
      <w:pPr>
        <w:pStyle w:val="Style1"/>
        <w:widowControl/>
        <w:numPr>
          <w:ilvl w:val="0"/>
          <w:numId w:val="313"/>
        </w:numPr>
        <w:ind w:left="0" w:firstLine="709"/>
        <w:rPr>
          <w:rStyle w:val="FontStyle13"/>
          <w:sz w:val="26"/>
          <w:szCs w:val="26"/>
        </w:rPr>
      </w:pPr>
      <w:r w:rsidRPr="0046072D">
        <w:rPr>
          <w:rStyle w:val="FontStyle13"/>
          <w:sz w:val="26"/>
          <w:szCs w:val="26"/>
        </w:rPr>
        <w:t>вступлением в законную силу решения суда, разрешившего по существу вопросы по наследственному делу;</w:t>
      </w:r>
    </w:p>
    <w:p w:rsidR="00E82D04" w:rsidRPr="0046072D" w:rsidRDefault="00E82D04" w:rsidP="00FB5D13">
      <w:pPr>
        <w:pStyle w:val="Style1"/>
        <w:widowControl/>
        <w:numPr>
          <w:ilvl w:val="0"/>
          <w:numId w:val="313"/>
        </w:numPr>
        <w:ind w:left="0" w:firstLine="709"/>
        <w:rPr>
          <w:sz w:val="26"/>
          <w:szCs w:val="26"/>
        </w:rPr>
      </w:pPr>
      <w:r w:rsidRPr="0046072D">
        <w:rPr>
          <w:sz w:val="26"/>
          <w:szCs w:val="26"/>
        </w:rPr>
        <w:t>вынесением постановления нотариуса об отказе выдать свидетельство о праве на наследство, если отказ не обжалован в судебном порядке или решением суда признан обоснованным.</w:t>
      </w:r>
    </w:p>
    <w:p w:rsidR="00474AE8" w:rsidRPr="0046072D" w:rsidRDefault="00E82D04" w:rsidP="00FB5D13">
      <w:pPr>
        <w:pStyle w:val="Style5"/>
        <w:widowControl/>
        <w:numPr>
          <w:ilvl w:val="0"/>
          <w:numId w:val="154"/>
        </w:numPr>
        <w:spacing w:line="240" w:lineRule="auto"/>
        <w:ind w:left="0" w:firstLine="709"/>
        <w:rPr>
          <w:sz w:val="26"/>
          <w:szCs w:val="26"/>
        </w:rPr>
      </w:pPr>
      <w:r w:rsidRPr="0046072D">
        <w:rPr>
          <w:sz w:val="26"/>
          <w:szCs w:val="26"/>
        </w:rPr>
        <w:t>Производство по наследственному делу возобновляется в случае получения нотариусом заявления наследника в отношении вновь установленного наследственного имущества, либо в случае принятия наследства по истечении установленного срока с согласия остальных наследников, либо устранения причин, по которым ранее нотариусом было вынесено постановление об отказе в выдаче свидетельства о праве на наследство.</w:t>
      </w:r>
    </w:p>
    <w:p w:rsidR="00474AE8" w:rsidRPr="0046072D" w:rsidRDefault="00474AE8" w:rsidP="00BB148C">
      <w:pPr>
        <w:spacing w:after="0" w:line="240" w:lineRule="auto"/>
        <w:ind w:firstLine="709"/>
        <w:rPr>
          <w:rFonts w:ascii="Times New Roman" w:hAnsi="Times New Roman"/>
          <w:sz w:val="26"/>
          <w:szCs w:val="26"/>
        </w:rPr>
      </w:pPr>
    </w:p>
    <w:p w:rsidR="00474AE8" w:rsidRPr="0046072D" w:rsidRDefault="00474AE8"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 о праве на наследство</w:t>
      </w:r>
    </w:p>
    <w:p w:rsidR="00474AE8" w:rsidRPr="0046072D" w:rsidRDefault="00474AE8" w:rsidP="00FB5D13">
      <w:pPr>
        <w:numPr>
          <w:ilvl w:val="0"/>
          <w:numId w:val="155"/>
        </w:numPr>
        <w:spacing w:after="0" w:line="240" w:lineRule="auto"/>
        <w:ind w:left="0" w:firstLine="709"/>
        <w:rPr>
          <w:rFonts w:ascii="Times New Roman" w:hAnsi="Times New Roman"/>
          <w:iCs/>
          <w:sz w:val="26"/>
          <w:szCs w:val="26"/>
        </w:rPr>
      </w:pPr>
      <w:r w:rsidRPr="0046072D">
        <w:rPr>
          <w:rFonts w:ascii="Times New Roman" w:hAnsi="Times New Roman"/>
          <w:iCs/>
          <w:sz w:val="26"/>
          <w:szCs w:val="26"/>
        </w:rPr>
        <w:t>Для выдачи свидетельства о праве на наследство должны быть установлены:</w:t>
      </w:r>
    </w:p>
    <w:p w:rsidR="00474AE8" w:rsidRPr="0046072D" w:rsidRDefault="00474AE8" w:rsidP="00FB5D13">
      <w:pPr>
        <w:numPr>
          <w:ilvl w:val="0"/>
          <w:numId w:val="240"/>
        </w:numPr>
        <w:spacing w:after="0" w:line="240" w:lineRule="auto"/>
        <w:ind w:left="0" w:firstLine="709"/>
        <w:rPr>
          <w:rFonts w:ascii="Times New Roman" w:hAnsi="Times New Roman"/>
          <w:iCs/>
          <w:sz w:val="26"/>
          <w:szCs w:val="26"/>
        </w:rPr>
      </w:pPr>
      <w:r w:rsidRPr="0046072D">
        <w:rPr>
          <w:rFonts w:ascii="Times New Roman" w:hAnsi="Times New Roman"/>
          <w:iCs/>
          <w:sz w:val="26"/>
          <w:szCs w:val="26"/>
        </w:rPr>
        <w:t>факт открытия наследства;</w:t>
      </w:r>
    </w:p>
    <w:p w:rsidR="00474AE8" w:rsidRPr="0046072D" w:rsidRDefault="00474AE8" w:rsidP="00FB5D13">
      <w:pPr>
        <w:numPr>
          <w:ilvl w:val="0"/>
          <w:numId w:val="240"/>
        </w:numPr>
        <w:spacing w:after="0" w:line="240" w:lineRule="auto"/>
        <w:ind w:left="0" w:firstLine="709"/>
        <w:rPr>
          <w:rFonts w:ascii="Times New Roman" w:hAnsi="Times New Roman"/>
          <w:iCs/>
          <w:sz w:val="26"/>
          <w:szCs w:val="26"/>
        </w:rPr>
      </w:pPr>
      <w:r w:rsidRPr="0046072D">
        <w:rPr>
          <w:rFonts w:ascii="Times New Roman" w:hAnsi="Times New Roman"/>
          <w:iCs/>
          <w:sz w:val="26"/>
          <w:szCs w:val="26"/>
        </w:rPr>
        <w:t>место открытия наследства;</w:t>
      </w:r>
    </w:p>
    <w:p w:rsidR="00474AE8" w:rsidRPr="0046072D" w:rsidRDefault="00474AE8" w:rsidP="00FB5D13">
      <w:pPr>
        <w:numPr>
          <w:ilvl w:val="0"/>
          <w:numId w:val="240"/>
        </w:numPr>
        <w:spacing w:after="0" w:line="240" w:lineRule="auto"/>
        <w:ind w:left="0" w:firstLine="709"/>
        <w:rPr>
          <w:rFonts w:ascii="Times New Roman" w:hAnsi="Times New Roman"/>
          <w:iCs/>
          <w:sz w:val="26"/>
          <w:szCs w:val="26"/>
        </w:rPr>
      </w:pPr>
      <w:r w:rsidRPr="0046072D">
        <w:rPr>
          <w:rFonts w:ascii="Times New Roman" w:hAnsi="Times New Roman"/>
          <w:iCs/>
          <w:sz w:val="26"/>
          <w:szCs w:val="26"/>
        </w:rPr>
        <w:t>основания призвания наследника к наследованию;</w:t>
      </w:r>
    </w:p>
    <w:p w:rsidR="00474AE8" w:rsidRPr="0046072D" w:rsidRDefault="00474AE8" w:rsidP="00FB5D13">
      <w:pPr>
        <w:numPr>
          <w:ilvl w:val="0"/>
          <w:numId w:val="240"/>
        </w:numPr>
        <w:spacing w:after="0" w:line="240" w:lineRule="auto"/>
        <w:ind w:left="0" w:firstLine="709"/>
        <w:rPr>
          <w:rFonts w:ascii="Times New Roman" w:hAnsi="Times New Roman"/>
          <w:iCs/>
          <w:sz w:val="26"/>
          <w:szCs w:val="26"/>
        </w:rPr>
      </w:pPr>
      <w:r w:rsidRPr="0046072D">
        <w:rPr>
          <w:rFonts w:ascii="Times New Roman" w:hAnsi="Times New Roman"/>
          <w:iCs/>
          <w:sz w:val="26"/>
          <w:szCs w:val="26"/>
        </w:rPr>
        <w:t>факт принятия наследства наследником, установленным действующим законом способом и в установленный срок;</w:t>
      </w:r>
    </w:p>
    <w:p w:rsidR="00474AE8" w:rsidRPr="0046072D" w:rsidRDefault="00474AE8" w:rsidP="00FB5D13">
      <w:pPr>
        <w:numPr>
          <w:ilvl w:val="0"/>
          <w:numId w:val="240"/>
        </w:numPr>
        <w:spacing w:after="0" w:line="240" w:lineRule="auto"/>
        <w:ind w:left="0" w:firstLine="709"/>
        <w:rPr>
          <w:rFonts w:ascii="Times New Roman" w:hAnsi="Times New Roman"/>
          <w:iCs/>
          <w:sz w:val="26"/>
          <w:szCs w:val="26"/>
        </w:rPr>
      </w:pPr>
      <w:r w:rsidRPr="0046072D">
        <w:rPr>
          <w:rFonts w:ascii="Times New Roman" w:hAnsi="Times New Roman"/>
          <w:iCs/>
          <w:sz w:val="26"/>
          <w:szCs w:val="26"/>
        </w:rPr>
        <w:t xml:space="preserve">основания определения и </w:t>
      </w:r>
      <w:r w:rsidR="004C5605" w:rsidRPr="0046072D">
        <w:rPr>
          <w:rFonts w:ascii="Times New Roman" w:hAnsi="Times New Roman"/>
          <w:iCs/>
          <w:sz w:val="26"/>
          <w:szCs w:val="26"/>
        </w:rPr>
        <w:t xml:space="preserve">(или) </w:t>
      </w:r>
      <w:r w:rsidRPr="0046072D">
        <w:rPr>
          <w:rFonts w:ascii="Times New Roman" w:hAnsi="Times New Roman"/>
          <w:iCs/>
          <w:sz w:val="26"/>
          <w:szCs w:val="26"/>
        </w:rPr>
        <w:t>приращения доли наследника в праве на наследство;</w:t>
      </w:r>
    </w:p>
    <w:p w:rsidR="00474AE8" w:rsidRPr="0046072D" w:rsidRDefault="00474AE8" w:rsidP="00FB5D13">
      <w:pPr>
        <w:numPr>
          <w:ilvl w:val="0"/>
          <w:numId w:val="240"/>
        </w:numPr>
        <w:spacing w:after="0" w:line="240" w:lineRule="auto"/>
        <w:ind w:left="0" w:firstLine="709"/>
        <w:rPr>
          <w:rFonts w:ascii="Times New Roman" w:hAnsi="Times New Roman"/>
          <w:iCs/>
          <w:sz w:val="26"/>
          <w:szCs w:val="26"/>
        </w:rPr>
      </w:pPr>
      <w:r w:rsidRPr="0046072D">
        <w:rPr>
          <w:rFonts w:ascii="Times New Roman" w:hAnsi="Times New Roman"/>
          <w:iCs/>
          <w:sz w:val="26"/>
          <w:szCs w:val="26"/>
        </w:rPr>
        <w:t>принадлежность наследодателю наследуемого имущества;</w:t>
      </w:r>
    </w:p>
    <w:p w:rsidR="00474AE8" w:rsidRPr="0046072D" w:rsidRDefault="00474AE8" w:rsidP="00FB5D13">
      <w:pPr>
        <w:numPr>
          <w:ilvl w:val="0"/>
          <w:numId w:val="240"/>
        </w:numPr>
        <w:spacing w:after="0" w:line="240" w:lineRule="auto"/>
        <w:ind w:left="0" w:firstLine="709"/>
        <w:rPr>
          <w:rFonts w:ascii="Times New Roman" w:hAnsi="Times New Roman"/>
          <w:iCs/>
          <w:sz w:val="26"/>
          <w:szCs w:val="26"/>
        </w:rPr>
      </w:pPr>
      <w:r w:rsidRPr="0046072D">
        <w:rPr>
          <w:rFonts w:ascii="Times New Roman" w:hAnsi="Times New Roman"/>
          <w:iCs/>
          <w:sz w:val="26"/>
          <w:szCs w:val="26"/>
        </w:rPr>
        <w:t xml:space="preserve">состав, место нахождения и стоимость наследственного имущества, право на которое удостоверяется, а также сведения об обременении данного имущества. </w:t>
      </w:r>
    </w:p>
    <w:p w:rsidR="00474AE8" w:rsidRPr="0046072D" w:rsidRDefault="00474AE8" w:rsidP="00BB148C">
      <w:pPr>
        <w:pStyle w:val="20"/>
        <w:spacing w:after="0" w:line="240" w:lineRule="auto"/>
        <w:ind w:left="0" w:firstLine="709"/>
        <w:rPr>
          <w:rStyle w:val="FontStyle14"/>
          <w:b w:val="0"/>
          <w:bCs w:val="0"/>
          <w:iCs/>
          <w:spacing w:val="0"/>
          <w:sz w:val="26"/>
          <w:szCs w:val="26"/>
        </w:rPr>
      </w:pPr>
      <w:r w:rsidRPr="0046072D">
        <w:rPr>
          <w:rFonts w:ascii="Times New Roman" w:hAnsi="Times New Roman"/>
          <w:iCs/>
          <w:sz w:val="26"/>
          <w:szCs w:val="26"/>
        </w:rPr>
        <w:t xml:space="preserve">Для определения размера обязательной доли </w:t>
      </w:r>
      <w:r w:rsidR="004C5605" w:rsidRPr="0046072D">
        <w:rPr>
          <w:rFonts w:ascii="Times New Roman" w:hAnsi="Times New Roman"/>
          <w:iCs/>
          <w:sz w:val="26"/>
          <w:szCs w:val="26"/>
        </w:rPr>
        <w:t xml:space="preserve">в наследстве </w:t>
      </w:r>
      <w:r w:rsidRPr="0046072D">
        <w:rPr>
          <w:rFonts w:ascii="Times New Roman" w:hAnsi="Times New Roman"/>
          <w:iCs/>
          <w:sz w:val="26"/>
          <w:szCs w:val="26"/>
        </w:rPr>
        <w:t>должна быть установлена действител</w:t>
      </w:r>
      <w:r w:rsidR="003F544B" w:rsidRPr="0046072D">
        <w:rPr>
          <w:rFonts w:ascii="Times New Roman" w:hAnsi="Times New Roman"/>
          <w:iCs/>
          <w:sz w:val="26"/>
          <w:szCs w:val="26"/>
        </w:rPr>
        <w:t>ьная стоимость всего наследств</w:t>
      </w:r>
      <w:r w:rsidR="004C5605" w:rsidRPr="0046072D">
        <w:rPr>
          <w:rFonts w:ascii="Times New Roman" w:hAnsi="Times New Roman"/>
          <w:iCs/>
          <w:sz w:val="26"/>
          <w:szCs w:val="26"/>
        </w:rPr>
        <w:t>енного имущества.</w:t>
      </w:r>
    </w:p>
    <w:p w:rsidR="00474AE8" w:rsidRPr="0046072D" w:rsidRDefault="00474AE8" w:rsidP="00FB5D13">
      <w:pPr>
        <w:pStyle w:val="Style1"/>
        <w:widowControl/>
        <w:numPr>
          <w:ilvl w:val="0"/>
          <w:numId w:val="155"/>
        </w:numPr>
        <w:ind w:left="0" w:firstLine="709"/>
        <w:rPr>
          <w:rStyle w:val="FontStyle14"/>
          <w:b w:val="0"/>
          <w:spacing w:val="0"/>
          <w:sz w:val="26"/>
          <w:szCs w:val="26"/>
        </w:rPr>
      </w:pPr>
      <w:r w:rsidRPr="0046072D">
        <w:rPr>
          <w:rStyle w:val="FontStyle14"/>
          <w:b w:val="0"/>
          <w:spacing w:val="0"/>
          <w:sz w:val="26"/>
          <w:szCs w:val="26"/>
        </w:rPr>
        <w:t>По желанию наследников свидетельство может быть выдано одно на всех наследников или каждому наследнику в отдельности, на все наследственное имущество в целом или на его отдельные части.</w:t>
      </w:r>
    </w:p>
    <w:p w:rsidR="00474AE8" w:rsidRPr="0046072D" w:rsidRDefault="00474AE8" w:rsidP="00FB5D13">
      <w:pPr>
        <w:pStyle w:val="Style2"/>
        <w:widowControl/>
        <w:numPr>
          <w:ilvl w:val="0"/>
          <w:numId w:val="155"/>
        </w:numPr>
        <w:ind w:left="0" w:firstLine="709"/>
        <w:rPr>
          <w:rStyle w:val="FontStyle11"/>
          <w:rFonts w:eastAsia="Calibri"/>
          <w:b w:val="0"/>
        </w:rPr>
      </w:pPr>
      <w:r w:rsidRPr="0046072D">
        <w:rPr>
          <w:rStyle w:val="FontStyle11"/>
          <w:rFonts w:eastAsia="Calibri"/>
          <w:b w:val="0"/>
        </w:rPr>
        <w:t>Если по желанию наследника свидетельство о праве на наследство выдается ему только на часть наследственного имущества, на остальное имущество впоследствии может быть выдано дополнительное свидетельство.</w:t>
      </w:r>
    </w:p>
    <w:p w:rsidR="00474AE8" w:rsidRPr="0046072D" w:rsidRDefault="00474AE8" w:rsidP="00FB5D13">
      <w:pPr>
        <w:pStyle w:val="Style2"/>
        <w:widowControl/>
        <w:numPr>
          <w:ilvl w:val="0"/>
          <w:numId w:val="155"/>
        </w:numPr>
        <w:ind w:left="0" w:firstLine="709"/>
        <w:rPr>
          <w:rStyle w:val="FontStyle11"/>
          <w:rFonts w:eastAsia="Calibri"/>
          <w:b w:val="0"/>
        </w:rPr>
      </w:pPr>
      <w:r w:rsidRPr="0046072D">
        <w:rPr>
          <w:rStyle w:val="FontStyle11"/>
          <w:rFonts w:eastAsia="Calibri"/>
          <w:b w:val="0"/>
        </w:rPr>
        <w:t>Если по просьбе наследников каждому из них выдается отдельное свидетельство на причитающиеся им доли наследства, в тексте свидетельства указывается размер доли, свидетельство о праве на наследство на которую еще не выдано или выдано ранее.</w:t>
      </w:r>
    </w:p>
    <w:p w:rsidR="00474AE8" w:rsidRPr="0046072D" w:rsidRDefault="00474AE8" w:rsidP="00FB5D13">
      <w:pPr>
        <w:pStyle w:val="Style2"/>
        <w:widowControl/>
        <w:numPr>
          <w:ilvl w:val="0"/>
          <w:numId w:val="155"/>
        </w:numPr>
        <w:ind w:left="0" w:firstLine="709"/>
        <w:rPr>
          <w:rStyle w:val="FontStyle14"/>
          <w:rFonts w:eastAsia="Calibri"/>
          <w:b w:val="0"/>
          <w:spacing w:val="0"/>
          <w:sz w:val="26"/>
          <w:szCs w:val="26"/>
        </w:rPr>
      </w:pPr>
      <w:r w:rsidRPr="0046072D">
        <w:rPr>
          <w:rStyle w:val="FontStyle14"/>
          <w:b w:val="0"/>
          <w:spacing w:val="0"/>
          <w:sz w:val="26"/>
          <w:szCs w:val="26"/>
        </w:rPr>
        <w:t>Наследник вправе получить свидетельство на причитающуюся ему долю в наследстве не зависимо от получения свидетельства остальными наследниками.</w:t>
      </w:r>
    </w:p>
    <w:p w:rsidR="00474AE8" w:rsidRPr="0046072D" w:rsidRDefault="00474AE8" w:rsidP="00FB5D13">
      <w:pPr>
        <w:pStyle w:val="Style2"/>
        <w:widowControl/>
        <w:numPr>
          <w:ilvl w:val="0"/>
          <w:numId w:val="155"/>
        </w:numPr>
        <w:ind w:left="0" w:firstLine="709"/>
        <w:rPr>
          <w:rStyle w:val="FontStyle14"/>
          <w:rFonts w:eastAsia="Calibri"/>
          <w:b w:val="0"/>
          <w:spacing w:val="0"/>
          <w:sz w:val="26"/>
          <w:szCs w:val="26"/>
        </w:rPr>
      </w:pPr>
      <w:r w:rsidRPr="0046072D">
        <w:rPr>
          <w:rStyle w:val="FontStyle14"/>
          <w:b w:val="0"/>
          <w:spacing w:val="0"/>
          <w:sz w:val="26"/>
          <w:szCs w:val="26"/>
        </w:rPr>
        <w:t>Если один или несколько наследников по закону лишены возможности представить доказательства отношений, являющихся основанием для призвания к наследованию, они могут быть включены в свидетельство о праве на наследство с согласия всех остальных наследников, принявших наследство и представивших такие доказательства.</w:t>
      </w:r>
    </w:p>
    <w:p w:rsidR="00474AE8" w:rsidRPr="0046072D" w:rsidRDefault="00474AE8" w:rsidP="00FB5D13">
      <w:pPr>
        <w:pStyle w:val="Style1"/>
        <w:widowControl/>
        <w:numPr>
          <w:ilvl w:val="0"/>
          <w:numId w:val="155"/>
        </w:numPr>
        <w:ind w:left="0" w:firstLine="709"/>
        <w:rPr>
          <w:rStyle w:val="FontStyle14"/>
          <w:b w:val="0"/>
          <w:spacing w:val="0"/>
          <w:sz w:val="26"/>
          <w:szCs w:val="26"/>
        </w:rPr>
      </w:pPr>
      <w:r w:rsidRPr="0046072D">
        <w:rPr>
          <w:rStyle w:val="FontStyle14"/>
          <w:b w:val="0"/>
          <w:spacing w:val="0"/>
          <w:sz w:val="26"/>
          <w:szCs w:val="26"/>
        </w:rPr>
        <w:t>Личная явка наследника для получения свидетельства о праве на наследство не обязательна, если представлены все необходимые для выдачи свидетельства о праве на наследство документы, уплачен нотариальный тариф и имеется письменное заявление о направлении свидетельства о праве на наследство в адрес наследника почтой.</w:t>
      </w:r>
    </w:p>
    <w:p w:rsidR="00474AE8" w:rsidRPr="0046072D" w:rsidRDefault="00474AE8" w:rsidP="00BB148C">
      <w:pPr>
        <w:pStyle w:val="2"/>
        <w:ind w:firstLine="709"/>
        <w:rPr>
          <w:sz w:val="26"/>
          <w:szCs w:val="26"/>
        </w:rPr>
      </w:pPr>
    </w:p>
    <w:p w:rsidR="00E82D04" w:rsidRPr="0046072D" w:rsidRDefault="00E82D04" w:rsidP="00BB148C">
      <w:pPr>
        <w:pStyle w:val="a3"/>
        <w:numPr>
          <w:ilvl w:val="0"/>
          <w:numId w:val="1"/>
        </w:numPr>
        <w:tabs>
          <w:tab w:val="left" w:pos="-709"/>
        </w:tabs>
        <w:spacing w:after="0" w:line="240" w:lineRule="auto"/>
        <w:ind w:left="0" w:firstLine="709"/>
        <w:rPr>
          <w:rStyle w:val="FontStyle11"/>
          <w:b w:val="0"/>
          <w:bCs w:val="0"/>
        </w:rPr>
      </w:pPr>
      <w:r w:rsidRPr="0046072D">
        <w:rPr>
          <w:rStyle w:val="FontStyle11"/>
          <w:b w:val="0"/>
        </w:rPr>
        <w:t>Свидетельство об удостоверении круга наследников для действия за границей Российской Федерации</w:t>
      </w:r>
    </w:p>
    <w:p w:rsidR="00E82D04" w:rsidRPr="0046072D" w:rsidRDefault="00E82D04" w:rsidP="00FB5D13">
      <w:pPr>
        <w:pStyle w:val="Style2"/>
        <w:widowControl/>
        <w:numPr>
          <w:ilvl w:val="0"/>
          <w:numId w:val="314"/>
        </w:numPr>
        <w:tabs>
          <w:tab w:val="left" w:pos="1013"/>
        </w:tabs>
        <w:ind w:left="0" w:firstLine="709"/>
        <w:rPr>
          <w:rStyle w:val="FontStyle11"/>
          <w:rFonts w:eastAsia="Calibri"/>
          <w:b w:val="0"/>
        </w:rPr>
      </w:pPr>
      <w:r w:rsidRPr="0046072D">
        <w:rPr>
          <w:rStyle w:val="FontStyle11"/>
          <w:rFonts w:eastAsia="Calibri"/>
          <w:b w:val="0"/>
        </w:rPr>
        <w:t>По письменному заявлению наследников нотариус, в производстве которого находится наследственное дело, удостоверяет круг наследников наследодателя для органа иностранного государства, компетентного оформлять права на наследство.</w:t>
      </w:r>
    </w:p>
    <w:p w:rsidR="00E82D04" w:rsidRPr="0046072D" w:rsidRDefault="00E82D04" w:rsidP="00FB5D13">
      <w:pPr>
        <w:pStyle w:val="Style2"/>
        <w:widowControl/>
        <w:numPr>
          <w:ilvl w:val="0"/>
          <w:numId w:val="314"/>
        </w:numPr>
        <w:tabs>
          <w:tab w:val="left" w:pos="1013"/>
        </w:tabs>
        <w:ind w:left="0" w:firstLine="709"/>
        <w:rPr>
          <w:rFonts w:eastAsia="Calibri"/>
          <w:bCs/>
          <w:sz w:val="26"/>
          <w:szCs w:val="26"/>
        </w:rPr>
      </w:pPr>
      <w:r w:rsidRPr="0046072D">
        <w:rPr>
          <w:rStyle w:val="FontStyle11"/>
          <w:rFonts w:eastAsia="Calibri"/>
          <w:b w:val="0"/>
        </w:rPr>
        <w:t>Для выдачи свидетельства об удостоверении круга наследников для действия за границей Российской Федерации должны быть установлены:</w:t>
      </w:r>
    </w:p>
    <w:p w:rsidR="00E82D04" w:rsidRPr="0046072D" w:rsidRDefault="00E82D04" w:rsidP="00FB5D13">
      <w:pPr>
        <w:pStyle w:val="Style2"/>
        <w:widowControl/>
        <w:numPr>
          <w:ilvl w:val="0"/>
          <w:numId w:val="315"/>
        </w:numPr>
        <w:tabs>
          <w:tab w:val="left" w:pos="1013"/>
        </w:tabs>
        <w:ind w:firstLine="709"/>
        <w:rPr>
          <w:rStyle w:val="FontStyle11"/>
          <w:rFonts w:eastAsia="Calibri"/>
          <w:b w:val="0"/>
        </w:rPr>
      </w:pPr>
      <w:r w:rsidRPr="0046072D">
        <w:rPr>
          <w:rStyle w:val="FontStyle11"/>
          <w:rFonts w:eastAsia="Calibri"/>
          <w:b w:val="0"/>
        </w:rPr>
        <w:t>факт открытия наследства;</w:t>
      </w:r>
    </w:p>
    <w:p w:rsidR="00E82D04" w:rsidRPr="0046072D" w:rsidRDefault="00E82D04" w:rsidP="00FB5D13">
      <w:pPr>
        <w:pStyle w:val="Style2"/>
        <w:widowControl/>
        <w:numPr>
          <w:ilvl w:val="0"/>
          <w:numId w:val="315"/>
        </w:numPr>
        <w:tabs>
          <w:tab w:val="left" w:pos="1013"/>
        </w:tabs>
        <w:ind w:firstLine="709"/>
        <w:rPr>
          <w:rStyle w:val="FontStyle11"/>
          <w:rFonts w:eastAsia="Calibri"/>
          <w:b w:val="0"/>
        </w:rPr>
      </w:pPr>
      <w:r w:rsidRPr="0046072D">
        <w:rPr>
          <w:rStyle w:val="FontStyle11"/>
          <w:rFonts w:eastAsia="Calibri"/>
          <w:b w:val="0"/>
        </w:rPr>
        <w:t>место открытия наследства;</w:t>
      </w:r>
    </w:p>
    <w:p w:rsidR="00E82D04" w:rsidRPr="0046072D" w:rsidRDefault="00E82D04" w:rsidP="00FB5D13">
      <w:pPr>
        <w:pStyle w:val="Style2"/>
        <w:widowControl/>
        <w:numPr>
          <w:ilvl w:val="0"/>
          <w:numId w:val="315"/>
        </w:numPr>
        <w:tabs>
          <w:tab w:val="left" w:pos="1013"/>
        </w:tabs>
        <w:ind w:firstLine="709"/>
        <w:rPr>
          <w:rStyle w:val="FontStyle11"/>
          <w:rFonts w:eastAsia="Calibri"/>
          <w:b w:val="0"/>
        </w:rPr>
      </w:pPr>
      <w:r w:rsidRPr="0046072D">
        <w:rPr>
          <w:rStyle w:val="FontStyle11"/>
          <w:rFonts w:eastAsia="Calibri"/>
          <w:b w:val="0"/>
        </w:rPr>
        <w:t>основания призвания наследников к наследованию.</w:t>
      </w:r>
    </w:p>
    <w:p w:rsidR="00E82D04" w:rsidRPr="0046072D" w:rsidRDefault="00E82D04" w:rsidP="00FB5D13">
      <w:pPr>
        <w:pStyle w:val="Style2"/>
        <w:widowControl/>
        <w:numPr>
          <w:ilvl w:val="0"/>
          <w:numId w:val="314"/>
        </w:numPr>
        <w:tabs>
          <w:tab w:val="left" w:pos="1229"/>
        </w:tabs>
        <w:ind w:left="0" w:firstLine="709"/>
        <w:rPr>
          <w:rStyle w:val="FontStyle11"/>
          <w:rFonts w:eastAsia="Calibri"/>
          <w:b w:val="0"/>
        </w:rPr>
      </w:pPr>
      <w:r w:rsidRPr="0046072D">
        <w:rPr>
          <w:rStyle w:val="FontStyle11"/>
          <w:rFonts w:eastAsia="Calibri"/>
          <w:b w:val="0"/>
        </w:rPr>
        <w:t>В свидетельстве указывается размер доли в наследстве,</w:t>
      </w:r>
      <w:r w:rsidRPr="0046072D">
        <w:rPr>
          <w:rStyle w:val="FontStyle11"/>
          <w:rFonts w:eastAsia="Calibri"/>
          <w:b w:val="0"/>
        </w:rPr>
        <w:br/>
        <w:t>причитающийся каждому наследнику в соответствии с российским законодательством.</w:t>
      </w:r>
    </w:p>
    <w:p w:rsidR="00E82D04" w:rsidRPr="0046072D" w:rsidRDefault="00E82D04" w:rsidP="00FB5D13">
      <w:pPr>
        <w:pStyle w:val="Style2"/>
        <w:widowControl/>
        <w:numPr>
          <w:ilvl w:val="0"/>
          <w:numId w:val="314"/>
        </w:numPr>
        <w:tabs>
          <w:tab w:val="left" w:pos="1229"/>
        </w:tabs>
        <w:ind w:left="0" w:firstLine="709"/>
        <w:rPr>
          <w:rStyle w:val="FontStyle11"/>
          <w:rFonts w:eastAsia="Calibri"/>
          <w:b w:val="0"/>
        </w:rPr>
      </w:pPr>
      <w:r w:rsidRPr="0046072D">
        <w:rPr>
          <w:rStyle w:val="FontStyle11"/>
          <w:rFonts w:eastAsia="Calibri"/>
          <w:b w:val="0"/>
        </w:rPr>
        <w:t>По желанию наследников свидетельство может быть выдано одно на всех наследников или каждому наследнику в отдельности. Наследник вправе получить свидетельство об удостоверении круга наследников не зависимо от получения свидетельства остальными наследниками.</w:t>
      </w:r>
    </w:p>
    <w:p w:rsidR="00E82D04" w:rsidRPr="0046072D" w:rsidRDefault="00E82D04" w:rsidP="00FB5D13">
      <w:pPr>
        <w:pStyle w:val="Style3"/>
        <w:widowControl/>
        <w:numPr>
          <w:ilvl w:val="0"/>
          <w:numId w:val="314"/>
        </w:numPr>
        <w:spacing w:line="240" w:lineRule="auto"/>
        <w:ind w:left="0" w:firstLine="709"/>
        <w:rPr>
          <w:rStyle w:val="FontStyle11"/>
          <w:rFonts w:eastAsia="Calibri"/>
          <w:b w:val="0"/>
        </w:rPr>
      </w:pPr>
      <w:r w:rsidRPr="0046072D">
        <w:rPr>
          <w:rStyle w:val="FontStyle11"/>
          <w:rFonts w:eastAsia="Calibri"/>
          <w:b w:val="0"/>
        </w:rPr>
        <w:t>Если по просьбе наследников каждому из них выдается отдельное свидетельство об удостоверении круга наследников для действия за границей Российской Федерации, в тексте каждого свидетельства указывается весь круг наследников и причитающийся им размер доли в наследстве в соответствии с российским законодательством.</w:t>
      </w:r>
    </w:p>
    <w:p w:rsidR="00E82D04" w:rsidRPr="0046072D" w:rsidRDefault="00E82D04" w:rsidP="00FB5D13">
      <w:pPr>
        <w:pStyle w:val="Style3"/>
        <w:widowControl/>
        <w:numPr>
          <w:ilvl w:val="0"/>
          <w:numId w:val="314"/>
        </w:numPr>
        <w:spacing w:line="240" w:lineRule="auto"/>
        <w:ind w:left="0" w:firstLine="709"/>
        <w:rPr>
          <w:rStyle w:val="FontStyle11"/>
          <w:rFonts w:eastAsia="Calibri"/>
          <w:b w:val="0"/>
        </w:rPr>
      </w:pPr>
      <w:r w:rsidRPr="0046072D">
        <w:rPr>
          <w:rStyle w:val="FontStyle11"/>
          <w:rFonts w:eastAsia="Calibri"/>
          <w:b w:val="0"/>
        </w:rPr>
        <w:t>Выдача свидетельства осуществляется нотариусом по наступлении срока, установленного гражданским законодательством Российской Федерации для выдачи свидетельства о праве на наследство.</w:t>
      </w:r>
    </w:p>
    <w:p w:rsidR="00E82D04" w:rsidRPr="0046072D" w:rsidRDefault="00E82D04" w:rsidP="00FB5D13">
      <w:pPr>
        <w:pStyle w:val="Style3"/>
        <w:widowControl/>
        <w:numPr>
          <w:ilvl w:val="0"/>
          <w:numId w:val="314"/>
        </w:numPr>
        <w:spacing w:line="240" w:lineRule="auto"/>
        <w:ind w:left="0" w:firstLine="709"/>
        <w:rPr>
          <w:rStyle w:val="FontStyle11"/>
          <w:rFonts w:eastAsia="Calibri"/>
          <w:b w:val="0"/>
        </w:rPr>
      </w:pPr>
      <w:r w:rsidRPr="0046072D">
        <w:rPr>
          <w:rStyle w:val="FontStyle11"/>
          <w:rFonts w:eastAsia="Calibri"/>
          <w:b w:val="0"/>
        </w:rPr>
        <w:t>Личная явка наследника для получения свидетельства об удостоверении круга наследников для действия за границей Российской Федерации не обязательна, если представлены все необходимые для выдачи свидетельства документы, уплачен нотариальный тариф и имеется письменное заявление о направлении свидетельства в адрес наследника почтой.</w:t>
      </w:r>
    </w:p>
    <w:p w:rsidR="00E82D04" w:rsidRPr="0046072D" w:rsidRDefault="00E82D04" w:rsidP="00BB148C">
      <w:pPr>
        <w:pStyle w:val="a3"/>
        <w:tabs>
          <w:tab w:val="left" w:pos="-709"/>
        </w:tabs>
        <w:spacing w:after="0" w:line="240" w:lineRule="auto"/>
        <w:ind w:left="0" w:firstLine="709"/>
        <w:rPr>
          <w:rFonts w:ascii="Times New Roman" w:hAnsi="Times New Roman"/>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Свидетельство об удостоверении полномочий исполнителя завещания </w:t>
      </w:r>
    </w:p>
    <w:p w:rsidR="00E82D04" w:rsidRPr="0046072D" w:rsidRDefault="00E82D04" w:rsidP="00FB5D13">
      <w:pPr>
        <w:pStyle w:val="2"/>
        <w:numPr>
          <w:ilvl w:val="0"/>
          <w:numId w:val="316"/>
        </w:numPr>
        <w:ind w:left="0" w:firstLine="709"/>
        <w:rPr>
          <w:sz w:val="26"/>
          <w:szCs w:val="26"/>
        </w:rPr>
      </w:pPr>
      <w:r w:rsidRPr="0046072D">
        <w:rPr>
          <w:sz w:val="26"/>
          <w:szCs w:val="26"/>
        </w:rPr>
        <w:t>По письменному заявлению исполнителя завещания нотариус, в производстве которого находится наследственное дело, удостоверяет его полномочия, основанные на завещании.</w:t>
      </w:r>
    </w:p>
    <w:p w:rsidR="00E82D04" w:rsidRPr="0046072D" w:rsidRDefault="00E82D04" w:rsidP="00FB5D13">
      <w:pPr>
        <w:pStyle w:val="2"/>
        <w:numPr>
          <w:ilvl w:val="0"/>
          <w:numId w:val="316"/>
        </w:numPr>
        <w:ind w:left="0" w:firstLine="709"/>
        <w:rPr>
          <w:sz w:val="26"/>
          <w:szCs w:val="26"/>
        </w:rPr>
      </w:pPr>
      <w:r w:rsidRPr="0046072D">
        <w:rPr>
          <w:sz w:val="26"/>
          <w:szCs w:val="26"/>
        </w:rPr>
        <w:t xml:space="preserve">Для подтверждения полномочий исполнителя завещания нотариусом выдается соответствующее свидетельство. Свидетельство об удостоверении полномочий исполнителя завещания может быть выдано с момента открытия наследства до момента, пока обязанности  исполнителя завещания не будут исполнены в полном объеме. </w:t>
      </w:r>
    </w:p>
    <w:p w:rsidR="00E82D04" w:rsidRPr="0046072D" w:rsidRDefault="00E82D04" w:rsidP="00BB148C">
      <w:pPr>
        <w:pStyle w:val="2"/>
        <w:ind w:firstLine="709"/>
        <w:rPr>
          <w:sz w:val="26"/>
          <w:szCs w:val="26"/>
        </w:rPr>
      </w:pPr>
    </w:p>
    <w:p w:rsidR="00E82D04" w:rsidRPr="0046072D" w:rsidRDefault="00E82D04"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 об удостоверении прав отказополучателя</w:t>
      </w:r>
    </w:p>
    <w:p w:rsidR="00E82D04" w:rsidRPr="0046072D" w:rsidRDefault="00E82D04" w:rsidP="00FB5D13">
      <w:pPr>
        <w:numPr>
          <w:ilvl w:val="0"/>
          <w:numId w:val="317"/>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письменному заявлению отказополучателя нотариус, в производстве которого находится наследственное дело, удостоверяет его права, основанные на завещании, путем выдачи соответствующего свидетельства.</w:t>
      </w:r>
    </w:p>
    <w:p w:rsidR="00E82D04" w:rsidRPr="0046072D" w:rsidRDefault="00E82D04" w:rsidP="00FB5D13">
      <w:pPr>
        <w:numPr>
          <w:ilvl w:val="0"/>
          <w:numId w:val="317"/>
        </w:numPr>
        <w:spacing w:after="0" w:line="240" w:lineRule="auto"/>
        <w:ind w:left="0" w:firstLine="709"/>
        <w:rPr>
          <w:rFonts w:ascii="Times New Roman" w:eastAsia="Times New Roman" w:hAnsi="Times New Roman"/>
          <w:sz w:val="26"/>
          <w:szCs w:val="26"/>
          <w:lang w:eastAsia="ru-RU"/>
        </w:rPr>
      </w:pPr>
      <w:r w:rsidRPr="0046072D">
        <w:rPr>
          <w:rFonts w:ascii="Times New Roman" w:hAnsi="Times New Roman"/>
          <w:sz w:val="26"/>
          <w:szCs w:val="26"/>
        </w:rPr>
        <w:t>Свидетельство об удостоверении прав отказополучателя может быть выдано в течение трех лет со дня открытия наследства.</w:t>
      </w:r>
    </w:p>
    <w:p w:rsidR="00474AE8" w:rsidRPr="0046072D" w:rsidRDefault="00E82D04" w:rsidP="00FB5D13">
      <w:pPr>
        <w:numPr>
          <w:ilvl w:val="0"/>
          <w:numId w:val="156"/>
        </w:numPr>
        <w:spacing w:after="0" w:line="240" w:lineRule="auto"/>
        <w:ind w:left="0" w:firstLine="709"/>
        <w:rPr>
          <w:rFonts w:ascii="Times New Roman" w:eastAsia="Times New Roman" w:hAnsi="Times New Roman"/>
          <w:sz w:val="26"/>
          <w:szCs w:val="26"/>
          <w:lang w:eastAsia="ru-RU"/>
        </w:rPr>
      </w:pPr>
      <w:r w:rsidRPr="0046072D">
        <w:rPr>
          <w:rFonts w:ascii="Times New Roman" w:hAnsi="Times New Roman"/>
          <w:sz w:val="26"/>
          <w:szCs w:val="26"/>
        </w:rPr>
        <w:t>Если отказополучатель не отказался от принадлежащих ему прав до выдачи свидетельства о праве на наследство, завещательный отказ в качестве обременения (ограничения) указывается нотариусом в свидетельстве о праве на наследство, выдаваемом в отношении соответствующего имущества и на имя соответствующего наследника, имущество которого обременено либо права которого ограничены завещательным отказом.</w:t>
      </w:r>
    </w:p>
    <w:p w:rsidR="00474AE8" w:rsidRPr="0046072D" w:rsidRDefault="00474AE8" w:rsidP="00BB148C">
      <w:pPr>
        <w:spacing w:after="0" w:line="240" w:lineRule="auto"/>
        <w:ind w:firstLine="709"/>
        <w:rPr>
          <w:rFonts w:ascii="Times New Roman" w:eastAsia="Times New Roman" w:hAnsi="Times New Roman"/>
          <w:sz w:val="26"/>
          <w:szCs w:val="26"/>
          <w:lang w:eastAsia="ru-RU"/>
        </w:rPr>
      </w:pPr>
    </w:p>
    <w:p w:rsidR="00474AE8" w:rsidRPr="0046072D" w:rsidRDefault="00474AE8"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Аннулирование ранее выданного свидетельства о праве на наследство</w:t>
      </w:r>
    </w:p>
    <w:p w:rsidR="00474AE8" w:rsidRPr="0046072D" w:rsidRDefault="00474AE8" w:rsidP="00FB5D13">
      <w:pPr>
        <w:numPr>
          <w:ilvl w:val="0"/>
          <w:numId w:val="15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Постановление об аннулировании свидетельства о праве на наследство выносится по письменному заявлению наследника, пропустившего срок для принятия наследства, с письменного согласия остальных наследников. Экземпляр ранее выданного свидетельства о праве на наследство приобщается к материалам наследственного дела. </w:t>
      </w:r>
    </w:p>
    <w:p w:rsidR="00474AE8" w:rsidRPr="0046072D" w:rsidRDefault="00474AE8" w:rsidP="00FB5D13">
      <w:pPr>
        <w:numPr>
          <w:ilvl w:val="0"/>
          <w:numId w:val="15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для внесения соответствующих </w:t>
      </w:r>
      <w:r w:rsidR="002F78DC" w:rsidRPr="0046072D">
        <w:rPr>
          <w:rFonts w:ascii="Times New Roman" w:hAnsi="Times New Roman"/>
          <w:sz w:val="26"/>
          <w:szCs w:val="26"/>
        </w:rPr>
        <w:t>записей</w:t>
      </w:r>
      <w:r w:rsidRPr="0046072D">
        <w:rPr>
          <w:rFonts w:ascii="Times New Roman" w:hAnsi="Times New Roman"/>
          <w:sz w:val="26"/>
          <w:szCs w:val="26"/>
        </w:rPr>
        <w:t xml:space="preserve"> о государственной регистрации.</w:t>
      </w:r>
    </w:p>
    <w:p w:rsidR="00474AE8" w:rsidRPr="0046072D" w:rsidRDefault="00474AE8" w:rsidP="00BB148C">
      <w:pPr>
        <w:pStyle w:val="2"/>
        <w:ind w:firstLine="709"/>
        <w:rPr>
          <w:sz w:val="26"/>
          <w:szCs w:val="26"/>
        </w:rPr>
      </w:pPr>
    </w:p>
    <w:p w:rsidR="00107126" w:rsidRPr="0046072D" w:rsidRDefault="00107126"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 на долю в праве собственности в общем имуществе супругов после смерти одного из супругов</w:t>
      </w:r>
    </w:p>
    <w:p w:rsidR="00107126" w:rsidRPr="0046072D" w:rsidRDefault="00107126" w:rsidP="00FB5D13">
      <w:pPr>
        <w:pStyle w:val="2"/>
        <w:numPr>
          <w:ilvl w:val="0"/>
          <w:numId w:val="318"/>
        </w:numPr>
        <w:ind w:left="0" w:firstLine="709"/>
        <w:rPr>
          <w:sz w:val="26"/>
          <w:szCs w:val="26"/>
        </w:rPr>
      </w:pPr>
      <w:r w:rsidRPr="0046072D">
        <w:rPr>
          <w:sz w:val="26"/>
          <w:szCs w:val="26"/>
        </w:rPr>
        <w:t>В случае смерти одного из супругов нотариус, в производстве которого находится наследственное дело, по письменному заявлению пережившего супруга выдает свидетельство на  долю в праве собственности пережившего супруга в общем имуществе, нажитом во время брака</w:t>
      </w:r>
      <w:r w:rsidR="006E08BF" w:rsidRPr="0046072D">
        <w:rPr>
          <w:sz w:val="26"/>
          <w:szCs w:val="26"/>
        </w:rPr>
        <w:t>.</w:t>
      </w:r>
    </w:p>
    <w:p w:rsidR="00107126" w:rsidRPr="0046072D" w:rsidRDefault="00107126" w:rsidP="00FB5D13">
      <w:pPr>
        <w:pStyle w:val="2"/>
        <w:numPr>
          <w:ilvl w:val="0"/>
          <w:numId w:val="318"/>
        </w:numPr>
        <w:ind w:left="0" w:firstLine="709"/>
        <w:rPr>
          <w:sz w:val="26"/>
          <w:szCs w:val="26"/>
        </w:rPr>
      </w:pPr>
      <w:r w:rsidRPr="0046072D">
        <w:rPr>
          <w:sz w:val="26"/>
          <w:szCs w:val="26"/>
        </w:rPr>
        <w:t>Если документы на имущество, нажитое во время брака, выданы на имя умершего супруга, свидетельство на долю в праве собственности в общем имуществе супругов выдается с извещением наследников, принявших наследство.</w:t>
      </w:r>
    </w:p>
    <w:p w:rsidR="00107126" w:rsidRPr="0046072D" w:rsidRDefault="00107126" w:rsidP="00FB5D13">
      <w:pPr>
        <w:pStyle w:val="2"/>
        <w:numPr>
          <w:ilvl w:val="0"/>
          <w:numId w:val="318"/>
        </w:numPr>
        <w:ind w:left="0" w:firstLine="709"/>
        <w:rPr>
          <w:sz w:val="26"/>
          <w:szCs w:val="26"/>
        </w:rPr>
      </w:pPr>
      <w:r w:rsidRPr="0046072D">
        <w:rPr>
          <w:sz w:val="26"/>
          <w:szCs w:val="26"/>
        </w:rPr>
        <w:t>Если умерший супруг, не указан в документах  на имущество, нажитое во вр</w:t>
      </w:r>
      <w:r w:rsidR="006E08BF" w:rsidRPr="0046072D">
        <w:rPr>
          <w:sz w:val="26"/>
          <w:szCs w:val="26"/>
        </w:rPr>
        <w:t xml:space="preserve">емя брака, свидетельство о </w:t>
      </w:r>
      <w:r w:rsidRPr="0046072D">
        <w:rPr>
          <w:sz w:val="26"/>
          <w:szCs w:val="26"/>
        </w:rPr>
        <w:t xml:space="preserve">праве </w:t>
      </w:r>
      <w:r w:rsidR="006E08BF" w:rsidRPr="0046072D">
        <w:rPr>
          <w:sz w:val="26"/>
          <w:szCs w:val="26"/>
        </w:rPr>
        <w:t xml:space="preserve">на наследство его наследникам </w:t>
      </w:r>
      <w:r w:rsidRPr="0046072D">
        <w:rPr>
          <w:sz w:val="26"/>
          <w:szCs w:val="26"/>
        </w:rPr>
        <w:t>может быть выдано по письменному заявлению нас</w:t>
      </w:r>
      <w:r w:rsidR="006E08BF" w:rsidRPr="0046072D">
        <w:rPr>
          <w:sz w:val="26"/>
          <w:szCs w:val="26"/>
        </w:rPr>
        <w:t xml:space="preserve">ледников, принявших наследство, с согласия пережившего супруга. </w:t>
      </w:r>
    </w:p>
    <w:p w:rsidR="00107126" w:rsidRPr="0046072D" w:rsidRDefault="00107126" w:rsidP="00BB148C">
      <w:pPr>
        <w:pStyle w:val="2"/>
        <w:ind w:firstLine="709"/>
        <w:rPr>
          <w:sz w:val="26"/>
          <w:szCs w:val="26"/>
        </w:rPr>
      </w:pPr>
    </w:p>
    <w:p w:rsidR="00107126" w:rsidRPr="0046072D" w:rsidRDefault="00107126"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Претензии кредиторов наследодателя</w:t>
      </w:r>
    </w:p>
    <w:p w:rsidR="00107126" w:rsidRPr="0046072D" w:rsidRDefault="00107126" w:rsidP="00FB5D13">
      <w:pPr>
        <w:pStyle w:val="2"/>
        <w:numPr>
          <w:ilvl w:val="0"/>
          <w:numId w:val="319"/>
        </w:numPr>
        <w:ind w:left="0" w:firstLine="709"/>
        <w:rPr>
          <w:sz w:val="26"/>
          <w:szCs w:val="26"/>
        </w:rPr>
      </w:pPr>
      <w:r w:rsidRPr="0046072D">
        <w:rPr>
          <w:sz w:val="26"/>
          <w:szCs w:val="26"/>
        </w:rPr>
        <w:t xml:space="preserve">При наличии у нотариуса информации о кредиторах наследодателя он извещает об этом наследников. </w:t>
      </w:r>
    </w:p>
    <w:p w:rsidR="00474AE8" w:rsidRPr="0046072D" w:rsidRDefault="00107126" w:rsidP="00FB5D13">
      <w:pPr>
        <w:pStyle w:val="2"/>
        <w:numPr>
          <w:ilvl w:val="0"/>
          <w:numId w:val="158"/>
        </w:numPr>
        <w:ind w:left="0" w:firstLine="709"/>
        <w:rPr>
          <w:sz w:val="26"/>
          <w:szCs w:val="26"/>
        </w:rPr>
      </w:pPr>
      <w:r w:rsidRPr="0046072D">
        <w:rPr>
          <w:sz w:val="26"/>
          <w:szCs w:val="26"/>
        </w:rPr>
        <w:t>Наличие у наследодателя кредиторов не является основанием для  приостановления выдачи свидетельства о праве на наследство.</w:t>
      </w:r>
    </w:p>
    <w:p w:rsidR="00474AE8" w:rsidRPr="0046072D" w:rsidRDefault="00474AE8" w:rsidP="00BB148C">
      <w:pPr>
        <w:pStyle w:val="2"/>
        <w:ind w:firstLine="709"/>
        <w:rPr>
          <w:sz w:val="26"/>
          <w:szCs w:val="26"/>
        </w:rPr>
      </w:pPr>
    </w:p>
    <w:p w:rsidR="00474AE8" w:rsidRPr="0046072D" w:rsidRDefault="00474AE8"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Передача наследственного дела другому нотариусу</w:t>
      </w:r>
    </w:p>
    <w:p w:rsidR="00474AE8" w:rsidRPr="0046072D" w:rsidRDefault="00474AE8" w:rsidP="00FB5D13">
      <w:pPr>
        <w:pStyle w:val="2"/>
        <w:numPr>
          <w:ilvl w:val="0"/>
          <w:numId w:val="159"/>
        </w:numPr>
        <w:ind w:left="0" w:firstLine="709"/>
        <w:rPr>
          <w:sz w:val="26"/>
          <w:szCs w:val="26"/>
        </w:rPr>
      </w:pPr>
      <w:r w:rsidRPr="0046072D">
        <w:rPr>
          <w:sz w:val="26"/>
          <w:szCs w:val="26"/>
        </w:rPr>
        <w:t>Если в ходе производства по наследственному делу установлено, что удостоверение наследственных прав на имущество должно быть совершено иным нотариусом, наследственное дело подлежит передаче нотариусу, к компетенции которого относится ведение данного наследственно дела.</w:t>
      </w:r>
    </w:p>
    <w:p w:rsidR="00474AE8" w:rsidRPr="0046072D" w:rsidRDefault="00474AE8" w:rsidP="00FB5D13">
      <w:pPr>
        <w:pStyle w:val="2"/>
        <w:numPr>
          <w:ilvl w:val="0"/>
          <w:numId w:val="159"/>
        </w:numPr>
        <w:ind w:left="0" w:firstLine="709"/>
        <w:rPr>
          <w:sz w:val="26"/>
          <w:szCs w:val="26"/>
        </w:rPr>
      </w:pPr>
      <w:r w:rsidRPr="0046072D">
        <w:rPr>
          <w:sz w:val="26"/>
          <w:szCs w:val="26"/>
        </w:rPr>
        <w:t>Передача наследственных дел от одного нотариуса другому нотариусу производится через территориальный орган юстиции. Если нотариусу, начавшему производство по делу, известно, кем должны удостоверяться права на наследство на имущество данного наследодателя, наследственное дело направляется соответствующему нотариусу непосредственно с извещением соответствующей нотариальной палаты и территориального органа юстиции, а также наследников.</w:t>
      </w:r>
    </w:p>
    <w:p w:rsidR="001B20FD" w:rsidRPr="0046072D" w:rsidRDefault="001B20FD" w:rsidP="00BB148C">
      <w:pPr>
        <w:pStyle w:val="2"/>
        <w:ind w:firstLine="709"/>
        <w:rPr>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и оглашение закрытого завещания</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закрытого завещания</w:t>
      </w:r>
    </w:p>
    <w:p w:rsidR="00184051" w:rsidRPr="0046072D" w:rsidRDefault="00184051" w:rsidP="00FB5D13">
      <w:pPr>
        <w:pStyle w:val="Style5"/>
        <w:widowControl/>
        <w:numPr>
          <w:ilvl w:val="0"/>
          <w:numId w:val="188"/>
        </w:numPr>
        <w:spacing w:line="240" w:lineRule="auto"/>
        <w:ind w:left="0" w:firstLine="709"/>
        <w:rPr>
          <w:rStyle w:val="FontStyle17"/>
          <w:sz w:val="26"/>
          <w:szCs w:val="26"/>
        </w:rPr>
      </w:pPr>
      <w:r w:rsidRPr="0046072D">
        <w:rPr>
          <w:rStyle w:val="FontStyle17"/>
          <w:sz w:val="26"/>
          <w:szCs w:val="26"/>
        </w:rPr>
        <w:t>При принятии закрытого завещания завещателю разъясняется требование собственноручного написания и подписания завещателем закрытого завещания, а так</w:t>
      </w:r>
      <w:r w:rsidR="00181C42" w:rsidRPr="0046072D">
        <w:rPr>
          <w:rStyle w:val="FontStyle17"/>
          <w:sz w:val="26"/>
          <w:szCs w:val="26"/>
        </w:rPr>
        <w:t>же положения законодательства о праве на обязательную долю</w:t>
      </w:r>
      <w:r w:rsidRPr="0046072D">
        <w:rPr>
          <w:rStyle w:val="FontStyle17"/>
          <w:sz w:val="26"/>
          <w:szCs w:val="26"/>
        </w:rPr>
        <w:t xml:space="preserve"> в наследстве, что отражается в удостоверительной надписи.</w:t>
      </w:r>
    </w:p>
    <w:p w:rsidR="00184051" w:rsidRPr="0046072D" w:rsidRDefault="00184051" w:rsidP="00FB5D13">
      <w:pPr>
        <w:pStyle w:val="Style3"/>
        <w:widowControl/>
        <w:numPr>
          <w:ilvl w:val="0"/>
          <w:numId w:val="188"/>
        </w:numPr>
        <w:tabs>
          <w:tab w:val="left" w:pos="802"/>
        </w:tabs>
        <w:spacing w:line="240" w:lineRule="auto"/>
        <w:ind w:left="0" w:firstLine="709"/>
        <w:rPr>
          <w:rStyle w:val="FontStyle17"/>
          <w:sz w:val="26"/>
          <w:szCs w:val="26"/>
        </w:rPr>
      </w:pPr>
      <w:r w:rsidRPr="0046072D">
        <w:rPr>
          <w:rStyle w:val="FontStyle17"/>
          <w:sz w:val="26"/>
          <w:szCs w:val="26"/>
        </w:rPr>
        <w:t xml:space="preserve">Заклеенный конверт с закрытым завещанием принимается </w:t>
      </w:r>
      <w:r w:rsidR="00713937" w:rsidRPr="0046072D">
        <w:rPr>
          <w:rStyle w:val="FontStyle17"/>
          <w:sz w:val="26"/>
          <w:szCs w:val="26"/>
        </w:rPr>
        <w:t xml:space="preserve">нотариусом </w:t>
      </w:r>
      <w:r w:rsidRPr="0046072D">
        <w:rPr>
          <w:rStyle w:val="FontStyle17"/>
          <w:sz w:val="26"/>
          <w:szCs w:val="26"/>
        </w:rPr>
        <w:t>в присутствии двух свидетелей.</w:t>
      </w:r>
    </w:p>
    <w:p w:rsidR="00184051" w:rsidRPr="0046072D" w:rsidRDefault="00184051" w:rsidP="00BB148C">
      <w:pPr>
        <w:pStyle w:val="Style3"/>
        <w:widowControl/>
        <w:tabs>
          <w:tab w:val="left" w:pos="802"/>
        </w:tabs>
        <w:spacing w:line="240" w:lineRule="auto"/>
        <w:ind w:firstLine="709"/>
        <w:rPr>
          <w:rStyle w:val="FontStyle17"/>
          <w:sz w:val="26"/>
          <w:szCs w:val="26"/>
        </w:rPr>
      </w:pPr>
      <w:r w:rsidRPr="0046072D">
        <w:rPr>
          <w:rStyle w:val="FontStyle17"/>
          <w:sz w:val="26"/>
          <w:szCs w:val="26"/>
        </w:rPr>
        <w:t>Подписанный свидетелями конверт с закрытым завещанием</w:t>
      </w:r>
      <w:r w:rsidR="001D3F71" w:rsidRPr="0046072D">
        <w:rPr>
          <w:rStyle w:val="FontStyle17"/>
          <w:sz w:val="26"/>
          <w:szCs w:val="26"/>
        </w:rPr>
        <w:t xml:space="preserve"> </w:t>
      </w:r>
      <w:r w:rsidRPr="0046072D">
        <w:rPr>
          <w:rStyle w:val="FontStyle17"/>
          <w:sz w:val="26"/>
          <w:szCs w:val="26"/>
        </w:rPr>
        <w:t>запечатывается нотариусом в присутствии завещателя и свидетелей в конверт</w:t>
      </w:r>
      <w:r w:rsidR="001D3F71" w:rsidRPr="0046072D">
        <w:rPr>
          <w:rStyle w:val="FontStyle17"/>
          <w:sz w:val="26"/>
          <w:szCs w:val="26"/>
        </w:rPr>
        <w:t xml:space="preserve"> </w:t>
      </w:r>
      <w:r w:rsidRPr="0046072D">
        <w:rPr>
          <w:rStyle w:val="FontStyle17"/>
          <w:sz w:val="26"/>
          <w:szCs w:val="26"/>
        </w:rPr>
        <w:t>хранения, на котором совершается удостоверительная надпись.</w:t>
      </w:r>
    </w:p>
    <w:p w:rsidR="00184051" w:rsidRPr="0046072D" w:rsidRDefault="00184051" w:rsidP="00FB5D13">
      <w:pPr>
        <w:pStyle w:val="Style3"/>
        <w:widowControl/>
        <w:numPr>
          <w:ilvl w:val="0"/>
          <w:numId w:val="188"/>
        </w:numPr>
        <w:tabs>
          <w:tab w:val="left" w:pos="802"/>
        </w:tabs>
        <w:spacing w:line="240" w:lineRule="auto"/>
        <w:ind w:left="0" w:firstLine="709"/>
        <w:rPr>
          <w:rStyle w:val="FontStyle17"/>
          <w:sz w:val="26"/>
          <w:szCs w:val="26"/>
        </w:rPr>
      </w:pPr>
      <w:r w:rsidRPr="0046072D">
        <w:rPr>
          <w:rStyle w:val="FontStyle17"/>
          <w:sz w:val="26"/>
          <w:szCs w:val="26"/>
        </w:rPr>
        <w:t>О принятии закр</w:t>
      </w:r>
      <w:r w:rsidR="00713937" w:rsidRPr="0046072D">
        <w:rPr>
          <w:rStyle w:val="FontStyle17"/>
          <w:sz w:val="26"/>
          <w:szCs w:val="26"/>
        </w:rPr>
        <w:t>ытого завещания завещателю выдае</w:t>
      </w:r>
      <w:r w:rsidRPr="0046072D">
        <w:rPr>
          <w:rStyle w:val="FontStyle17"/>
          <w:sz w:val="26"/>
          <w:szCs w:val="26"/>
        </w:rPr>
        <w:t>т</w:t>
      </w:r>
      <w:r w:rsidR="00713937" w:rsidRPr="0046072D">
        <w:rPr>
          <w:rStyle w:val="FontStyle17"/>
          <w:sz w:val="26"/>
          <w:szCs w:val="26"/>
        </w:rPr>
        <w:t>ся</w:t>
      </w:r>
      <w:r w:rsidR="00E5314C" w:rsidRPr="0046072D">
        <w:rPr>
          <w:rStyle w:val="FontStyle17"/>
          <w:sz w:val="26"/>
          <w:szCs w:val="26"/>
        </w:rPr>
        <w:t xml:space="preserve"> свидетельство, в </w:t>
      </w:r>
      <w:r w:rsidRPr="0046072D">
        <w:rPr>
          <w:rStyle w:val="FontStyle17"/>
          <w:sz w:val="26"/>
          <w:szCs w:val="26"/>
        </w:rPr>
        <w:t>котором указыва</w:t>
      </w:r>
      <w:r w:rsidR="00DF71A7" w:rsidRPr="0046072D">
        <w:rPr>
          <w:rStyle w:val="FontStyle17"/>
          <w:sz w:val="26"/>
          <w:szCs w:val="26"/>
        </w:rPr>
        <w:t>ю</w:t>
      </w:r>
      <w:r w:rsidRPr="0046072D">
        <w:rPr>
          <w:rStyle w:val="FontStyle17"/>
          <w:sz w:val="26"/>
          <w:szCs w:val="26"/>
        </w:rPr>
        <w:t>тся полное имя нотариуса, наименов</w:t>
      </w:r>
      <w:r w:rsidR="00032CBC" w:rsidRPr="0046072D">
        <w:rPr>
          <w:rStyle w:val="FontStyle17"/>
          <w:sz w:val="26"/>
          <w:szCs w:val="26"/>
        </w:rPr>
        <w:t>ание нотариального</w:t>
      </w:r>
      <w:r w:rsidR="001D3F71" w:rsidRPr="0046072D">
        <w:rPr>
          <w:rStyle w:val="FontStyle17"/>
          <w:sz w:val="26"/>
          <w:szCs w:val="26"/>
        </w:rPr>
        <w:t xml:space="preserve"> </w:t>
      </w:r>
      <w:r w:rsidR="00032CBC" w:rsidRPr="0046072D">
        <w:rPr>
          <w:rStyle w:val="FontStyle17"/>
          <w:sz w:val="26"/>
          <w:szCs w:val="26"/>
        </w:rPr>
        <w:t>округа, полное имя</w:t>
      </w:r>
      <w:r w:rsidRPr="0046072D">
        <w:rPr>
          <w:rStyle w:val="FontStyle17"/>
          <w:sz w:val="26"/>
          <w:szCs w:val="26"/>
        </w:rPr>
        <w:t xml:space="preserve"> лица, представившего заклеенный конверт, свидетелей, места их жительства, реквизиты документов, удостоверяющих их личности, адрес нотариальной конторы, где хранится закрытое завещание.</w:t>
      </w:r>
    </w:p>
    <w:p w:rsidR="00184051" w:rsidRPr="0046072D" w:rsidRDefault="00184051" w:rsidP="00BB148C">
      <w:pPr>
        <w:pStyle w:val="2"/>
        <w:ind w:firstLine="709"/>
        <w:rPr>
          <w:sz w:val="26"/>
          <w:szCs w:val="26"/>
        </w:rPr>
      </w:pPr>
    </w:p>
    <w:p w:rsidR="00B81E9D" w:rsidRPr="0046072D" w:rsidRDefault="00B81E9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Оглашение закрытого завещания</w:t>
      </w:r>
    </w:p>
    <w:p w:rsidR="00B81E9D" w:rsidRPr="0046072D" w:rsidRDefault="00B81E9D" w:rsidP="00FB5D13">
      <w:pPr>
        <w:pStyle w:val="a3"/>
        <w:numPr>
          <w:ilvl w:val="0"/>
          <w:numId w:val="320"/>
        </w:numPr>
        <w:spacing w:after="0" w:line="240" w:lineRule="auto"/>
        <w:ind w:left="0" w:firstLine="709"/>
        <w:rPr>
          <w:rFonts w:ascii="Times New Roman" w:hAnsi="Times New Roman"/>
          <w:sz w:val="26"/>
          <w:szCs w:val="26"/>
        </w:rPr>
      </w:pPr>
      <w:r w:rsidRPr="0046072D">
        <w:rPr>
          <w:rStyle w:val="FontStyle17"/>
          <w:sz w:val="26"/>
          <w:szCs w:val="26"/>
        </w:rPr>
        <w:t>По письменному заявлению лица, представившего свидетельство о смерти завещателя, нотариус, в делах которого хранится закрытое завещание, возбуждает нотариальное производство по оглашению закрытого завещания.</w:t>
      </w:r>
    </w:p>
    <w:p w:rsidR="00B81E9D" w:rsidRPr="0046072D" w:rsidRDefault="00B81E9D" w:rsidP="00FB5D13">
      <w:pPr>
        <w:pStyle w:val="a3"/>
        <w:numPr>
          <w:ilvl w:val="0"/>
          <w:numId w:val="320"/>
        </w:numPr>
        <w:spacing w:after="0" w:line="240" w:lineRule="auto"/>
        <w:ind w:left="0" w:firstLine="709"/>
        <w:rPr>
          <w:rFonts w:ascii="Times New Roman" w:hAnsi="Times New Roman"/>
          <w:sz w:val="26"/>
          <w:szCs w:val="26"/>
        </w:rPr>
      </w:pPr>
      <w:r w:rsidRPr="0046072D">
        <w:rPr>
          <w:rStyle w:val="FontStyle17"/>
          <w:sz w:val="26"/>
          <w:szCs w:val="26"/>
        </w:rPr>
        <w:t>Оглашение закрытого завещания проводится не позднее чем через 15 дней со дня представления свидетельства о смерти завещателя в присутствии не менее двух свидетелей.  Продление срока оглашения закрытого завещания не допускается.</w:t>
      </w:r>
    </w:p>
    <w:p w:rsidR="00B81E9D" w:rsidRPr="0046072D" w:rsidRDefault="00B81E9D" w:rsidP="00FB5D13">
      <w:pPr>
        <w:pStyle w:val="a3"/>
        <w:numPr>
          <w:ilvl w:val="0"/>
          <w:numId w:val="320"/>
        </w:numPr>
        <w:spacing w:after="0" w:line="240" w:lineRule="auto"/>
        <w:ind w:left="0" w:firstLine="709"/>
        <w:rPr>
          <w:rFonts w:ascii="Times New Roman" w:hAnsi="Times New Roman"/>
          <w:sz w:val="26"/>
          <w:szCs w:val="26"/>
        </w:rPr>
      </w:pPr>
      <w:r w:rsidRPr="0046072D">
        <w:rPr>
          <w:rFonts w:ascii="Times New Roman" w:hAnsi="Times New Roman"/>
          <w:sz w:val="26"/>
          <w:szCs w:val="26"/>
        </w:rPr>
        <w:t>О дате и времени оглашения закрытого завещания уведомляется лицо,</w:t>
      </w:r>
      <w:r w:rsidR="007243C7" w:rsidRPr="0046072D">
        <w:rPr>
          <w:rFonts w:ascii="Times New Roman" w:hAnsi="Times New Roman"/>
          <w:sz w:val="26"/>
          <w:szCs w:val="26"/>
        </w:rPr>
        <w:t xml:space="preserve"> </w:t>
      </w:r>
      <w:r w:rsidRPr="0046072D">
        <w:rPr>
          <w:rFonts w:ascii="Times New Roman" w:hAnsi="Times New Roman"/>
          <w:sz w:val="26"/>
          <w:szCs w:val="26"/>
        </w:rPr>
        <w:t>представившее свидетельство о смерти завещателя, а также родственники наследодателя из числа возможных наследников по закону, сведения о которых имеются.</w:t>
      </w:r>
    </w:p>
    <w:p w:rsidR="00B81E9D" w:rsidRPr="0046072D" w:rsidRDefault="00B81E9D" w:rsidP="00FB5D13">
      <w:pPr>
        <w:pStyle w:val="a3"/>
        <w:numPr>
          <w:ilvl w:val="0"/>
          <w:numId w:val="32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Лица, пожелавшие присутствовать при оглашении завещания, обязаны документально подтвердить родственные либо иные отношения с наследодателем, дающие право претендовать на наследование по закону. Вскрытие конвертов и оглашение обнаруженного текста производятся нотариусом лично. </w:t>
      </w:r>
    </w:p>
    <w:p w:rsidR="00B81E9D" w:rsidRPr="0046072D" w:rsidRDefault="00B81E9D" w:rsidP="00FB5D13">
      <w:pPr>
        <w:pStyle w:val="a3"/>
        <w:numPr>
          <w:ilvl w:val="0"/>
          <w:numId w:val="320"/>
        </w:numPr>
        <w:spacing w:after="0" w:line="240" w:lineRule="auto"/>
        <w:ind w:left="0" w:firstLine="709"/>
        <w:rPr>
          <w:rFonts w:ascii="Times New Roman" w:hAnsi="Times New Roman"/>
          <w:sz w:val="26"/>
          <w:szCs w:val="26"/>
        </w:rPr>
      </w:pPr>
      <w:r w:rsidRPr="0046072D">
        <w:rPr>
          <w:rFonts w:ascii="Times New Roman" w:hAnsi="Times New Roman"/>
          <w:sz w:val="26"/>
          <w:szCs w:val="26"/>
        </w:rPr>
        <w:t>Протокол оглашения завещания должен содержать:</w:t>
      </w:r>
    </w:p>
    <w:p w:rsidR="00B81E9D" w:rsidRPr="0046072D" w:rsidRDefault="00B81E9D" w:rsidP="00FB5D13">
      <w:pPr>
        <w:pStyle w:val="a3"/>
        <w:numPr>
          <w:ilvl w:val="0"/>
          <w:numId w:val="321"/>
        </w:numPr>
        <w:spacing w:after="0" w:line="240" w:lineRule="auto"/>
        <w:ind w:left="0" w:firstLine="709"/>
        <w:rPr>
          <w:rFonts w:ascii="Times New Roman" w:hAnsi="Times New Roman"/>
          <w:sz w:val="26"/>
          <w:szCs w:val="26"/>
        </w:rPr>
      </w:pPr>
      <w:r w:rsidRPr="0046072D">
        <w:rPr>
          <w:rFonts w:ascii="Times New Roman" w:hAnsi="Times New Roman"/>
          <w:sz w:val="26"/>
          <w:szCs w:val="26"/>
        </w:rPr>
        <w:t>дату и место составления протокола;</w:t>
      </w:r>
    </w:p>
    <w:p w:rsidR="00B81E9D" w:rsidRPr="0046072D" w:rsidRDefault="00B81E9D" w:rsidP="00FB5D13">
      <w:pPr>
        <w:pStyle w:val="a3"/>
        <w:numPr>
          <w:ilvl w:val="0"/>
          <w:numId w:val="32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дату получения нотариусом сведений об открытии наследства;</w:t>
      </w:r>
    </w:p>
    <w:p w:rsidR="00B81E9D" w:rsidRPr="0046072D" w:rsidRDefault="00B81E9D" w:rsidP="00FB5D13">
      <w:pPr>
        <w:pStyle w:val="a3"/>
        <w:numPr>
          <w:ilvl w:val="0"/>
          <w:numId w:val="321"/>
        </w:numPr>
        <w:spacing w:after="0" w:line="240" w:lineRule="auto"/>
        <w:ind w:left="0" w:firstLine="709"/>
        <w:rPr>
          <w:rFonts w:ascii="Times New Roman" w:hAnsi="Times New Roman"/>
          <w:sz w:val="26"/>
          <w:szCs w:val="26"/>
        </w:rPr>
      </w:pPr>
      <w:r w:rsidRPr="0046072D">
        <w:rPr>
          <w:rFonts w:ascii="Times New Roman" w:hAnsi="Times New Roman"/>
          <w:sz w:val="26"/>
          <w:szCs w:val="26"/>
        </w:rPr>
        <w:t>данные о наследодателе и дату открытия наследства;</w:t>
      </w:r>
    </w:p>
    <w:p w:rsidR="00B81E9D" w:rsidRPr="0046072D" w:rsidRDefault="00B81E9D" w:rsidP="00FB5D13">
      <w:pPr>
        <w:pStyle w:val="a3"/>
        <w:numPr>
          <w:ilvl w:val="0"/>
          <w:numId w:val="32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сведения о присутствующих при оглашении завещания лицах; </w:t>
      </w:r>
    </w:p>
    <w:p w:rsidR="00B81E9D" w:rsidRPr="0046072D" w:rsidRDefault="00B81E9D" w:rsidP="00FB5D13">
      <w:pPr>
        <w:pStyle w:val="a3"/>
        <w:numPr>
          <w:ilvl w:val="0"/>
          <w:numId w:val="321"/>
        </w:numPr>
        <w:spacing w:after="0" w:line="240" w:lineRule="auto"/>
        <w:ind w:left="0" w:firstLine="709"/>
        <w:rPr>
          <w:rFonts w:ascii="Times New Roman" w:hAnsi="Times New Roman"/>
          <w:sz w:val="26"/>
          <w:szCs w:val="26"/>
        </w:rPr>
      </w:pPr>
      <w:r w:rsidRPr="0046072D">
        <w:rPr>
          <w:rFonts w:ascii="Times New Roman" w:hAnsi="Times New Roman"/>
          <w:sz w:val="26"/>
          <w:szCs w:val="26"/>
        </w:rPr>
        <w:t>состояние конверта хранения;</w:t>
      </w:r>
    </w:p>
    <w:p w:rsidR="00B81E9D" w:rsidRPr="0046072D" w:rsidRDefault="00B81E9D" w:rsidP="00FB5D13">
      <w:pPr>
        <w:pStyle w:val="a3"/>
        <w:numPr>
          <w:ilvl w:val="0"/>
          <w:numId w:val="321"/>
        </w:numPr>
        <w:spacing w:after="0" w:line="240" w:lineRule="auto"/>
        <w:ind w:left="0" w:firstLine="709"/>
        <w:rPr>
          <w:rFonts w:ascii="Times New Roman" w:hAnsi="Times New Roman"/>
          <w:sz w:val="26"/>
          <w:szCs w:val="26"/>
        </w:rPr>
      </w:pPr>
      <w:r w:rsidRPr="0046072D">
        <w:rPr>
          <w:rFonts w:ascii="Times New Roman" w:hAnsi="Times New Roman"/>
          <w:sz w:val="26"/>
          <w:szCs w:val="26"/>
        </w:rPr>
        <w:t>состояние и описание обнаруженного конверта с закрытым завещанием;</w:t>
      </w:r>
    </w:p>
    <w:p w:rsidR="00B81E9D" w:rsidRPr="0046072D" w:rsidRDefault="00B81E9D" w:rsidP="00FB5D13">
      <w:pPr>
        <w:pStyle w:val="a3"/>
        <w:numPr>
          <w:ilvl w:val="0"/>
          <w:numId w:val="32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полный текст обнаруженного в конверте документа без сокращений. </w:t>
      </w:r>
    </w:p>
    <w:p w:rsidR="00B81E9D" w:rsidRPr="0046072D" w:rsidRDefault="00B81E9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Протокол подписывается свидетелями, нотариусом, подпись которого скрепляется оттиском его личной печати.</w:t>
      </w:r>
    </w:p>
    <w:p w:rsidR="00B81E9D" w:rsidRPr="0046072D" w:rsidRDefault="00B81E9D" w:rsidP="00FB5D13">
      <w:pPr>
        <w:pStyle w:val="a3"/>
        <w:numPr>
          <w:ilvl w:val="0"/>
          <w:numId w:val="320"/>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случае, если в конверте не окажется завещания, данный факт отражается в протоколе оглашения закрытого завещания. </w:t>
      </w:r>
    </w:p>
    <w:p w:rsidR="00B81E9D" w:rsidRPr="0046072D" w:rsidRDefault="00B81E9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Если документ, обнаруженный в конверте с закрытым завещанием, составлен не на языке нотариального делопроизводства, данный факт отражается в протоколе оглашения закрытого завещания.</w:t>
      </w:r>
    </w:p>
    <w:p w:rsidR="00184051" w:rsidRPr="0046072D" w:rsidRDefault="00B81E9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Нотариус разъясняет необходимость перевода обнаруженного документа на русский язык. По просьбе заявителей нотариус организует дальнейшие действия для завершения данного нотариального производства.</w:t>
      </w:r>
    </w:p>
    <w:p w:rsidR="00B52257" w:rsidRPr="0046072D" w:rsidRDefault="00B52257" w:rsidP="00BB148C">
      <w:pPr>
        <w:spacing w:after="0" w:line="240" w:lineRule="auto"/>
        <w:ind w:firstLine="709"/>
        <w:rPr>
          <w:rFonts w:ascii="Times New Roman" w:hAnsi="Times New Roman"/>
          <w:sz w:val="26"/>
          <w:szCs w:val="26"/>
        </w:rPr>
      </w:pPr>
    </w:p>
    <w:p w:rsidR="00474AE8" w:rsidRPr="0046072D" w:rsidRDefault="00474AE8"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мер по охране наследственного имущества. Учреждение доверительного управления наследственным имуществом</w:t>
      </w:r>
    </w:p>
    <w:p w:rsidR="00474AE8" w:rsidRPr="0046072D" w:rsidRDefault="00474AE8" w:rsidP="00BB148C">
      <w:pPr>
        <w:pStyle w:val="ac"/>
        <w:ind w:firstLine="709"/>
        <w:rPr>
          <w:rFonts w:ascii="Times New Roman" w:hAnsi="Times New Roman"/>
          <w:sz w:val="26"/>
          <w:szCs w:val="26"/>
        </w:rPr>
      </w:pPr>
    </w:p>
    <w:p w:rsidR="00B81E9D" w:rsidRPr="0046072D" w:rsidRDefault="00B81E9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мер по охране наследства</w:t>
      </w:r>
    </w:p>
    <w:p w:rsidR="00B81E9D" w:rsidRPr="0046072D" w:rsidRDefault="00B81E9D" w:rsidP="00FB5D13">
      <w:pPr>
        <w:pStyle w:val="22"/>
        <w:numPr>
          <w:ilvl w:val="0"/>
          <w:numId w:val="322"/>
        </w:numPr>
        <w:ind w:left="0" w:firstLine="709"/>
        <w:rPr>
          <w:sz w:val="26"/>
          <w:szCs w:val="26"/>
        </w:rPr>
      </w:pPr>
      <w:r w:rsidRPr="0046072D">
        <w:rPr>
          <w:sz w:val="26"/>
          <w:szCs w:val="26"/>
        </w:rPr>
        <w:t>Нотариус, иное специально уполномоченное лицо по месту открытия наследства принимает меры по охране наследства (опись наследственного имущества, передача наследственного имущества на хранение), в том числе в случаях, когда наследство принято кем-либо из наследников.</w:t>
      </w:r>
    </w:p>
    <w:p w:rsidR="00B81E9D" w:rsidRPr="0046072D" w:rsidRDefault="00B81E9D" w:rsidP="00FB5D13">
      <w:pPr>
        <w:pStyle w:val="22"/>
        <w:numPr>
          <w:ilvl w:val="0"/>
          <w:numId w:val="322"/>
        </w:numPr>
        <w:ind w:left="0" w:firstLine="709"/>
        <w:rPr>
          <w:sz w:val="26"/>
          <w:szCs w:val="26"/>
        </w:rPr>
      </w:pPr>
      <w:r w:rsidRPr="0046072D">
        <w:rPr>
          <w:sz w:val="26"/>
          <w:szCs w:val="26"/>
        </w:rPr>
        <w:t>Меры по охране наследства принимаются в отношении соответствующей части наследства, если принятие таких мер необходимо для устранения риска утраты или ухудшения наследственного имущества.</w:t>
      </w:r>
    </w:p>
    <w:p w:rsidR="00B81E9D" w:rsidRPr="0046072D" w:rsidRDefault="00B81E9D" w:rsidP="00FB5D13">
      <w:pPr>
        <w:pStyle w:val="22"/>
        <w:numPr>
          <w:ilvl w:val="0"/>
          <w:numId w:val="322"/>
        </w:numPr>
        <w:ind w:left="0" w:firstLine="709"/>
        <w:rPr>
          <w:sz w:val="26"/>
          <w:szCs w:val="26"/>
        </w:rPr>
      </w:pPr>
      <w:r w:rsidRPr="0046072D">
        <w:rPr>
          <w:sz w:val="26"/>
          <w:szCs w:val="26"/>
        </w:rPr>
        <w:t>Для принятия мер по охране наследства нотариус проверяет только факт открытия наследства и места открытия наследства.</w:t>
      </w:r>
    </w:p>
    <w:p w:rsidR="00B81E9D" w:rsidRPr="0046072D" w:rsidRDefault="00B81E9D" w:rsidP="00BB148C">
      <w:pPr>
        <w:pStyle w:val="a3"/>
        <w:spacing w:after="0" w:line="240" w:lineRule="auto"/>
        <w:ind w:left="0" w:firstLine="709"/>
        <w:rPr>
          <w:rFonts w:ascii="Times New Roman" w:hAnsi="Times New Roman"/>
          <w:sz w:val="26"/>
          <w:szCs w:val="26"/>
        </w:rPr>
      </w:pPr>
    </w:p>
    <w:p w:rsidR="00B81E9D" w:rsidRPr="0046072D" w:rsidRDefault="00B81E9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Поручение о принятии мер по охране наследственного имущества</w:t>
      </w:r>
    </w:p>
    <w:p w:rsidR="00B81E9D" w:rsidRPr="0046072D" w:rsidRDefault="00B81E9D" w:rsidP="00FB5D13">
      <w:pPr>
        <w:pStyle w:val="22"/>
        <w:numPr>
          <w:ilvl w:val="0"/>
          <w:numId w:val="323"/>
        </w:numPr>
        <w:ind w:left="0" w:firstLine="709"/>
        <w:rPr>
          <w:sz w:val="26"/>
          <w:szCs w:val="26"/>
        </w:rPr>
      </w:pPr>
      <w:r w:rsidRPr="0046072D">
        <w:rPr>
          <w:sz w:val="26"/>
          <w:szCs w:val="26"/>
        </w:rPr>
        <w:t>Если часть наследства, в отношении которой требуется принятие мер по ее охране, находится за пределами нотариального округа нотариуса по месту открытия наследства, нотариус направляет через органы юстиции нотариусу, иному специально уполномоченному лицу по месту нахождения соответствующей части наследственного имущества поручение об охране этого имущества.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иному специально уполномоченному лицу.</w:t>
      </w:r>
    </w:p>
    <w:p w:rsidR="00B81E9D" w:rsidRPr="0046072D" w:rsidRDefault="00B81E9D" w:rsidP="00FB5D13">
      <w:pPr>
        <w:pStyle w:val="22"/>
        <w:numPr>
          <w:ilvl w:val="0"/>
          <w:numId w:val="323"/>
        </w:numPr>
        <w:ind w:left="0" w:firstLine="709"/>
        <w:rPr>
          <w:sz w:val="26"/>
          <w:szCs w:val="26"/>
        </w:rPr>
      </w:pPr>
      <w:r w:rsidRPr="0046072D">
        <w:rPr>
          <w:sz w:val="26"/>
          <w:szCs w:val="26"/>
        </w:rPr>
        <w:t>Поручение о принятии мер по охране наследства обязательно для лица, которому оно направлено. О мерах, принятых по охране наследственного имущества или о невозможности их принятия с указанием причин, должно быть сообщено нотариусу по месту открытия наследства.</w:t>
      </w:r>
    </w:p>
    <w:p w:rsidR="00B81E9D" w:rsidRPr="0046072D" w:rsidRDefault="00B81E9D" w:rsidP="00BB148C">
      <w:pPr>
        <w:pStyle w:val="22"/>
        <w:ind w:firstLine="709"/>
        <w:rPr>
          <w:sz w:val="26"/>
          <w:szCs w:val="26"/>
        </w:rPr>
      </w:pPr>
    </w:p>
    <w:p w:rsidR="00B81E9D" w:rsidRPr="0046072D" w:rsidRDefault="00B81E9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Опись наследственного имущества  </w:t>
      </w:r>
    </w:p>
    <w:p w:rsidR="00B81E9D" w:rsidRPr="0046072D" w:rsidRDefault="00B81E9D" w:rsidP="00FB5D13">
      <w:pPr>
        <w:pStyle w:val="22"/>
        <w:numPr>
          <w:ilvl w:val="0"/>
          <w:numId w:val="324"/>
        </w:numPr>
        <w:ind w:left="0" w:firstLine="709"/>
        <w:rPr>
          <w:sz w:val="26"/>
          <w:szCs w:val="26"/>
        </w:rPr>
      </w:pPr>
      <w:r w:rsidRPr="0046072D">
        <w:rPr>
          <w:sz w:val="26"/>
          <w:szCs w:val="26"/>
        </w:rPr>
        <w:t>Для производства описи наследственного имущества нотариус, иное специально уполномоченное лицо вправе проходить в здания, строения, помещения и хранилища, в том числе не принадлежащие наследодателю, а также требовать от компетентных лиц вскрытия помещений, хранилищ, сейфов, в которых находится наследственное имущество.</w:t>
      </w:r>
    </w:p>
    <w:p w:rsidR="00B81E9D" w:rsidRPr="0046072D" w:rsidRDefault="00B81E9D" w:rsidP="00BB148C">
      <w:pPr>
        <w:pStyle w:val="22"/>
        <w:ind w:firstLine="709"/>
        <w:rPr>
          <w:sz w:val="26"/>
          <w:szCs w:val="26"/>
        </w:rPr>
      </w:pPr>
      <w:r w:rsidRPr="0046072D">
        <w:rPr>
          <w:sz w:val="26"/>
          <w:szCs w:val="26"/>
        </w:rPr>
        <w:t>О предстоящей описи уведомляются наследники и иные заинтересованные лица, местонахождение которых известно.</w:t>
      </w:r>
    </w:p>
    <w:p w:rsidR="00B81E9D" w:rsidRPr="0046072D" w:rsidRDefault="00B81E9D" w:rsidP="00FB5D13">
      <w:pPr>
        <w:pStyle w:val="22"/>
        <w:numPr>
          <w:ilvl w:val="0"/>
          <w:numId w:val="324"/>
        </w:numPr>
        <w:ind w:left="0" w:firstLine="709"/>
        <w:rPr>
          <w:sz w:val="26"/>
          <w:szCs w:val="26"/>
        </w:rPr>
      </w:pPr>
      <w:r w:rsidRPr="0046072D">
        <w:rPr>
          <w:sz w:val="26"/>
          <w:szCs w:val="26"/>
        </w:rPr>
        <w:t>В описи наследственного имущества указываются:</w:t>
      </w:r>
    </w:p>
    <w:p w:rsidR="00B81E9D" w:rsidRPr="0046072D" w:rsidRDefault="00B81E9D" w:rsidP="00FB5D13">
      <w:pPr>
        <w:pStyle w:val="22"/>
        <w:numPr>
          <w:ilvl w:val="0"/>
          <w:numId w:val="325"/>
        </w:numPr>
        <w:ind w:left="0" w:firstLine="709"/>
        <w:rPr>
          <w:sz w:val="26"/>
          <w:szCs w:val="26"/>
        </w:rPr>
      </w:pPr>
      <w:r w:rsidRPr="0046072D">
        <w:rPr>
          <w:sz w:val="26"/>
          <w:szCs w:val="26"/>
        </w:rPr>
        <w:t>дата поступления заявления либо получения поручения о принятии мер по охране наследственного имущества;</w:t>
      </w:r>
    </w:p>
    <w:p w:rsidR="00B81E9D" w:rsidRPr="0046072D" w:rsidRDefault="00B81E9D" w:rsidP="00FB5D13">
      <w:pPr>
        <w:pStyle w:val="22"/>
        <w:numPr>
          <w:ilvl w:val="0"/>
          <w:numId w:val="325"/>
        </w:numPr>
        <w:ind w:left="0" w:firstLine="709"/>
        <w:rPr>
          <w:sz w:val="26"/>
          <w:szCs w:val="26"/>
        </w:rPr>
      </w:pPr>
      <w:r w:rsidRPr="0046072D">
        <w:rPr>
          <w:sz w:val="26"/>
          <w:szCs w:val="26"/>
        </w:rPr>
        <w:t xml:space="preserve"> дата производства описи; </w:t>
      </w:r>
    </w:p>
    <w:p w:rsidR="00B81E9D" w:rsidRPr="0046072D" w:rsidRDefault="00B81E9D" w:rsidP="00FB5D13">
      <w:pPr>
        <w:pStyle w:val="22"/>
        <w:numPr>
          <w:ilvl w:val="0"/>
          <w:numId w:val="325"/>
        </w:numPr>
        <w:ind w:left="0" w:firstLine="709"/>
        <w:rPr>
          <w:sz w:val="26"/>
          <w:szCs w:val="26"/>
        </w:rPr>
      </w:pPr>
      <w:r w:rsidRPr="0046072D">
        <w:rPr>
          <w:sz w:val="26"/>
          <w:szCs w:val="26"/>
        </w:rPr>
        <w:t xml:space="preserve"> полные имена и адреса лиц, участвующих в описи наследственного имущества; </w:t>
      </w:r>
    </w:p>
    <w:p w:rsidR="00B81E9D" w:rsidRPr="0046072D" w:rsidRDefault="00B81E9D" w:rsidP="00FB5D13">
      <w:pPr>
        <w:pStyle w:val="22"/>
        <w:numPr>
          <w:ilvl w:val="0"/>
          <w:numId w:val="325"/>
        </w:numPr>
        <w:ind w:left="0" w:firstLine="709"/>
        <w:rPr>
          <w:sz w:val="26"/>
          <w:szCs w:val="26"/>
        </w:rPr>
      </w:pPr>
      <w:r w:rsidRPr="0046072D">
        <w:rPr>
          <w:sz w:val="26"/>
          <w:szCs w:val="26"/>
        </w:rPr>
        <w:t>полное имя наследодателя, дата его смерти;</w:t>
      </w:r>
    </w:p>
    <w:p w:rsidR="00B81E9D" w:rsidRPr="0046072D" w:rsidRDefault="00B81E9D" w:rsidP="00FB5D13">
      <w:pPr>
        <w:pStyle w:val="22"/>
        <w:numPr>
          <w:ilvl w:val="0"/>
          <w:numId w:val="325"/>
        </w:numPr>
        <w:ind w:left="0" w:firstLine="709"/>
        <w:rPr>
          <w:sz w:val="26"/>
          <w:szCs w:val="26"/>
        </w:rPr>
      </w:pPr>
      <w:r w:rsidRPr="0046072D">
        <w:rPr>
          <w:sz w:val="26"/>
          <w:szCs w:val="26"/>
        </w:rPr>
        <w:t>место нахождения описываемого имущества;</w:t>
      </w:r>
    </w:p>
    <w:p w:rsidR="00B81E9D" w:rsidRPr="0046072D" w:rsidRDefault="00B81E9D" w:rsidP="00FB5D13">
      <w:pPr>
        <w:pStyle w:val="22"/>
        <w:numPr>
          <w:ilvl w:val="0"/>
          <w:numId w:val="325"/>
        </w:numPr>
        <w:ind w:left="0" w:firstLine="709"/>
        <w:rPr>
          <w:sz w:val="26"/>
          <w:szCs w:val="26"/>
        </w:rPr>
      </w:pPr>
      <w:r w:rsidRPr="0046072D">
        <w:rPr>
          <w:sz w:val="26"/>
          <w:szCs w:val="26"/>
        </w:rPr>
        <w:t xml:space="preserve">было ли опечатано и кем помещение, сохранность пломб или печатей, если они имелись; </w:t>
      </w:r>
    </w:p>
    <w:p w:rsidR="00B81E9D" w:rsidRPr="0046072D" w:rsidRDefault="00B81E9D" w:rsidP="00FB5D13">
      <w:pPr>
        <w:pStyle w:val="22"/>
        <w:numPr>
          <w:ilvl w:val="0"/>
          <w:numId w:val="325"/>
        </w:numPr>
        <w:ind w:left="0" w:firstLine="709"/>
        <w:rPr>
          <w:sz w:val="26"/>
          <w:szCs w:val="26"/>
        </w:rPr>
      </w:pPr>
      <w:r w:rsidRPr="0046072D">
        <w:rPr>
          <w:sz w:val="26"/>
          <w:szCs w:val="26"/>
        </w:rPr>
        <w:t xml:space="preserve">характеристика и оценка каждого из перечисленных в описи предметов. Оценка наследственного имущества может быть произведена по соглашению между наследниками. При отсутствии соглашения оценка наследственного имущества производится независимым оценщиком за счет лица, потребовавшего оценки наследственного имущества. </w:t>
      </w:r>
    </w:p>
    <w:p w:rsidR="00B81E9D" w:rsidRPr="0046072D" w:rsidRDefault="00B81E9D" w:rsidP="00FB5D13">
      <w:pPr>
        <w:pStyle w:val="22"/>
        <w:numPr>
          <w:ilvl w:val="0"/>
          <w:numId w:val="324"/>
        </w:numPr>
        <w:ind w:left="0" w:firstLine="709"/>
        <w:rPr>
          <w:sz w:val="26"/>
          <w:szCs w:val="26"/>
        </w:rPr>
      </w:pPr>
      <w:r w:rsidRPr="0046072D">
        <w:rPr>
          <w:sz w:val="26"/>
          <w:szCs w:val="26"/>
        </w:rPr>
        <w:t>Если опись невозможно произвести по не зависящим от нотариуса причинам (отсутствие доступа к наследственному имуществу, отсутствие информации о месте его нахождения), нотариальное производство прекращается. Нотариус сообщает об этом заявителю и разъясняет право на судебную защиту его интересов в сложившейся ситуации. По просьбе заявителя ему выдается акт о невозможности совершения нотариального действия. Акт должен содержать указание на обстоятельства, препятствовавшие описи наследственного имущества.</w:t>
      </w:r>
    </w:p>
    <w:p w:rsidR="00B81E9D" w:rsidRPr="0046072D" w:rsidRDefault="00B81E9D" w:rsidP="00FB5D13">
      <w:pPr>
        <w:pStyle w:val="22"/>
        <w:numPr>
          <w:ilvl w:val="0"/>
          <w:numId w:val="324"/>
        </w:numPr>
        <w:ind w:left="0" w:firstLine="709"/>
        <w:rPr>
          <w:sz w:val="26"/>
          <w:szCs w:val="26"/>
        </w:rPr>
      </w:pPr>
      <w:r w:rsidRPr="0046072D">
        <w:rPr>
          <w:sz w:val="26"/>
          <w:szCs w:val="26"/>
        </w:rPr>
        <w:t>В конце каждой страницы описи проставляется число указанных на данной странице предметов, по окончании описи</w:t>
      </w:r>
      <w:r w:rsidRPr="0046072D">
        <w:rPr>
          <w:noProof/>
          <w:sz w:val="26"/>
          <w:szCs w:val="26"/>
        </w:rPr>
        <w:t xml:space="preserve"> –</w:t>
      </w:r>
      <w:r w:rsidRPr="0046072D">
        <w:rPr>
          <w:sz w:val="26"/>
          <w:szCs w:val="26"/>
        </w:rPr>
        <w:t xml:space="preserve"> общий итог, а при наличии оценки – стоимость описанных предметов.</w:t>
      </w:r>
    </w:p>
    <w:p w:rsidR="00B81E9D" w:rsidRPr="0046072D" w:rsidRDefault="00B81E9D" w:rsidP="00FB5D13">
      <w:pPr>
        <w:pStyle w:val="22"/>
        <w:numPr>
          <w:ilvl w:val="0"/>
          <w:numId w:val="324"/>
        </w:numPr>
        <w:ind w:left="0" w:firstLine="709"/>
        <w:rPr>
          <w:sz w:val="26"/>
          <w:szCs w:val="26"/>
        </w:rPr>
      </w:pPr>
      <w:r w:rsidRPr="0046072D">
        <w:rPr>
          <w:sz w:val="26"/>
          <w:szCs w:val="26"/>
        </w:rPr>
        <w:t>Если производство описи имущества прерывается или продолжается несколько дней, помещение при отсутствии проживающих в нем каждый раз опечатывается. В описи делается запись о причинах и времени прекращения описи и ее возобновлении, а также о состоянии пломб и печатей при последующих вскрытиях помещений.</w:t>
      </w:r>
    </w:p>
    <w:p w:rsidR="00B81E9D" w:rsidRPr="0046072D" w:rsidRDefault="00B81E9D" w:rsidP="00FB5D13">
      <w:pPr>
        <w:pStyle w:val="22"/>
        <w:numPr>
          <w:ilvl w:val="0"/>
          <w:numId w:val="324"/>
        </w:numPr>
        <w:ind w:left="0" w:firstLine="709"/>
        <w:rPr>
          <w:sz w:val="26"/>
          <w:szCs w:val="26"/>
        </w:rPr>
      </w:pPr>
      <w:r w:rsidRPr="0046072D">
        <w:rPr>
          <w:sz w:val="26"/>
          <w:szCs w:val="26"/>
        </w:rPr>
        <w:t>Опись составляется в двух экземплярах, которые подписываются  заинтересованными лицами, присутствовавшими при производстве описи, свидетелями и лицом, составляющим опись</w:t>
      </w:r>
      <w:r w:rsidR="00F34AA5" w:rsidRPr="0046072D">
        <w:rPr>
          <w:sz w:val="26"/>
          <w:szCs w:val="26"/>
        </w:rPr>
        <w:t xml:space="preserve"> с указанием номера записи в реестре нотариальных действий и суммы нотариального тарифа</w:t>
      </w:r>
      <w:r w:rsidRPr="0046072D">
        <w:rPr>
          <w:sz w:val="26"/>
          <w:szCs w:val="26"/>
        </w:rPr>
        <w:t>. Один экземпляр описи приобщается к наследственному делу, второй</w:t>
      </w:r>
      <w:r w:rsidRPr="0046072D">
        <w:rPr>
          <w:noProof/>
          <w:sz w:val="26"/>
          <w:szCs w:val="26"/>
        </w:rPr>
        <w:t xml:space="preserve"> –</w:t>
      </w:r>
      <w:r w:rsidRPr="0046072D">
        <w:rPr>
          <w:sz w:val="26"/>
          <w:szCs w:val="26"/>
        </w:rPr>
        <w:t xml:space="preserve"> под расписку выдается хранителю наследственного имущества.</w:t>
      </w:r>
    </w:p>
    <w:p w:rsidR="00B81E9D" w:rsidRPr="0046072D" w:rsidRDefault="00B81E9D" w:rsidP="00BB148C">
      <w:pPr>
        <w:pStyle w:val="22"/>
        <w:ind w:firstLine="709"/>
        <w:rPr>
          <w:sz w:val="26"/>
          <w:szCs w:val="26"/>
        </w:rPr>
      </w:pPr>
      <w:r w:rsidRPr="0046072D">
        <w:rPr>
          <w:sz w:val="26"/>
          <w:szCs w:val="26"/>
        </w:rPr>
        <w:t xml:space="preserve">При выполнении поручения о принятии мер по охране наследственного имущества изготавливается дополнительный экземпляр, который остается в делах нотариуса, выполняющего поручение, или иного  специально уполномоченного лица. </w:t>
      </w:r>
    </w:p>
    <w:p w:rsidR="00B81E9D" w:rsidRPr="0046072D" w:rsidRDefault="00B81E9D" w:rsidP="00FB5D13">
      <w:pPr>
        <w:pStyle w:val="22"/>
        <w:numPr>
          <w:ilvl w:val="0"/>
          <w:numId w:val="324"/>
        </w:numPr>
        <w:ind w:left="0" w:firstLine="709"/>
        <w:rPr>
          <w:sz w:val="26"/>
          <w:szCs w:val="26"/>
        </w:rPr>
      </w:pPr>
      <w:r w:rsidRPr="0046072D">
        <w:rPr>
          <w:sz w:val="26"/>
          <w:szCs w:val="26"/>
        </w:rPr>
        <w:t>Исключение имущества из описи осуществляется в судебном порядке, что разъясняется заинтересованным лицам.</w:t>
      </w:r>
    </w:p>
    <w:p w:rsidR="00B81E9D" w:rsidRPr="0046072D" w:rsidRDefault="00B81E9D" w:rsidP="00BB148C">
      <w:pPr>
        <w:pStyle w:val="22"/>
        <w:ind w:firstLine="709"/>
        <w:rPr>
          <w:sz w:val="26"/>
          <w:szCs w:val="26"/>
        </w:rPr>
      </w:pPr>
    </w:p>
    <w:p w:rsidR="00B81E9D" w:rsidRPr="0046072D" w:rsidRDefault="00B81E9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Заключение договора хранения наследственного имущества</w:t>
      </w:r>
    </w:p>
    <w:p w:rsidR="00B81E9D" w:rsidRPr="0046072D" w:rsidRDefault="00B81E9D" w:rsidP="00FB5D13">
      <w:pPr>
        <w:pStyle w:val="22"/>
        <w:numPr>
          <w:ilvl w:val="0"/>
          <w:numId w:val="326"/>
        </w:numPr>
        <w:ind w:left="0" w:firstLine="709"/>
        <w:rPr>
          <w:sz w:val="26"/>
          <w:szCs w:val="26"/>
        </w:rPr>
      </w:pPr>
      <w:r w:rsidRPr="0046072D">
        <w:rPr>
          <w:sz w:val="26"/>
          <w:szCs w:val="26"/>
        </w:rPr>
        <w:t>Для сохранения описанного имущества оно передается хранителю непосредственно по завершении процедуры описи. Со стороны поклажедателя договор хранения подписывает нотариус либо иное специально уполномоченное лицо.</w:t>
      </w:r>
    </w:p>
    <w:p w:rsidR="00B81E9D" w:rsidRPr="0046072D" w:rsidRDefault="00B81E9D" w:rsidP="00FB5D13">
      <w:pPr>
        <w:pStyle w:val="22"/>
        <w:numPr>
          <w:ilvl w:val="0"/>
          <w:numId w:val="326"/>
        </w:numPr>
        <w:ind w:left="0" w:firstLine="709"/>
        <w:rPr>
          <w:sz w:val="26"/>
          <w:szCs w:val="26"/>
        </w:rPr>
      </w:pPr>
      <w:r w:rsidRPr="0046072D">
        <w:rPr>
          <w:sz w:val="26"/>
          <w:szCs w:val="26"/>
        </w:rPr>
        <w:t>Хранитель определяется по предложению заявителя, а при отсутствии такого указания по усмотрению нотариуса или иного специально уполномоченного лица.</w:t>
      </w:r>
    </w:p>
    <w:p w:rsidR="00B81E9D" w:rsidRPr="0046072D" w:rsidRDefault="00B81E9D" w:rsidP="00BB148C">
      <w:pPr>
        <w:pStyle w:val="22"/>
        <w:ind w:firstLine="709"/>
        <w:rPr>
          <w:sz w:val="26"/>
          <w:szCs w:val="26"/>
        </w:rPr>
      </w:pPr>
      <w:r w:rsidRPr="0046072D">
        <w:rPr>
          <w:sz w:val="26"/>
          <w:szCs w:val="26"/>
        </w:rPr>
        <w:t>Если хранитель избран из числа наследников, допускается заключение безвозмездного договора хранения.</w:t>
      </w:r>
    </w:p>
    <w:p w:rsidR="00474AE8" w:rsidRPr="0046072D" w:rsidRDefault="00B81E9D" w:rsidP="00FB5D13">
      <w:pPr>
        <w:pStyle w:val="22"/>
        <w:numPr>
          <w:ilvl w:val="0"/>
          <w:numId w:val="150"/>
        </w:numPr>
        <w:ind w:left="0" w:firstLine="709"/>
        <w:rPr>
          <w:sz w:val="26"/>
          <w:szCs w:val="26"/>
        </w:rPr>
      </w:pPr>
      <w:r w:rsidRPr="0046072D">
        <w:rPr>
          <w:sz w:val="26"/>
          <w:szCs w:val="26"/>
        </w:rPr>
        <w:t>В договоре хранения срок хранения определяется до востребования вещей наследниками по предъявлении ими соответствующего свидетельства о праве на наследство.</w:t>
      </w:r>
    </w:p>
    <w:p w:rsidR="00474AE8" w:rsidRPr="0046072D" w:rsidRDefault="00474AE8" w:rsidP="00BB148C">
      <w:pPr>
        <w:pStyle w:val="22"/>
        <w:ind w:firstLine="709"/>
        <w:rPr>
          <w:sz w:val="26"/>
          <w:szCs w:val="26"/>
        </w:rPr>
      </w:pPr>
    </w:p>
    <w:p w:rsidR="00474AE8" w:rsidRPr="0046072D" w:rsidRDefault="00474AE8"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Передача наследственного имущества в доверительное управление</w:t>
      </w:r>
    </w:p>
    <w:p w:rsidR="00474AE8" w:rsidRPr="0046072D" w:rsidRDefault="00474AE8" w:rsidP="00FB5D13">
      <w:pPr>
        <w:pStyle w:val="22"/>
        <w:numPr>
          <w:ilvl w:val="0"/>
          <w:numId w:val="151"/>
        </w:numPr>
        <w:ind w:left="0" w:firstLine="709"/>
        <w:rPr>
          <w:sz w:val="26"/>
          <w:szCs w:val="26"/>
        </w:rPr>
      </w:pPr>
      <w:r w:rsidRPr="0046072D">
        <w:rPr>
          <w:sz w:val="26"/>
          <w:szCs w:val="26"/>
        </w:rPr>
        <w:t>Входящее в состав наследства имущество, требующее управления, передается нотариусом по договору доверительного управления лицу, указанному в заявлении об учреждении доверительного управления наследственным имуществом, а при отсутствии такого указания другому лицу по усмотрению нотариуса.</w:t>
      </w:r>
    </w:p>
    <w:p w:rsidR="00474AE8" w:rsidRPr="0046072D" w:rsidRDefault="00474AE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(душеприказчику). </w:t>
      </w:r>
    </w:p>
    <w:p w:rsidR="00474AE8" w:rsidRPr="0046072D" w:rsidRDefault="00474AE8"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Нотариус, иное специально уполномоченное лицо подписывает договор доверительного управления наследственным имуществом со стороны учредителя управления.</w:t>
      </w:r>
    </w:p>
    <w:p w:rsidR="00474AE8" w:rsidRPr="0046072D" w:rsidRDefault="00474AE8" w:rsidP="00FB5D13">
      <w:pPr>
        <w:pStyle w:val="22"/>
        <w:numPr>
          <w:ilvl w:val="0"/>
          <w:numId w:val="151"/>
        </w:numPr>
        <w:ind w:left="0" w:firstLine="709"/>
        <w:rPr>
          <w:sz w:val="26"/>
          <w:szCs w:val="26"/>
        </w:rPr>
      </w:pPr>
      <w:r w:rsidRPr="0046072D">
        <w:rPr>
          <w:sz w:val="26"/>
          <w:szCs w:val="26"/>
        </w:rPr>
        <w:t xml:space="preserve">Доверительным управляющим не может быть наследник, а также иное лицо, являющееся выгодоприобретателем по договору доверительного управления имуществом. </w:t>
      </w:r>
    </w:p>
    <w:p w:rsidR="00474AE8" w:rsidRPr="0046072D" w:rsidRDefault="007163BB" w:rsidP="00FB5D13">
      <w:pPr>
        <w:pStyle w:val="22"/>
        <w:numPr>
          <w:ilvl w:val="0"/>
          <w:numId w:val="151"/>
        </w:numPr>
        <w:tabs>
          <w:tab w:val="left" w:pos="426"/>
        </w:tabs>
        <w:ind w:left="0" w:firstLine="709"/>
        <w:rPr>
          <w:sz w:val="26"/>
          <w:szCs w:val="26"/>
        </w:rPr>
      </w:pPr>
      <w:r w:rsidRPr="0046072D">
        <w:rPr>
          <w:sz w:val="26"/>
          <w:szCs w:val="26"/>
        </w:rPr>
        <w:t>В случае отказа доверительного управляющего нотариус, иное специально уполномоченное лицо ставит об этом в известность заявителя и прочих заинтересованных лиц. Если основания для управления имуществом не отпали, а заявитель отсутствует, нотариус вправе самостоятельно передать имущество в доверительное управление иному доверительному управляющему.</w:t>
      </w:r>
    </w:p>
    <w:p w:rsidR="00474AE8" w:rsidRPr="0046072D" w:rsidRDefault="00474AE8" w:rsidP="00BB148C">
      <w:pPr>
        <w:pStyle w:val="22"/>
        <w:ind w:firstLine="709"/>
        <w:rPr>
          <w:sz w:val="26"/>
          <w:szCs w:val="26"/>
        </w:rPr>
      </w:pPr>
    </w:p>
    <w:p w:rsidR="00474AE8" w:rsidRPr="0046072D" w:rsidRDefault="00474AE8"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Поручение об учреждении доверительного управления наследственным имуществом</w:t>
      </w:r>
    </w:p>
    <w:p w:rsidR="00474AE8" w:rsidRPr="0046072D" w:rsidRDefault="00474AE8" w:rsidP="00FB5D13">
      <w:pPr>
        <w:pStyle w:val="22"/>
        <w:numPr>
          <w:ilvl w:val="0"/>
          <w:numId w:val="213"/>
        </w:numPr>
        <w:ind w:left="0" w:firstLine="709"/>
        <w:rPr>
          <w:sz w:val="26"/>
          <w:szCs w:val="26"/>
        </w:rPr>
      </w:pPr>
      <w:r w:rsidRPr="0046072D">
        <w:rPr>
          <w:sz w:val="26"/>
          <w:szCs w:val="26"/>
        </w:rPr>
        <w:t>Если часть наследства, требующая управления, находится за пределами нотариального округа нотариуса по месту открытия наследства, нотариус направляет поручение об учреждении доверительного управления имуществом нотариусу по месту нахождения имущества, требующего доверительного управления, в порядке, указанном в настоящем Федеральном законе.</w:t>
      </w:r>
    </w:p>
    <w:p w:rsidR="00474AE8" w:rsidRPr="0046072D" w:rsidRDefault="00474AE8" w:rsidP="00FB5D13">
      <w:pPr>
        <w:pStyle w:val="22"/>
        <w:numPr>
          <w:ilvl w:val="0"/>
          <w:numId w:val="213"/>
        </w:numPr>
        <w:ind w:left="0" w:firstLine="709"/>
        <w:rPr>
          <w:sz w:val="26"/>
          <w:szCs w:val="26"/>
        </w:rPr>
      </w:pPr>
      <w:r w:rsidRPr="0046072D">
        <w:rPr>
          <w:sz w:val="26"/>
          <w:szCs w:val="26"/>
        </w:rPr>
        <w:t>Об учреждении доверительного управления наследственным имуществом или о невозможности его учреждения с указанием причин нотариус, получивший соответствующее поручение, сообщает нотариусу по месту открытия наследства.</w:t>
      </w:r>
    </w:p>
    <w:p w:rsidR="00474AE8" w:rsidRPr="0046072D" w:rsidRDefault="00474AE8" w:rsidP="00BB148C">
      <w:pPr>
        <w:pStyle w:val="22"/>
        <w:ind w:firstLine="709"/>
        <w:rPr>
          <w:sz w:val="26"/>
          <w:szCs w:val="26"/>
        </w:rPr>
      </w:pPr>
    </w:p>
    <w:p w:rsidR="007C10DA" w:rsidRPr="0046072D" w:rsidRDefault="007C10DA"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Выдача денежных средств наследодателя для осуществления расходов на его достойные похороны </w:t>
      </w:r>
    </w:p>
    <w:p w:rsidR="007C10DA" w:rsidRPr="0046072D" w:rsidRDefault="007C10DA" w:rsidP="00FB5D13">
      <w:pPr>
        <w:pStyle w:val="2"/>
        <w:numPr>
          <w:ilvl w:val="0"/>
          <w:numId w:val="327"/>
        </w:numPr>
        <w:ind w:left="0" w:firstLine="709"/>
        <w:rPr>
          <w:sz w:val="26"/>
          <w:szCs w:val="26"/>
        </w:rPr>
      </w:pPr>
      <w:r w:rsidRPr="0046072D">
        <w:rPr>
          <w:sz w:val="26"/>
          <w:szCs w:val="26"/>
        </w:rPr>
        <w:t>По письменному заявлению лица, намеренного произвести погребение наследодателя, нотариус выносит постановление о предоставлении заявителю принадлежавших наследодателю денежных средств для осуществления расходов на достойные похороны наследодателя.</w:t>
      </w:r>
    </w:p>
    <w:p w:rsidR="007C10DA" w:rsidRPr="0046072D" w:rsidRDefault="007C10DA" w:rsidP="00FB5D13">
      <w:pPr>
        <w:pStyle w:val="2"/>
        <w:numPr>
          <w:ilvl w:val="0"/>
          <w:numId w:val="327"/>
        </w:numPr>
        <w:ind w:left="0" w:firstLine="709"/>
        <w:rPr>
          <w:sz w:val="26"/>
          <w:szCs w:val="26"/>
        </w:rPr>
      </w:pPr>
      <w:r w:rsidRPr="0046072D">
        <w:rPr>
          <w:sz w:val="26"/>
          <w:szCs w:val="26"/>
        </w:rPr>
        <w:t xml:space="preserve">Постановление о предоставлении принадлежавших наследодателю денежных средств для осуществления расходов на достойные похороны наследодателя может быть вынесено однократно и в отношении только одного лица до </w:t>
      </w:r>
      <w:r w:rsidRPr="0046072D">
        <w:rPr>
          <w:rFonts w:eastAsia="Calibri"/>
          <w:sz w:val="26"/>
          <w:szCs w:val="26"/>
        </w:rPr>
        <w:t>момента принятия наследниками наследства и в пределах  шести  месяцев со дня открытия наследства.</w:t>
      </w:r>
    </w:p>
    <w:p w:rsidR="007C10DA" w:rsidRPr="0046072D" w:rsidRDefault="007C10DA" w:rsidP="00FB5D13">
      <w:pPr>
        <w:pStyle w:val="2"/>
        <w:numPr>
          <w:ilvl w:val="0"/>
          <w:numId w:val="327"/>
        </w:numPr>
        <w:ind w:left="0" w:firstLine="709"/>
        <w:rPr>
          <w:sz w:val="26"/>
          <w:szCs w:val="26"/>
        </w:rPr>
      </w:pPr>
      <w:r w:rsidRPr="0046072D">
        <w:rPr>
          <w:sz w:val="26"/>
          <w:szCs w:val="26"/>
        </w:rPr>
        <w:t>Для выдачи постановления, указанного в части 1 настоящей статьи, нотариус проверяет только факт открытия наследства и место открытия наследства.</w:t>
      </w:r>
    </w:p>
    <w:p w:rsidR="00474AE8" w:rsidRPr="0046072D" w:rsidRDefault="007C10DA" w:rsidP="00FB5D13">
      <w:pPr>
        <w:pStyle w:val="2"/>
        <w:numPr>
          <w:ilvl w:val="0"/>
          <w:numId w:val="152"/>
        </w:numPr>
        <w:ind w:left="0" w:firstLine="709"/>
        <w:rPr>
          <w:sz w:val="26"/>
          <w:szCs w:val="26"/>
        </w:rPr>
      </w:pPr>
      <w:r w:rsidRPr="0046072D">
        <w:rPr>
          <w:sz w:val="26"/>
          <w:szCs w:val="26"/>
        </w:rPr>
        <w:t>Банк или иное лицо, обязанное предоставить средства на осуществление достойных похорон наследодателя, указывается нотариусом в постановлении на основе информации, предоставленной заявителем, обратившимся за совершением нотариального действия.</w:t>
      </w:r>
    </w:p>
    <w:p w:rsidR="00474AE8" w:rsidRPr="0046072D" w:rsidRDefault="00474AE8" w:rsidP="00BB148C">
      <w:pPr>
        <w:tabs>
          <w:tab w:val="left" w:pos="1530"/>
        </w:tabs>
        <w:spacing w:after="0" w:line="240" w:lineRule="auto"/>
        <w:ind w:firstLine="709"/>
        <w:rPr>
          <w:rFonts w:ascii="Times New Roman" w:hAnsi="Times New Roman"/>
          <w:sz w:val="26"/>
          <w:szCs w:val="26"/>
        </w:rPr>
      </w:pPr>
    </w:p>
    <w:p w:rsidR="00184051" w:rsidRPr="0046072D" w:rsidRDefault="00184051" w:rsidP="00BB148C">
      <w:pPr>
        <w:pStyle w:val="a3"/>
        <w:numPr>
          <w:ilvl w:val="0"/>
          <w:numId w:val="74"/>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верности копий документов, подлинности подписи и верности перевода</w:t>
      </w:r>
      <w:r w:rsidR="007163BB" w:rsidRPr="0046072D">
        <w:rPr>
          <w:rFonts w:ascii="Times New Roman" w:hAnsi="Times New Roman"/>
          <w:sz w:val="26"/>
          <w:szCs w:val="26"/>
        </w:rPr>
        <w:t>, свидетельствование равнозначности электронного документа документу на бумажном носителе электронному документу</w:t>
      </w:r>
    </w:p>
    <w:p w:rsidR="00184051" w:rsidRPr="0046072D" w:rsidRDefault="00184051" w:rsidP="00BB148C">
      <w:pPr>
        <w:pStyle w:val="ac"/>
        <w:ind w:firstLine="709"/>
        <w:rPr>
          <w:rFonts w:ascii="Times New Roman" w:hAnsi="Times New Roman"/>
          <w:sz w:val="26"/>
          <w:szCs w:val="26"/>
        </w:rPr>
      </w:pPr>
    </w:p>
    <w:p w:rsidR="007C10DA" w:rsidRPr="0046072D" w:rsidRDefault="007C10DA"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верности копии документа</w:t>
      </w:r>
    </w:p>
    <w:p w:rsidR="007C10DA" w:rsidRPr="0046072D" w:rsidRDefault="007C10DA" w:rsidP="00FB5D13">
      <w:pPr>
        <w:numPr>
          <w:ilvl w:val="0"/>
          <w:numId w:val="328"/>
        </w:numPr>
        <w:spacing w:after="0" w:line="240" w:lineRule="auto"/>
        <w:ind w:left="0" w:firstLine="709"/>
        <w:rPr>
          <w:rFonts w:ascii="Times New Roman" w:hAnsi="Times New Roman"/>
          <w:sz w:val="26"/>
          <w:szCs w:val="26"/>
        </w:rPr>
      </w:pPr>
      <w:bookmarkStart w:id="3" w:name="sub_7701"/>
      <w:r w:rsidRPr="0046072D">
        <w:rPr>
          <w:rFonts w:ascii="Times New Roman" w:hAnsi="Times New Roman"/>
          <w:sz w:val="26"/>
          <w:szCs w:val="26"/>
        </w:rPr>
        <w:t>Верность копии документа, а также выписки из документа свидетельствуется в письменной или электронной форме. При этом не подтверждаются изложенные в документе</w:t>
      </w:r>
      <w:bookmarkEnd w:id="3"/>
      <w:r w:rsidRPr="0046072D">
        <w:rPr>
          <w:rFonts w:ascii="Times New Roman" w:hAnsi="Times New Roman"/>
          <w:sz w:val="26"/>
          <w:szCs w:val="26"/>
        </w:rPr>
        <w:t xml:space="preserve"> факты.</w:t>
      </w:r>
    </w:p>
    <w:p w:rsidR="007C10DA" w:rsidRPr="0046072D" w:rsidRDefault="007C10DA" w:rsidP="00FB5D13">
      <w:pPr>
        <w:numPr>
          <w:ilvl w:val="0"/>
          <w:numId w:val="328"/>
        </w:numPr>
        <w:spacing w:after="0" w:line="240" w:lineRule="auto"/>
        <w:ind w:left="0" w:firstLine="709"/>
        <w:rPr>
          <w:rFonts w:ascii="Times New Roman" w:hAnsi="Times New Roman"/>
          <w:sz w:val="26"/>
          <w:szCs w:val="26"/>
        </w:rPr>
      </w:pPr>
      <w:r w:rsidRPr="0046072D">
        <w:rPr>
          <w:rFonts w:ascii="Times New Roman" w:hAnsi="Times New Roman"/>
          <w:sz w:val="26"/>
          <w:szCs w:val="26"/>
        </w:rPr>
        <w:t>Не может свидетельствоваться верность копии документа (выписки из документа), если:</w:t>
      </w:r>
    </w:p>
    <w:p w:rsidR="007C10DA" w:rsidRPr="0046072D" w:rsidRDefault="007C10DA" w:rsidP="00FB5D13">
      <w:pPr>
        <w:numPr>
          <w:ilvl w:val="0"/>
          <w:numId w:val="32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содержание документа противоречит основам правопорядка либо нравственности; </w:t>
      </w:r>
    </w:p>
    <w:p w:rsidR="007C10DA" w:rsidRPr="0046072D" w:rsidRDefault="007C10DA" w:rsidP="00FB5D13">
      <w:pPr>
        <w:numPr>
          <w:ilvl w:val="0"/>
          <w:numId w:val="32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документ составлен не на языке нотариального производства и не сопровожден надлежаще оформленным переводом текста документа;  </w:t>
      </w:r>
    </w:p>
    <w:p w:rsidR="007C10DA" w:rsidRPr="0046072D" w:rsidRDefault="007C10DA" w:rsidP="00FB5D13">
      <w:pPr>
        <w:numPr>
          <w:ilvl w:val="0"/>
          <w:numId w:val="329"/>
        </w:numPr>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копии данного документа запрещено действующим законодательством.</w:t>
      </w:r>
    </w:p>
    <w:p w:rsidR="007C10DA" w:rsidRPr="0046072D" w:rsidRDefault="007C10DA" w:rsidP="00FB5D13">
      <w:pPr>
        <w:pStyle w:val="2"/>
        <w:numPr>
          <w:ilvl w:val="0"/>
          <w:numId w:val="328"/>
        </w:numPr>
        <w:ind w:left="0" w:firstLine="709"/>
        <w:rPr>
          <w:sz w:val="26"/>
          <w:szCs w:val="26"/>
        </w:rPr>
      </w:pPr>
      <w:r w:rsidRPr="0046072D">
        <w:rPr>
          <w:sz w:val="26"/>
          <w:szCs w:val="26"/>
        </w:rPr>
        <w:t>Верность копии документа, составленного гражданином, свидетельствуется при условии, что подлинность подписи гражданина на документе засвидетельствована нотариально либо уполномоченным должностным лицом организации, в которой гражданин работает или учится, жилищно-эксплуатационной организацией  по месту его жительства или администрацией стационарного лечебного учреждения, в котором он находится на излечении работы; документ прошел процедуру государственной или иной специальной регистрации, подписан соответствующим  лицом и скреплен печатью; либо документ, составленный от имени физического и юридического лица, имеет подпись физического лица и подпись должностного лица, скрепленную оттиском печати.</w:t>
      </w:r>
    </w:p>
    <w:p w:rsidR="007C10DA" w:rsidRPr="0046072D" w:rsidRDefault="007C10DA" w:rsidP="00FB5D13">
      <w:pPr>
        <w:pStyle w:val="2"/>
        <w:numPr>
          <w:ilvl w:val="0"/>
          <w:numId w:val="328"/>
        </w:numPr>
        <w:ind w:left="0" w:firstLine="709"/>
        <w:rPr>
          <w:sz w:val="26"/>
          <w:szCs w:val="26"/>
        </w:rPr>
      </w:pPr>
      <w:r w:rsidRPr="0046072D">
        <w:rPr>
          <w:sz w:val="26"/>
          <w:szCs w:val="26"/>
        </w:rPr>
        <w:t>Верность выписки из документа свидетельствуется при условии, что содержание документа, из которого делается выписка, касается нескольких отдельных, не связанных между собой вопросов. В выписке воспроизводится полный текст части документа, касающейся определенного вопроса.</w:t>
      </w:r>
    </w:p>
    <w:p w:rsidR="007C10DA" w:rsidRPr="0046072D" w:rsidRDefault="007C10DA" w:rsidP="00FB5D13">
      <w:pPr>
        <w:pStyle w:val="2"/>
        <w:numPr>
          <w:ilvl w:val="0"/>
          <w:numId w:val="328"/>
        </w:numPr>
        <w:ind w:left="0" w:firstLine="709"/>
        <w:rPr>
          <w:sz w:val="26"/>
          <w:szCs w:val="26"/>
        </w:rPr>
      </w:pPr>
      <w:r w:rsidRPr="0046072D">
        <w:rPr>
          <w:sz w:val="26"/>
          <w:szCs w:val="26"/>
        </w:rPr>
        <w:t xml:space="preserve">Верность копии с копии документа свидетельствуется при условии, что верность копии свидетельствовалась нотариально или уполномоченным лицом организации, которая выдала подлинный документ. В последнем случае копия документа должна быть изготовлена на бланке данной организации, подписана уполномоченным лицом,  скреплена печатью организации, иметь отметку о том, что подлинный документ находится у юридического лица. </w:t>
      </w:r>
    </w:p>
    <w:p w:rsidR="00184051" w:rsidRPr="0046072D" w:rsidRDefault="007C10DA" w:rsidP="00FB5D13">
      <w:pPr>
        <w:pStyle w:val="2"/>
        <w:numPr>
          <w:ilvl w:val="0"/>
          <w:numId w:val="161"/>
        </w:numPr>
        <w:ind w:left="0" w:firstLine="709"/>
        <w:rPr>
          <w:sz w:val="26"/>
          <w:szCs w:val="26"/>
        </w:rPr>
      </w:pPr>
      <w:r w:rsidRPr="0046072D">
        <w:rPr>
          <w:sz w:val="26"/>
          <w:szCs w:val="26"/>
        </w:rPr>
        <w:t>Последующее свидетельство копии с копии не допускается.</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Свидетельствование </w:t>
      </w:r>
      <w:r w:rsidR="007163BB" w:rsidRPr="0046072D">
        <w:rPr>
          <w:rFonts w:ascii="Times New Roman" w:hAnsi="Times New Roman"/>
          <w:sz w:val="26"/>
          <w:szCs w:val="26"/>
        </w:rPr>
        <w:t>равнозначности электронного документа документу на бумажном носителе</w:t>
      </w:r>
    </w:p>
    <w:p w:rsidR="00184051" w:rsidRPr="0046072D" w:rsidRDefault="00184051" w:rsidP="00FB5D13">
      <w:pPr>
        <w:numPr>
          <w:ilvl w:val="0"/>
          <w:numId w:val="16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Свидетельствование </w:t>
      </w:r>
      <w:r w:rsidR="00194A6D" w:rsidRPr="0046072D">
        <w:rPr>
          <w:rFonts w:ascii="Times New Roman" w:hAnsi="Times New Roman"/>
          <w:sz w:val="26"/>
          <w:szCs w:val="26"/>
        </w:rPr>
        <w:t xml:space="preserve">равнозначности электронного документа документу на бумажном носителе </w:t>
      </w:r>
      <w:r w:rsidRPr="0046072D">
        <w:rPr>
          <w:rFonts w:ascii="Times New Roman" w:hAnsi="Times New Roman"/>
          <w:sz w:val="26"/>
          <w:szCs w:val="26"/>
        </w:rPr>
        <w:t xml:space="preserve">означает подтверждение тождественности </w:t>
      </w:r>
      <w:r w:rsidR="007F1958" w:rsidRPr="0046072D">
        <w:rPr>
          <w:rFonts w:ascii="Times New Roman" w:hAnsi="Times New Roman"/>
          <w:sz w:val="26"/>
          <w:szCs w:val="26"/>
        </w:rPr>
        <w:t xml:space="preserve">содержания </w:t>
      </w:r>
      <w:r w:rsidR="00194A6D" w:rsidRPr="0046072D">
        <w:rPr>
          <w:rFonts w:ascii="Times New Roman" w:hAnsi="Times New Roman"/>
          <w:sz w:val="26"/>
          <w:szCs w:val="26"/>
        </w:rPr>
        <w:t>изготовленного</w:t>
      </w:r>
      <w:r w:rsidR="00DE790C" w:rsidRPr="0046072D">
        <w:rPr>
          <w:rFonts w:ascii="Times New Roman" w:hAnsi="Times New Roman"/>
          <w:sz w:val="26"/>
          <w:szCs w:val="26"/>
        </w:rPr>
        <w:t xml:space="preserve"> </w:t>
      </w:r>
      <w:r w:rsidR="007F1958" w:rsidRPr="0046072D">
        <w:rPr>
          <w:rFonts w:ascii="Times New Roman" w:hAnsi="Times New Roman"/>
          <w:sz w:val="26"/>
          <w:szCs w:val="26"/>
        </w:rPr>
        <w:t>нотариусом</w:t>
      </w:r>
      <w:r w:rsidR="00DE790C" w:rsidRPr="0046072D">
        <w:rPr>
          <w:rFonts w:ascii="Times New Roman" w:hAnsi="Times New Roman"/>
          <w:sz w:val="26"/>
          <w:szCs w:val="26"/>
        </w:rPr>
        <w:t xml:space="preserve"> </w:t>
      </w:r>
      <w:r w:rsidR="00194A6D" w:rsidRPr="0046072D">
        <w:rPr>
          <w:rFonts w:ascii="Times New Roman" w:hAnsi="Times New Roman"/>
          <w:sz w:val="26"/>
          <w:szCs w:val="26"/>
        </w:rPr>
        <w:t xml:space="preserve">электронного документа содержанию </w:t>
      </w:r>
      <w:r w:rsidRPr="0046072D">
        <w:rPr>
          <w:rFonts w:ascii="Times New Roman" w:hAnsi="Times New Roman"/>
          <w:sz w:val="26"/>
          <w:szCs w:val="26"/>
        </w:rPr>
        <w:t>документа</w:t>
      </w:r>
      <w:r w:rsidR="007F1958" w:rsidRPr="0046072D">
        <w:rPr>
          <w:rFonts w:ascii="Times New Roman" w:hAnsi="Times New Roman"/>
          <w:sz w:val="26"/>
          <w:szCs w:val="26"/>
        </w:rPr>
        <w:t>, представленного нотариусу</w:t>
      </w:r>
      <w:r w:rsidRPr="0046072D">
        <w:rPr>
          <w:rFonts w:ascii="Times New Roman" w:hAnsi="Times New Roman"/>
          <w:sz w:val="26"/>
          <w:szCs w:val="26"/>
        </w:rPr>
        <w:t xml:space="preserve"> на бумажном носителе. </w:t>
      </w:r>
    </w:p>
    <w:p w:rsidR="00184051" w:rsidRPr="0046072D" w:rsidRDefault="00194A6D" w:rsidP="00FB5D13">
      <w:pPr>
        <w:numPr>
          <w:ilvl w:val="0"/>
          <w:numId w:val="162"/>
        </w:numPr>
        <w:spacing w:after="0" w:line="240" w:lineRule="auto"/>
        <w:ind w:left="0" w:firstLine="709"/>
        <w:rPr>
          <w:rFonts w:ascii="Times New Roman" w:hAnsi="Times New Roman"/>
          <w:sz w:val="26"/>
          <w:szCs w:val="26"/>
        </w:rPr>
      </w:pPr>
      <w:r w:rsidRPr="0046072D">
        <w:rPr>
          <w:rFonts w:ascii="Times New Roman" w:hAnsi="Times New Roman"/>
          <w:sz w:val="26"/>
          <w:szCs w:val="26"/>
        </w:rPr>
        <w:t>Изготовление электронного документа для свидетельствования его равнозначности документу на бумажном носителе осуществляется в соответствии с требованиями, установленными федеральным органом юстиции на основании положений части 5 статьи 174 настоящего Федерального закона.</w:t>
      </w:r>
    </w:p>
    <w:p w:rsidR="00184051" w:rsidRPr="0046072D" w:rsidRDefault="00184051" w:rsidP="00FB5D13">
      <w:pPr>
        <w:numPr>
          <w:ilvl w:val="0"/>
          <w:numId w:val="16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Представление </w:t>
      </w:r>
      <w:r w:rsidR="008F3FD4" w:rsidRPr="0046072D">
        <w:rPr>
          <w:rFonts w:ascii="Times New Roman" w:hAnsi="Times New Roman"/>
          <w:sz w:val="26"/>
          <w:szCs w:val="26"/>
        </w:rPr>
        <w:t xml:space="preserve">заявителем </w:t>
      </w:r>
      <w:r w:rsidR="00194A6D" w:rsidRPr="0046072D">
        <w:rPr>
          <w:rFonts w:ascii="Times New Roman" w:hAnsi="Times New Roman"/>
          <w:sz w:val="26"/>
          <w:szCs w:val="26"/>
        </w:rPr>
        <w:t>электронного</w:t>
      </w:r>
      <w:r w:rsidR="00DE790C" w:rsidRPr="0046072D">
        <w:rPr>
          <w:rFonts w:ascii="Times New Roman" w:hAnsi="Times New Roman"/>
          <w:sz w:val="26"/>
          <w:szCs w:val="26"/>
        </w:rPr>
        <w:t xml:space="preserve"> </w:t>
      </w:r>
      <w:r w:rsidR="008F3FD4" w:rsidRPr="0046072D">
        <w:rPr>
          <w:rFonts w:ascii="Times New Roman" w:hAnsi="Times New Roman"/>
          <w:sz w:val="26"/>
          <w:szCs w:val="26"/>
        </w:rPr>
        <w:t>документа</w:t>
      </w:r>
      <w:r w:rsidR="00DE790C" w:rsidRPr="0046072D">
        <w:rPr>
          <w:rFonts w:ascii="Times New Roman" w:hAnsi="Times New Roman"/>
          <w:sz w:val="26"/>
          <w:szCs w:val="26"/>
        </w:rPr>
        <w:t xml:space="preserve"> </w:t>
      </w:r>
      <w:r w:rsidR="00026F8A" w:rsidRPr="0046072D">
        <w:rPr>
          <w:rFonts w:ascii="Times New Roman" w:hAnsi="Times New Roman"/>
          <w:sz w:val="26"/>
          <w:szCs w:val="26"/>
        </w:rPr>
        <w:t xml:space="preserve">для </w:t>
      </w:r>
      <w:r w:rsidR="00194A6D" w:rsidRPr="0046072D">
        <w:rPr>
          <w:rFonts w:ascii="Times New Roman" w:hAnsi="Times New Roman"/>
          <w:sz w:val="26"/>
          <w:szCs w:val="26"/>
        </w:rPr>
        <w:t xml:space="preserve">удостоверения его равнозначности документу на бумажном носителе </w:t>
      </w:r>
      <w:r w:rsidR="00026F8A" w:rsidRPr="0046072D">
        <w:rPr>
          <w:rFonts w:ascii="Times New Roman" w:hAnsi="Times New Roman"/>
          <w:sz w:val="26"/>
          <w:szCs w:val="26"/>
        </w:rPr>
        <w:t xml:space="preserve">свидетельствования </w:t>
      </w:r>
      <w:r w:rsidRPr="0046072D">
        <w:rPr>
          <w:rFonts w:ascii="Times New Roman" w:hAnsi="Times New Roman"/>
          <w:sz w:val="26"/>
          <w:szCs w:val="26"/>
        </w:rPr>
        <w:t>не допускается.</w:t>
      </w:r>
    </w:p>
    <w:p w:rsidR="00184051" w:rsidRPr="0046072D" w:rsidRDefault="00184051" w:rsidP="00BB148C">
      <w:pPr>
        <w:pStyle w:val="2"/>
        <w:ind w:firstLine="709"/>
        <w:rPr>
          <w:sz w:val="26"/>
          <w:szCs w:val="26"/>
        </w:rPr>
      </w:pPr>
    </w:p>
    <w:p w:rsidR="00184051" w:rsidRPr="0046072D" w:rsidRDefault="00194A6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равнозначности документа на бумажном носителе электронному документу</w:t>
      </w:r>
    </w:p>
    <w:p w:rsidR="00184051" w:rsidRPr="0046072D" w:rsidRDefault="00184051" w:rsidP="00FB5D13">
      <w:pPr>
        <w:numPr>
          <w:ilvl w:val="0"/>
          <w:numId w:val="163"/>
        </w:numPr>
        <w:spacing w:after="0" w:line="240" w:lineRule="auto"/>
        <w:ind w:left="0" w:firstLine="709"/>
        <w:rPr>
          <w:rFonts w:ascii="Times New Roman" w:hAnsi="Times New Roman"/>
          <w:sz w:val="26"/>
          <w:szCs w:val="26"/>
        </w:rPr>
      </w:pPr>
      <w:r w:rsidRPr="0046072D">
        <w:rPr>
          <w:rFonts w:ascii="Times New Roman" w:hAnsi="Times New Roman"/>
          <w:sz w:val="26"/>
          <w:szCs w:val="26"/>
        </w:rPr>
        <w:t>С</w:t>
      </w:r>
      <w:r w:rsidR="00844C12" w:rsidRPr="0046072D">
        <w:rPr>
          <w:rFonts w:ascii="Times New Roman" w:hAnsi="Times New Roman"/>
          <w:sz w:val="26"/>
          <w:szCs w:val="26"/>
        </w:rPr>
        <w:t>видетельствование</w:t>
      </w:r>
      <w:r w:rsidR="00194A6D" w:rsidRPr="0046072D">
        <w:rPr>
          <w:rFonts w:ascii="Times New Roman" w:hAnsi="Times New Roman"/>
          <w:sz w:val="26"/>
          <w:szCs w:val="26"/>
        </w:rPr>
        <w:t xml:space="preserve"> равнозначности документа на бумажном носителе электронному документу означает подтверждение </w:t>
      </w:r>
      <w:r w:rsidR="00844C12" w:rsidRPr="0046072D">
        <w:rPr>
          <w:rFonts w:ascii="Times New Roman" w:hAnsi="Times New Roman"/>
          <w:sz w:val="26"/>
          <w:szCs w:val="26"/>
        </w:rPr>
        <w:t xml:space="preserve">тождественности </w:t>
      </w:r>
      <w:r w:rsidR="00194A6D" w:rsidRPr="0046072D">
        <w:rPr>
          <w:rFonts w:ascii="Times New Roman" w:hAnsi="Times New Roman"/>
          <w:sz w:val="26"/>
          <w:szCs w:val="26"/>
        </w:rPr>
        <w:t xml:space="preserve">содержания представленного нотариусу электронного документа содержанию </w:t>
      </w:r>
      <w:r w:rsidRPr="0046072D">
        <w:rPr>
          <w:rFonts w:ascii="Times New Roman" w:hAnsi="Times New Roman"/>
          <w:sz w:val="26"/>
          <w:szCs w:val="26"/>
        </w:rPr>
        <w:t>изготовленно</w:t>
      </w:r>
      <w:r w:rsidR="00844C12" w:rsidRPr="0046072D">
        <w:rPr>
          <w:rFonts w:ascii="Times New Roman" w:hAnsi="Times New Roman"/>
          <w:sz w:val="26"/>
          <w:szCs w:val="26"/>
        </w:rPr>
        <w:t>й</w:t>
      </w:r>
      <w:r w:rsidRPr="0046072D">
        <w:rPr>
          <w:rFonts w:ascii="Times New Roman" w:hAnsi="Times New Roman"/>
          <w:sz w:val="26"/>
          <w:szCs w:val="26"/>
        </w:rPr>
        <w:t xml:space="preserve"> нотариусом </w:t>
      </w:r>
      <w:r w:rsidR="00844C12" w:rsidRPr="0046072D">
        <w:rPr>
          <w:rFonts w:ascii="Times New Roman" w:hAnsi="Times New Roman"/>
          <w:sz w:val="26"/>
          <w:szCs w:val="26"/>
        </w:rPr>
        <w:t xml:space="preserve">копии </w:t>
      </w:r>
      <w:r w:rsidR="00194A6D" w:rsidRPr="0046072D">
        <w:rPr>
          <w:rFonts w:ascii="Times New Roman" w:hAnsi="Times New Roman"/>
          <w:sz w:val="26"/>
          <w:szCs w:val="26"/>
        </w:rPr>
        <w:t xml:space="preserve">электронного </w:t>
      </w:r>
      <w:r w:rsidR="00844C12" w:rsidRPr="0046072D">
        <w:rPr>
          <w:rFonts w:ascii="Times New Roman" w:hAnsi="Times New Roman"/>
          <w:sz w:val="26"/>
          <w:szCs w:val="26"/>
        </w:rPr>
        <w:t xml:space="preserve">документа </w:t>
      </w:r>
      <w:r w:rsidRPr="0046072D">
        <w:rPr>
          <w:rFonts w:ascii="Times New Roman" w:hAnsi="Times New Roman"/>
          <w:sz w:val="26"/>
          <w:szCs w:val="26"/>
        </w:rPr>
        <w:t xml:space="preserve">на бумажном носителе. </w:t>
      </w:r>
    </w:p>
    <w:p w:rsidR="00184051" w:rsidRPr="0046072D" w:rsidRDefault="00184051" w:rsidP="00FB5D13">
      <w:pPr>
        <w:numPr>
          <w:ilvl w:val="0"/>
          <w:numId w:val="16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Электронный документ, </w:t>
      </w:r>
      <w:r w:rsidR="00194A6D" w:rsidRPr="0046072D">
        <w:rPr>
          <w:rFonts w:ascii="Times New Roman" w:hAnsi="Times New Roman"/>
          <w:sz w:val="26"/>
          <w:szCs w:val="26"/>
        </w:rPr>
        <w:t xml:space="preserve">равнозначность которому свидетельствуется нотариально, </w:t>
      </w:r>
      <w:r w:rsidRPr="0046072D">
        <w:rPr>
          <w:rFonts w:ascii="Times New Roman" w:hAnsi="Times New Roman"/>
          <w:sz w:val="26"/>
          <w:szCs w:val="26"/>
        </w:rPr>
        <w:t xml:space="preserve">должен быть подписан </w:t>
      </w:r>
      <w:r w:rsidR="00194A6D" w:rsidRPr="0046072D">
        <w:rPr>
          <w:rFonts w:ascii="Times New Roman" w:hAnsi="Times New Roman"/>
          <w:sz w:val="26"/>
          <w:szCs w:val="26"/>
        </w:rPr>
        <w:t xml:space="preserve">квалифицированной </w:t>
      </w:r>
      <w:r w:rsidRPr="0046072D">
        <w:rPr>
          <w:rFonts w:ascii="Times New Roman" w:hAnsi="Times New Roman"/>
          <w:sz w:val="26"/>
          <w:szCs w:val="26"/>
        </w:rPr>
        <w:t xml:space="preserve">электронной подписью. Проверка принадлежности электронной подписи </w:t>
      </w:r>
      <w:r w:rsidR="00194A6D" w:rsidRPr="0046072D">
        <w:rPr>
          <w:rFonts w:ascii="Times New Roman" w:hAnsi="Times New Roman"/>
          <w:sz w:val="26"/>
          <w:szCs w:val="26"/>
        </w:rPr>
        <w:t xml:space="preserve">заявителю </w:t>
      </w:r>
      <w:r w:rsidRPr="0046072D">
        <w:rPr>
          <w:rFonts w:ascii="Times New Roman" w:hAnsi="Times New Roman"/>
          <w:sz w:val="26"/>
          <w:szCs w:val="26"/>
        </w:rPr>
        <w:t>проводится в пор</w:t>
      </w:r>
      <w:r w:rsidR="00194A6D" w:rsidRPr="0046072D">
        <w:rPr>
          <w:rFonts w:ascii="Times New Roman" w:hAnsi="Times New Roman"/>
          <w:sz w:val="26"/>
          <w:szCs w:val="26"/>
        </w:rPr>
        <w:t>ядке, установленном федеральный о</w:t>
      </w:r>
      <w:r w:rsidR="00773182" w:rsidRPr="0046072D">
        <w:rPr>
          <w:rFonts w:ascii="Times New Roman" w:hAnsi="Times New Roman"/>
          <w:sz w:val="26"/>
          <w:szCs w:val="26"/>
        </w:rPr>
        <w:t>рганом юстиции</w:t>
      </w:r>
      <w:r w:rsidR="007A4644" w:rsidRPr="0046072D">
        <w:rPr>
          <w:rFonts w:ascii="Times New Roman" w:hAnsi="Times New Roman"/>
          <w:sz w:val="26"/>
          <w:szCs w:val="26"/>
        </w:rPr>
        <w:t xml:space="preserve"> </w:t>
      </w:r>
      <w:r w:rsidR="00773182" w:rsidRPr="0046072D">
        <w:rPr>
          <w:rFonts w:ascii="Times New Roman" w:hAnsi="Times New Roman"/>
          <w:bCs/>
          <w:sz w:val="26"/>
          <w:szCs w:val="26"/>
        </w:rPr>
        <w:t>с учетом предложения Федеральной нотариальной палаты</w:t>
      </w:r>
      <w:r w:rsidR="007A4644" w:rsidRPr="0046072D">
        <w:rPr>
          <w:rFonts w:ascii="Times New Roman" w:hAnsi="Times New Roman"/>
          <w:bCs/>
          <w:sz w:val="26"/>
          <w:szCs w:val="26"/>
        </w:rPr>
        <w:t xml:space="preserve"> </w:t>
      </w:r>
      <w:r w:rsidR="00194A6D" w:rsidRPr="0046072D">
        <w:rPr>
          <w:rFonts w:ascii="Times New Roman" w:hAnsi="Times New Roman"/>
          <w:sz w:val="26"/>
          <w:szCs w:val="26"/>
        </w:rPr>
        <w:t>и в соответствии с Федеральным законом от 6 апреля 2011 года</w:t>
      </w:r>
      <w:r w:rsidR="00FC3FD8" w:rsidRPr="0046072D">
        <w:rPr>
          <w:rFonts w:ascii="Times New Roman" w:hAnsi="Times New Roman"/>
          <w:sz w:val="26"/>
          <w:szCs w:val="26"/>
        </w:rPr>
        <w:br/>
      </w:r>
      <w:r w:rsidR="00194A6D" w:rsidRPr="0046072D">
        <w:rPr>
          <w:rFonts w:ascii="Times New Roman" w:hAnsi="Times New Roman"/>
          <w:sz w:val="26"/>
          <w:szCs w:val="26"/>
        </w:rPr>
        <w:t>№63-ФЗ «Об электронной подписи».</w:t>
      </w:r>
    </w:p>
    <w:p w:rsidR="00184051" w:rsidRPr="0046072D" w:rsidRDefault="00184051" w:rsidP="00FB5D13">
      <w:pPr>
        <w:numPr>
          <w:ilvl w:val="0"/>
          <w:numId w:val="16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Изготовление на бумажном носителе копии электронного документа производится нотариусом. </w:t>
      </w:r>
    </w:p>
    <w:p w:rsidR="00184051" w:rsidRPr="0046072D" w:rsidRDefault="00184051" w:rsidP="00BB148C">
      <w:pPr>
        <w:pStyle w:val="ac"/>
        <w:ind w:firstLine="709"/>
        <w:rPr>
          <w:rFonts w:ascii="Times New Roman" w:hAnsi="Times New Roman"/>
          <w:sz w:val="26"/>
          <w:szCs w:val="26"/>
        </w:rPr>
      </w:pPr>
    </w:p>
    <w:p w:rsidR="007C10DA" w:rsidRPr="0046072D" w:rsidRDefault="007C10DA"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подлинности подписи на документе</w:t>
      </w:r>
    </w:p>
    <w:p w:rsidR="007C10DA" w:rsidRPr="0046072D" w:rsidRDefault="007C10DA" w:rsidP="00FB5D13">
      <w:pPr>
        <w:pStyle w:val="13"/>
        <w:numPr>
          <w:ilvl w:val="0"/>
          <w:numId w:val="330"/>
        </w:numPr>
        <w:ind w:left="0" w:firstLine="709"/>
        <w:jc w:val="both"/>
        <w:rPr>
          <w:b w:val="0"/>
          <w:sz w:val="26"/>
          <w:szCs w:val="26"/>
        </w:rPr>
      </w:pPr>
      <w:r w:rsidRPr="0046072D">
        <w:rPr>
          <w:b w:val="0"/>
          <w:sz w:val="26"/>
          <w:szCs w:val="26"/>
        </w:rPr>
        <w:t>Нотариус или иное специально уполномоченное лицо свидетельствует подлинность подписи гражданина на документе, если подпись сделана в их присутствии. Документ может быть выполнен как  на бумажном носителе, так и в электронной форме.</w:t>
      </w:r>
    </w:p>
    <w:p w:rsidR="007C10DA" w:rsidRPr="0046072D" w:rsidRDefault="007C10DA" w:rsidP="00FB5D13">
      <w:pPr>
        <w:pStyle w:val="13"/>
        <w:numPr>
          <w:ilvl w:val="0"/>
          <w:numId w:val="330"/>
        </w:numPr>
        <w:ind w:left="0" w:firstLine="709"/>
        <w:jc w:val="both"/>
        <w:rPr>
          <w:b w:val="0"/>
          <w:sz w:val="26"/>
          <w:szCs w:val="26"/>
        </w:rPr>
      </w:pPr>
      <w:r w:rsidRPr="0046072D">
        <w:rPr>
          <w:b w:val="0"/>
          <w:sz w:val="26"/>
          <w:szCs w:val="26"/>
        </w:rPr>
        <w:t>Подлинность подписи на документе не может свидетельствоваться, если:</w:t>
      </w:r>
    </w:p>
    <w:p w:rsidR="007C10DA" w:rsidRPr="0046072D" w:rsidRDefault="007C10DA" w:rsidP="00FB5D13">
      <w:pPr>
        <w:pStyle w:val="2"/>
        <w:numPr>
          <w:ilvl w:val="0"/>
          <w:numId w:val="331"/>
        </w:numPr>
        <w:ind w:left="0" w:firstLine="709"/>
        <w:rPr>
          <w:sz w:val="26"/>
          <w:szCs w:val="26"/>
        </w:rPr>
      </w:pPr>
      <w:r w:rsidRPr="0046072D">
        <w:rPr>
          <w:sz w:val="26"/>
          <w:szCs w:val="26"/>
        </w:rPr>
        <w:t xml:space="preserve">содержание документа противоречит основам правопорядка либо нравственности; </w:t>
      </w:r>
    </w:p>
    <w:p w:rsidR="007C10DA" w:rsidRPr="0046072D" w:rsidRDefault="007C10DA" w:rsidP="00FB5D13">
      <w:pPr>
        <w:pStyle w:val="2"/>
        <w:numPr>
          <w:ilvl w:val="0"/>
          <w:numId w:val="331"/>
        </w:numPr>
        <w:ind w:left="0" w:firstLine="709"/>
        <w:rPr>
          <w:sz w:val="26"/>
          <w:szCs w:val="26"/>
        </w:rPr>
      </w:pPr>
      <w:r w:rsidRPr="0046072D">
        <w:rPr>
          <w:sz w:val="26"/>
          <w:szCs w:val="26"/>
        </w:rPr>
        <w:t xml:space="preserve">документ составлен не на языке нотариального производства и не сопровожден надлежаще оформленным переводом текста документа; </w:t>
      </w:r>
    </w:p>
    <w:p w:rsidR="007C10DA" w:rsidRPr="0046072D" w:rsidRDefault="007C10DA" w:rsidP="00FB5D13">
      <w:pPr>
        <w:pStyle w:val="2"/>
        <w:numPr>
          <w:ilvl w:val="0"/>
          <w:numId w:val="331"/>
        </w:numPr>
        <w:ind w:left="0" w:firstLine="709"/>
        <w:rPr>
          <w:sz w:val="26"/>
          <w:szCs w:val="26"/>
        </w:rPr>
      </w:pPr>
      <w:r w:rsidRPr="0046072D">
        <w:rPr>
          <w:sz w:val="26"/>
          <w:szCs w:val="26"/>
        </w:rPr>
        <w:t>в документе изложено содержание сделки, за исключением случае, предусмотренных законом</w:t>
      </w:r>
      <w:r w:rsidR="00FC3FD8" w:rsidRPr="0046072D">
        <w:rPr>
          <w:sz w:val="26"/>
          <w:szCs w:val="26"/>
        </w:rPr>
        <w:t>;</w:t>
      </w:r>
    </w:p>
    <w:p w:rsidR="007C10DA" w:rsidRPr="0046072D" w:rsidRDefault="007C10DA" w:rsidP="00FB5D13">
      <w:pPr>
        <w:pStyle w:val="2"/>
        <w:numPr>
          <w:ilvl w:val="0"/>
          <w:numId w:val="331"/>
        </w:numPr>
        <w:ind w:left="0" w:firstLine="709"/>
        <w:rPr>
          <w:sz w:val="26"/>
          <w:szCs w:val="26"/>
        </w:rPr>
      </w:pPr>
      <w:r w:rsidRPr="0046072D">
        <w:rPr>
          <w:sz w:val="26"/>
          <w:szCs w:val="26"/>
        </w:rPr>
        <w:t xml:space="preserve"> в документе изложены свидетельские показания, если иное не предусмотрено федеральным законом.</w:t>
      </w:r>
    </w:p>
    <w:p w:rsidR="00184051" w:rsidRPr="0046072D" w:rsidRDefault="007C10DA" w:rsidP="00FB5D13">
      <w:pPr>
        <w:pStyle w:val="2"/>
        <w:numPr>
          <w:ilvl w:val="0"/>
          <w:numId w:val="164"/>
        </w:numPr>
        <w:ind w:left="0" w:firstLine="709"/>
        <w:rPr>
          <w:sz w:val="26"/>
          <w:szCs w:val="26"/>
        </w:rPr>
      </w:pPr>
      <w:r w:rsidRPr="0046072D">
        <w:rPr>
          <w:sz w:val="26"/>
          <w:szCs w:val="26"/>
        </w:rPr>
        <w:t>При свидетельствовании подлинности подписи не подтверждаются изложенные в документе факты.</w:t>
      </w:r>
    </w:p>
    <w:p w:rsidR="00184051" w:rsidRPr="0046072D" w:rsidRDefault="00184051" w:rsidP="00BB148C">
      <w:pPr>
        <w:pStyle w:val="ac"/>
        <w:ind w:firstLine="709"/>
        <w:rPr>
          <w:rFonts w:ascii="Times New Roman" w:hAnsi="Times New Roman"/>
          <w:sz w:val="26"/>
          <w:szCs w:val="26"/>
        </w:rPr>
      </w:pPr>
    </w:p>
    <w:p w:rsidR="00184051" w:rsidRPr="0046072D" w:rsidRDefault="00DC59AE"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Особенности свидетельствования</w:t>
      </w:r>
      <w:r w:rsidR="00184051" w:rsidRPr="0046072D">
        <w:rPr>
          <w:rFonts w:ascii="Times New Roman" w:hAnsi="Times New Roman"/>
          <w:sz w:val="26"/>
          <w:szCs w:val="26"/>
        </w:rPr>
        <w:t xml:space="preserve"> подлинности подписи</w:t>
      </w:r>
      <w:r w:rsidR="00526226" w:rsidRPr="0046072D">
        <w:rPr>
          <w:rFonts w:ascii="Times New Roman" w:hAnsi="Times New Roman"/>
          <w:sz w:val="26"/>
          <w:szCs w:val="26"/>
        </w:rPr>
        <w:t xml:space="preserve"> в</w:t>
      </w:r>
      <w:r w:rsidRPr="0046072D">
        <w:rPr>
          <w:rFonts w:ascii="Times New Roman" w:hAnsi="Times New Roman"/>
          <w:sz w:val="26"/>
          <w:szCs w:val="26"/>
        </w:rPr>
        <w:t xml:space="preserve"> электронном документе </w:t>
      </w:r>
    </w:p>
    <w:p w:rsidR="00184051" w:rsidRPr="0046072D" w:rsidRDefault="008F3FD4" w:rsidP="00FB5D13">
      <w:pPr>
        <w:pStyle w:val="2"/>
        <w:numPr>
          <w:ilvl w:val="0"/>
          <w:numId w:val="160"/>
        </w:numPr>
        <w:ind w:left="0" w:firstLine="709"/>
        <w:rPr>
          <w:sz w:val="26"/>
          <w:szCs w:val="26"/>
        </w:rPr>
      </w:pPr>
      <w:r w:rsidRPr="0046072D">
        <w:rPr>
          <w:sz w:val="26"/>
          <w:szCs w:val="26"/>
        </w:rPr>
        <w:t>Нотариус или иное специально уполномоченное лицо</w:t>
      </w:r>
      <w:r w:rsidR="00184051" w:rsidRPr="0046072D">
        <w:rPr>
          <w:sz w:val="26"/>
          <w:szCs w:val="26"/>
        </w:rPr>
        <w:t xml:space="preserve"> свидетельству</w:t>
      </w:r>
      <w:r w:rsidR="007E1C3A" w:rsidRPr="0046072D">
        <w:rPr>
          <w:sz w:val="26"/>
          <w:szCs w:val="26"/>
        </w:rPr>
        <w:t>е</w:t>
      </w:r>
      <w:r w:rsidR="00184051" w:rsidRPr="0046072D">
        <w:rPr>
          <w:sz w:val="26"/>
          <w:szCs w:val="26"/>
        </w:rPr>
        <w:t>т подлинность подписи</w:t>
      </w:r>
      <w:r w:rsidR="00EC1105" w:rsidRPr="0046072D">
        <w:rPr>
          <w:sz w:val="26"/>
          <w:szCs w:val="26"/>
        </w:rPr>
        <w:t>, электронной подписи</w:t>
      </w:r>
      <w:r w:rsidR="00184051" w:rsidRPr="0046072D">
        <w:rPr>
          <w:sz w:val="26"/>
          <w:szCs w:val="26"/>
        </w:rPr>
        <w:t xml:space="preserve"> на электронном документе.</w:t>
      </w:r>
    </w:p>
    <w:p w:rsidR="00184051" w:rsidRPr="0046072D" w:rsidRDefault="00184051" w:rsidP="00FB5D13">
      <w:pPr>
        <w:pStyle w:val="2"/>
        <w:numPr>
          <w:ilvl w:val="0"/>
          <w:numId w:val="160"/>
        </w:numPr>
        <w:ind w:left="0" w:firstLine="709"/>
        <w:rPr>
          <w:sz w:val="26"/>
          <w:szCs w:val="26"/>
        </w:rPr>
      </w:pPr>
      <w:r w:rsidRPr="0046072D">
        <w:rPr>
          <w:sz w:val="26"/>
          <w:szCs w:val="26"/>
        </w:rPr>
        <w:t xml:space="preserve">Электронный документ подписывается гражданином или представителем юридического лица </w:t>
      </w:r>
      <w:r w:rsidR="00DC59AE" w:rsidRPr="0046072D">
        <w:rPr>
          <w:sz w:val="26"/>
          <w:szCs w:val="26"/>
        </w:rPr>
        <w:t>в присутствии нотариуса</w:t>
      </w:r>
      <w:r w:rsidR="00A16794" w:rsidRPr="0046072D">
        <w:rPr>
          <w:sz w:val="26"/>
          <w:szCs w:val="26"/>
        </w:rPr>
        <w:t>.</w:t>
      </w:r>
    </w:p>
    <w:p w:rsidR="00184051" w:rsidRPr="0046072D" w:rsidRDefault="00184051" w:rsidP="00BB148C">
      <w:pPr>
        <w:pStyle w:val="2"/>
        <w:ind w:firstLine="709"/>
        <w:rPr>
          <w:sz w:val="26"/>
          <w:szCs w:val="26"/>
        </w:rPr>
      </w:pPr>
      <w:r w:rsidRPr="0046072D">
        <w:rPr>
          <w:sz w:val="26"/>
          <w:szCs w:val="26"/>
        </w:rPr>
        <w:t>Нотариус или иное</w:t>
      </w:r>
      <w:r w:rsidR="00EC1105" w:rsidRPr="0046072D">
        <w:rPr>
          <w:sz w:val="26"/>
          <w:szCs w:val="26"/>
        </w:rPr>
        <w:t xml:space="preserve"> специально уполномоченное</w:t>
      </w:r>
      <w:r w:rsidR="001615D1" w:rsidRPr="0046072D">
        <w:rPr>
          <w:sz w:val="26"/>
          <w:szCs w:val="26"/>
        </w:rPr>
        <w:t xml:space="preserve"> </w:t>
      </w:r>
      <w:r w:rsidRPr="0046072D">
        <w:rPr>
          <w:sz w:val="26"/>
          <w:szCs w:val="26"/>
        </w:rPr>
        <w:t>лицо</w:t>
      </w:r>
      <w:r w:rsidR="001615D1" w:rsidRPr="0046072D">
        <w:rPr>
          <w:sz w:val="26"/>
          <w:szCs w:val="26"/>
        </w:rPr>
        <w:t xml:space="preserve"> </w:t>
      </w:r>
      <w:r w:rsidRPr="0046072D">
        <w:rPr>
          <w:sz w:val="26"/>
          <w:szCs w:val="26"/>
        </w:rPr>
        <w:t>подтверждает подлинность сделанной подписи</w:t>
      </w:r>
      <w:r w:rsidR="00EC1105" w:rsidRPr="0046072D">
        <w:rPr>
          <w:sz w:val="26"/>
          <w:szCs w:val="26"/>
        </w:rPr>
        <w:t>, электронной подписи.</w:t>
      </w:r>
    </w:p>
    <w:p w:rsidR="00184051" w:rsidRPr="0046072D" w:rsidRDefault="00EC1105" w:rsidP="00FB5D13">
      <w:pPr>
        <w:pStyle w:val="2"/>
        <w:numPr>
          <w:ilvl w:val="0"/>
          <w:numId w:val="160"/>
        </w:numPr>
        <w:ind w:left="0" w:firstLine="709"/>
        <w:rPr>
          <w:sz w:val="26"/>
          <w:szCs w:val="26"/>
        </w:rPr>
      </w:pPr>
      <w:r w:rsidRPr="0046072D">
        <w:rPr>
          <w:sz w:val="26"/>
          <w:szCs w:val="26"/>
        </w:rPr>
        <w:t>По просьбе заявителя</w:t>
      </w:r>
      <w:r w:rsidR="00184051" w:rsidRPr="0046072D">
        <w:rPr>
          <w:sz w:val="26"/>
          <w:szCs w:val="26"/>
        </w:rPr>
        <w:t xml:space="preserve"> ему выдается свидетельство о подлинности его подписи</w:t>
      </w:r>
      <w:r w:rsidRPr="0046072D">
        <w:rPr>
          <w:sz w:val="26"/>
          <w:szCs w:val="26"/>
        </w:rPr>
        <w:t>, электронной подписи</w:t>
      </w:r>
      <w:r w:rsidR="00184051" w:rsidRPr="0046072D">
        <w:rPr>
          <w:sz w:val="26"/>
          <w:szCs w:val="26"/>
        </w:rPr>
        <w:t xml:space="preserve"> на электронном документе или изготавливает</w:t>
      </w:r>
      <w:r w:rsidR="008F3FD4" w:rsidRPr="0046072D">
        <w:rPr>
          <w:sz w:val="26"/>
          <w:szCs w:val="26"/>
        </w:rPr>
        <w:t>ся</w:t>
      </w:r>
      <w:r w:rsidR="00EA6BCA" w:rsidRPr="0046072D">
        <w:rPr>
          <w:sz w:val="26"/>
          <w:szCs w:val="26"/>
        </w:rPr>
        <w:t xml:space="preserve"> его копия по правилам статьи 23</w:t>
      </w:r>
      <w:r w:rsidR="00397D9A">
        <w:rPr>
          <w:sz w:val="26"/>
          <w:szCs w:val="26"/>
        </w:rPr>
        <w:t>3</w:t>
      </w:r>
      <w:r w:rsidR="00184051" w:rsidRPr="0046072D">
        <w:rPr>
          <w:sz w:val="26"/>
          <w:szCs w:val="26"/>
        </w:rPr>
        <w:t xml:space="preserve"> настоящего Федерального закона.</w:t>
      </w:r>
    </w:p>
    <w:p w:rsidR="00DC59AE" w:rsidRPr="0046072D" w:rsidRDefault="00DC59AE" w:rsidP="00BB148C">
      <w:pPr>
        <w:pStyle w:val="2"/>
        <w:ind w:firstLine="709"/>
        <w:rPr>
          <w:sz w:val="26"/>
          <w:szCs w:val="26"/>
        </w:rPr>
      </w:pPr>
    </w:p>
    <w:p w:rsidR="007C10DA" w:rsidRPr="0046072D" w:rsidRDefault="007C10DA"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верности перевода документа с одного языка на другой</w:t>
      </w:r>
    </w:p>
    <w:p w:rsidR="007C10DA" w:rsidRPr="0046072D" w:rsidRDefault="007C10DA" w:rsidP="00FB5D13">
      <w:pPr>
        <w:pStyle w:val="2"/>
        <w:numPr>
          <w:ilvl w:val="0"/>
          <w:numId w:val="332"/>
        </w:numPr>
        <w:ind w:left="0" w:firstLine="709"/>
        <w:rPr>
          <w:sz w:val="26"/>
          <w:szCs w:val="26"/>
        </w:rPr>
      </w:pPr>
      <w:r w:rsidRPr="0046072D">
        <w:rPr>
          <w:sz w:val="26"/>
          <w:szCs w:val="26"/>
        </w:rPr>
        <w:t>Нотариус, консульское должностное лицо свидетельствует верность перевода документа с одного языка на другой, если он владеет соответствующими языками.</w:t>
      </w:r>
    </w:p>
    <w:p w:rsidR="007C10DA" w:rsidRPr="0046072D" w:rsidRDefault="007C10DA" w:rsidP="00FB5D13">
      <w:pPr>
        <w:pStyle w:val="2"/>
        <w:numPr>
          <w:ilvl w:val="0"/>
          <w:numId w:val="332"/>
        </w:numPr>
        <w:ind w:left="0" w:firstLine="709"/>
        <w:rPr>
          <w:sz w:val="26"/>
          <w:szCs w:val="26"/>
        </w:rPr>
      </w:pPr>
      <w:r w:rsidRPr="0046072D">
        <w:rPr>
          <w:sz w:val="26"/>
          <w:szCs w:val="26"/>
        </w:rPr>
        <w:t>Документ с текстом перевода приобщается к подлинному экземпляру переведенного документа, а при невозможности приобщается к его копии.</w:t>
      </w:r>
    </w:p>
    <w:p w:rsidR="007C10DA" w:rsidRPr="0046072D" w:rsidRDefault="007C10DA" w:rsidP="00FB5D13">
      <w:pPr>
        <w:pStyle w:val="2"/>
        <w:numPr>
          <w:ilvl w:val="0"/>
          <w:numId w:val="332"/>
        </w:numPr>
        <w:ind w:left="0" w:firstLine="709"/>
        <w:rPr>
          <w:sz w:val="26"/>
          <w:szCs w:val="26"/>
        </w:rPr>
      </w:pPr>
      <w:r w:rsidRPr="0046072D">
        <w:rPr>
          <w:sz w:val="26"/>
          <w:szCs w:val="26"/>
        </w:rPr>
        <w:t>Перевод должен воспроизводить текст документа (часть текста документа, подлежащую переводу) и его реквизиты. Текст перевода излагается на отдельном листе (листах).</w:t>
      </w:r>
    </w:p>
    <w:p w:rsidR="007C10DA" w:rsidRPr="0046072D" w:rsidRDefault="007C10DA" w:rsidP="00FB5D13">
      <w:pPr>
        <w:pStyle w:val="2"/>
        <w:numPr>
          <w:ilvl w:val="0"/>
          <w:numId w:val="332"/>
        </w:numPr>
        <w:ind w:left="0" w:firstLine="709"/>
        <w:rPr>
          <w:sz w:val="26"/>
          <w:szCs w:val="26"/>
        </w:rPr>
      </w:pPr>
      <w:r w:rsidRPr="0046072D">
        <w:rPr>
          <w:sz w:val="26"/>
          <w:szCs w:val="26"/>
        </w:rPr>
        <w:t>При свидетельствовании верности перевода документа с одного языка на другой язык не подтверждаются факты, изложенные в документе.</w:t>
      </w:r>
    </w:p>
    <w:p w:rsidR="007C10DA" w:rsidRPr="0046072D" w:rsidRDefault="007C10DA" w:rsidP="00FB5D13">
      <w:pPr>
        <w:pStyle w:val="2"/>
        <w:numPr>
          <w:ilvl w:val="0"/>
          <w:numId w:val="332"/>
        </w:numPr>
        <w:ind w:left="0" w:firstLine="709"/>
        <w:rPr>
          <w:sz w:val="26"/>
          <w:szCs w:val="26"/>
        </w:rPr>
      </w:pPr>
      <w:r w:rsidRPr="0046072D">
        <w:rPr>
          <w:sz w:val="26"/>
          <w:szCs w:val="26"/>
        </w:rPr>
        <w:t xml:space="preserve">Одновременное свидетельствование верности перевода совершается также при нотариальном удостоверении сделки, изложенной на двух языках, или свидетельствовании подлинности подписи на документе, изложенном на двух языках. </w:t>
      </w:r>
    </w:p>
    <w:p w:rsidR="007C10DA" w:rsidRPr="0046072D" w:rsidRDefault="007C10DA" w:rsidP="00BB148C">
      <w:pPr>
        <w:pStyle w:val="2"/>
        <w:ind w:firstLine="709"/>
        <w:rPr>
          <w:sz w:val="26"/>
          <w:szCs w:val="26"/>
        </w:rPr>
      </w:pPr>
    </w:p>
    <w:p w:rsidR="007C10DA" w:rsidRPr="0046072D" w:rsidRDefault="007C10DA"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подлинности подписи переводчика на переводе документа</w:t>
      </w:r>
    </w:p>
    <w:p w:rsidR="007C10DA" w:rsidRPr="0046072D" w:rsidRDefault="007C10DA" w:rsidP="00FB5D13">
      <w:pPr>
        <w:pStyle w:val="2"/>
        <w:numPr>
          <w:ilvl w:val="0"/>
          <w:numId w:val="333"/>
        </w:numPr>
        <w:ind w:left="0" w:firstLine="709"/>
        <w:rPr>
          <w:sz w:val="26"/>
          <w:szCs w:val="26"/>
        </w:rPr>
      </w:pPr>
      <w:r w:rsidRPr="0046072D">
        <w:rPr>
          <w:sz w:val="26"/>
          <w:szCs w:val="26"/>
        </w:rPr>
        <w:t>Нотариус, консульское должностное лицо свидетельствуют подлинность сделанной в их присутствии подписи переводчика на тексте перевода документа с одного языка на другой.</w:t>
      </w:r>
    </w:p>
    <w:p w:rsidR="007C10DA" w:rsidRPr="0046072D" w:rsidRDefault="007C10DA" w:rsidP="00FB5D13">
      <w:pPr>
        <w:pStyle w:val="2"/>
        <w:numPr>
          <w:ilvl w:val="0"/>
          <w:numId w:val="333"/>
        </w:numPr>
        <w:ind w:left="0" w:firstLine="709"/>
        <w:rPr>
          <w:sz w:val="26"/>
          <w:szCs w:val="26"/>
        </w:rPr>
      </w:pPr>
      <w:r w:rsidRPr="0046072D">
        <w:rPr>
          <w:sz w:val="26"/>
          <w:szCs w:val="26"/>
        </w:rPr>
        <w:t>Не может свидетельствоваться подлинность подписи переводчика, если нотариус или консульское должностное лицо не владеет ни языком документа, ни языком перевода.</w:t>
      </w:r>
    </w:p>
    <w:p w:rsidR="007C10DA" w:rsidRPr="0046072D" w:rsidRDefault="007C10DA" w:rsidP="00FB5D13">
      <w:pPr>
        <w:pStyle w:val="2"/>
        <w:numPr>
          <w:ilvl w:val="0"/>
          <w:numId w:val="333"/>
        </w:numPr>
        <w:ind w:left="0" w:firstLine="709"/>
        <w:rPr>
          <w:sz w:val="26"/>
          <w:szCs w:val="26"/>
        </w:rPr>
      </w:pPr>
      <w:r w:rsidRPr="0046072D">
        <w:rPr>
          <w:sz w:val="26"/>
          <w:szCs w:val="26"/>
        </w:rPr>
        <w:t>При свидетельствовании подлинности подписи переводчика на переводе, применяются правила пунктов 2 и 3 статьи 233 настоящего Федерального закона.</w:t>
      </w:r>
    </w:p>
    <w:p w:rsidR="007C10DA" w:rsidRPr="0046072D" w:rsidRDefault="007C10DA" w:rsidP="00FB5D13">
      <w:pPr>
        <w:pStyle w:val="2"/>
        <w:numPr>
          <w:ilvl w:val="0"/>
          <w:numId w:val="333"/>
        </w:numPr>
        <w:ind w:left="0" w:firstLine="709"/>
        <w:rPr>
          <w:sz w:val="26"/>
          <w:szCs w:val="26"/>
        </w:rPr>
      </w:pPr>
      <w:r w:rsidRPr="0046072D">
        <w:rPr>
          <w:iCs/>
          <w:sz w:val="26"/>
          <w:szCs w:val="26"/>
        </w:rPr>
        <w:t>При свидетельствовании подлинности подписи переводчика на переводе не свидетельствуется верность перевода.</w:t>
      </w:r>
    </w:p>
    <w:p w:rsidR="007C10DA" w:rsidRDefault="007C10DA" w:rsidP="00BB148C">
      <w:pPr>
        <w:pStyle w:val="2"/>
        <w:ind w:firstLine="709"/>
        <w:rPr>
          <w:sz w:val="26"/>
          <w:szCs w:val="26"/>
        </w:rPr>
      </w:pPr>
    </w:p>
    <w:p w:rsidR="00397D9A" w:rsidRDefault="00397D9A" w:rsidP="00BB148C">
      <w:pPr>
        <w:pStyle w:val="2"/>
        <w:ind w:firstLine="709"/>
        <w:rPr>
          <w:sz w:val="26"/>
          <w:szCs w:val="26"/>
        </w:rPr>
      </w:pPr>
      <w:r>
        <w:rPr>
          <w:sz w:val="26"/>
          <w:szCs w:val="26"/>
        </w:rPr>
        <w:t>Глава 31. Удостоверение фактов</w:t>
      </w:r>
    </w:p>
    <w:p w:rsidR="00397D9A" w:rsidRPr="0046072D" w:rsidRDefault="00397D9A" w:rsidP="00BB148C">
      <w:pPr>
        <w:pStyle w:val="2"/>
        <w:ind w:firstLine="709"/>
        <w:rPr>
          <w:sz w:val="26"/>
          <w:szCs w:val="26"/>
        </w:rPr>
      </w:pPr>
    </w:p>
    <w:p w:rsidR="007C10DA" w:rsidRPr="0046072D" w:rsidRDefault="00397D9A" w:rsidP="00BB148C">
      <w:pPr>
        <w:pStyle w:val="a3"/>
        <w:numPr>
          <w:ilvl w:val="0"/>
          <w:numId w:val="1"/>
        </w:numPr>
        <w:tabs>
          <w:tab w:val="left" w:pos="-709"/>
        </w:tabs>
        <w:spacing w:after="0" w:line="240" w:lineRule="auto"/>
        <w:ind w:left="0" w:firstLine="709"/>
        <w:rPr>
          <w:rFonts w:ascii="Times New Roman" w:hAnsi="Times New Roman"/>
          <w:sz w:val="26"/>
          <w:szCs w:val="26"/>
        </w:rPr>
      </w:pPr>
      <w:r>
        <w:rPr>
          <w:rFonts w:ascii="Times New Roman" w:hAnsi="Times New Roman"/>
          <w:sz w:val="26"/>
          <w:szCs w:val="26"/>
        </w:rPr>
        <w:t>Удостоверение</w:t>
      </w:r>
      <w:r w:rsidR="007C10DA" w:rsidRPr="0046072D">
        <w:rPr>
          <w:rFonts w:ascii="Times New Roman" w:hAnsi="Times New Roman"/>
          <w:sz w:val="26"/>
          <w:szCs w:val="26"/>
        </w:rPr>
        <w:t xml:space="preserve"> времени предъявления документа</w:t>
      </w:r>
    </w:p>
    <w:p w:rsidR="007C10DA" w:rsidRPr="0046072D" w:rsidRDefault="007C10DA" w:rsidP="00FB5D13">
      <w:pPr>
        <w:numPr>
          <w:ilvl w:val="0"/>
          <w:numId w:val="334"/>
        </w:numPr>
        <w:spacing w:after="0" w:line="240" w:lineRule="auto"/>
        <w:ind w:left="0" w:firstLine="709"/>
        <w:rPr>
          <w:rFonts w:ascii="Times New Roman" w:hAnsi="Times New Roman"/>
          <w:sz w:val="26"/>
          <w:szCs w:val="26"/>
        </w:rPr>
      </w:pPr>
      <w:r w:rsidRPr="0046072D">
        <w:rPr>
          <w:rFonts w:ascii="Times New Roman" w:hAnsi="Times New Roman"/>
          <w:sz w:val="26"/>
          <w:szCs w:val="26"/>
        </w:rPr>
        <w:t>По заявлению заинтересованного лица нотариус, консульское должностное лицо свидетельствует время предъявления документа.</w:t>
      </w:r>
    </w:p>
    <w:p w:rsidR="007C10DA" w:rsidRPr="0046072D" w:rsidRDefault="007C10DA" w:rsidP="00FB5D13">
      <w:pPr>
        <w:numPr>
          <w:ilvl w:val="0"/>
          <w:numId w:val="334"/>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При </w:t>
      </w:r>
      <w:r w:rsidR="00397D9A">
        <w:rPr>
          <w:rFonts w:ascii="Times New Roman" w:hAnsi="Times New Roman"/>
          <w:sz w:val="26"/>
          <w:szCs w:val="26"/>
        </w:rPr>
        <w:t xml:space="preserve">удостоверении </w:t>
      </w:r>
      <w:r w:rsidRPr="0046072D">
        <w:rPr>
          <w:rFonts w:ascii="Times New Roman" w:hAnsi="Times New Roman"/>
          <w:sz w:val="26"/>
          <w:szCs w:val="26"/>
        </w:rPr>
        <w:t>времени предъявления документа, не подтверждаются изложенные в документе факты.</w:t>
      </w:r>
    </w:p>
    <w:p w:rsidR="007C10DA" w:rsidRPr="0046072D" w:rsidRDefault="00397D9A" w:rsidP="00FB5D13">
      <w:pPr>
        <w:numPr>
          <w:ilvl w:val="0"/>
          <w:numId w:val="334"/>
        </w:numPr>
        <w:spacing w:after="0" w:line="240" w:lineRule="auto"/>
        <w:ind w:left="0" w:firstLine="709"/>
        <w:rPr>
          <w:rFonts w:ascii="Times New Roman" w:hAnsi="Times New Roman"/>
          <w:sz w:val="26"/>
          <w:szCs w:val="26"/>
        </w:rPr>
      </w:pPr>
      <w:r>
        <w:rPr>
          <w:rFonts w:ascii="Times New Roman" w:hAnsi="Times New Roman"/>
          <w:sz w:val="26"/>
          <w:szCs w:val="26"/>
        </w:rPr>
        <w:t xml:space="preserve">Не может  удостоверяться </w:t>
      </w:r>
      <w:r w:rsidR="007C10DA" w:rsidRPr="0046072D">
        <w:rPr>
          <w:rFonts w:ascii="Times New Roman" w:hAnsi="Times New Roman"/>
          <w:sz w:val="26"/>
          <w:szCs w:val="26"/>
        </w:rPr>
        <w:t xml:space="preserve"> время предъявления документа, если:</w:t>
      </w:r>
    </w:p>
    <w:p w:rsidR="007C10DA" w:rsidRPr="0046072D" w:rsidRDefault="007C10DA" w:rsidP="00FB5D13">
      <w:pPr>
        <w:numPr>
          <w:ilvl w:val="0"/>
          <w:numId w:val="33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содержание документа противоречит основам правопорядка либо нравственности; </w:t>
      </w:r>
    </w:p>
    <w:p w:rsidR="007C10DA" w:rsidRPr="0046072D" w:rsidRDefault="007C10DA" w:rsidP="00FB5D13">
      <w:pPr>
        <w:numPr>
          <w:ilvl w:val="0"/>
          <w:numId w:val="33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документ составлен не на языке нотариального производства и не сопровожден надлежаще оформленным переводом текста документа; </w:t>
      </w:r>
    </w:p>
    <w:p w:rsidR="002E26ED" w:rsidRPr="0046072D" w:rsidRDefault="007C10DA" w:rsidP="00FB5D13">
      <w:pPr>
        <w:numPr>
          <w:ilvl w:val="0"/>
          <w:numId w:val="241"/>
        </w:numPr>
        <w:spacing w:after="0" w:line="240" w:lineRule="auto"/>
        <w:ind w:left="0" w:firstLine="709"/>
        <w:rPr>
          <w:rFonts w:ascii="Times New Roman" w:hAnsi="Times New Roman"/>
          <w:sz w:val="26"/>
          <w:szCs w:val="26"/>
        </w:rPr>
      </w:pPr>
      <w:r w:rsidRPr="0046072D">
        <w:rPr>
          <w:rFonts w:ascii="Times New Roman" w:hAnsi="Times New Roman"/>
          <w:sz w:val="26"/>
          <w:szCs w:val="26"/>
        </w:rPr>
        <w:t>в документе изложены свидетельские показания.</w:t>
      </w:r>
    </w:p>
    <w:p w:rsidR="002E26ED" w:rsidRPr="0046072D" w:rsidRDefault="002E26ED" w:rsidP="00BB148C">
      <w:pPr>
        <w:tabs>
          <w:tab w:val="left" w:pos="1530"/>
        </w:tabs>
        <w:spacing w:after="0" w:line="240" w:lineRule="auto"/>
        <w:ind w:firstLine="709"/>
        <w:rPr>
          <w:rFonts w:ascii="Times New Roman" w:eastAsia="Times New Roman" w:hAnsi="Times New Roman"/>
          <w:sz w:val="26"/>
          <w:szCs w:val="26"/>
          <w:lang w:eastAsia="ru-RU"/>
        </w:rPr>
      </w:pPr>
    </w:p>
    <w:p w:rsidR="002D145D" w:rsidRPr="0046072D" w:rsidRDefault="002D145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факта нахождения гражданина в живых</w:t>
      </w:r>
    </w:p>
    <w:p w:rsidR="002D145D" w:rsidRPr="0046072D" w:rsidRDefault="002D145D" w:rsidP="00FB5D13">
      <w:pPr>
        <w:numPr>
          <w:ilvl w:val="0"/>
          <w:numId w:val="336"/>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консульское должностное лицо по заявлению заинтересованного лица удостоверяют факт нахождения гражданина в живых.</w:t>
      </w:r>
    </w:p>
    <w:p w:rsidR="002D145D" w:rsidRPr="0046072D" w:rsidRDefault="002D145D" w:rsidP="00BB148C">
      <w:pPr>
        <w:spacing w:after="0" w:line="240" w:lineRule="auto"/>
        <w:ind w:firstLine="709"/>
        <w:rPr>
          <w:rFonts w:ascii="Times New Roman" w:hAnsi="Times New Roman"/>
          <w:sz w:val="26"/>
          <w:szCs w:val="26"/>
        </w:rPr>
      </w:pPr>
      <w:r w:rsidRPr="0046072D">
        <w:rPr>
          <w:rFonts w:ascii="Times New Roman" w:hAnsi="Times New Roman"/>
          <w:sz w:val="26"/>
          <w:szCs w:val="26"/>
        </w:rPr>
        <w:tab/>
        <w:t xml:space="preserve">Удостоверение факта нахождения в живых несовершеннолетнего или недееспособного гражданина производится на основании письменного заявления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 или недееспособный гражданин. </w:t>
      </w:r>
    </w:p>
    <w:p w:rsidR="002D145D" w:rsidRPr="0046072D" w:rsidRDefault="002D145D" w:rsidP="00FB5D13">
      <w:pPr>
        <w:pStyle w:val="2"/>
        <w:numPr>
          <w:ilvl w:val="0"/>
          <w:numId w:val="336"/>
        </w:numPr>
        <w:ind w:left="0" w:firstLine="709"/>
        <w:rPr>
          <w:sz w:val="26"/>
          <w:szCs w:val="26"/>
        </w:rPr>
      </w:pPr>
      <w:r w:rsidRPr="0046072D">
        <w:rPr>
          <w:sz w:val="26"/>
          <w:szCs w:val="26"/>
        </w:rPr>
        <w:t xml:space="preserve">В подтверждение факта нахождения в живых заинтересованному лицу выдается свидетельство. </w:t>
      </w:r>
    </w:p>
    <w:p w:rsidR="002D145D" w:rsidRPr="0046072D" w:rsidRDefault="002D145D" w:rsidP="00BB148C">
      <w:pPr>
        <w:pStyle w:val="2"/>
        <w:ind w:firstLine="709"/>
        <w:rPr>
          <w:sz w:val="26"/>
          <w:szCs w:val="26"/>
        </w:rPr>
      </w:pPr>
    </w:p>
    <w:p w:rsidR="002D145D" w:rsidRPr="0046072D" w:rsidRDefault="002D145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Удостоверение факта нахождения гражданина в определенном месте</w:t>
      </w:r>
    </w:p>
    <w:p w:rsidR="002D145D" w:rsidRPr="0046072D" w:rsidRDefault="002D145D" w:rsidP="00FB5D13">
      <w:pPr>
        <w:numPr>
          <w:ilvl w:val="0"/>
          <w:numId w:val="337"/>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консульское должностное лицо по заявлению гражданина удостоверяют факт его нахождения в определенном месте.</w:t>
      </w:r>
    </w:p>
    <w:p w:rsidR="002D145D" w:rsidRPr="0046072D" w:rsidRDefault="002D145D" w:rsidP="00FB5D13">
      <w:pPr>
        <w:numPr>
          <w:ilvl w:val="0"/>
          <w:numId w:val="337"/>
        </w:numPr>
        <w:spacing w:after="0" w:line="240" w:lineRule="auto"/>
        <w:ind w:left="0" w:firstLine="709"/>
        <w:rPr>
          <w:rFonts w:ascii="Times New Roman" w:hAnsi="Times New Roman"/>
          <w:sz w:val="26"/>
          <w:szCs w:val="26"/>
        </w:rPr>
      </w:pPr>
      <w:r w:rsidRPr="0046072D">
        <w:rPr>
          <w:rFonts w:ascii="Times New Roman" w:hAnsi="Times New Roman"/>
          <w:sz w:val="26"/>
          <w:szCs w:val="26"/>
        </w:rPr>
        <w:t>В подтверждение факта нахождения в определенном месте нотариус, консульское должностное лицо выдают гражданину соответствующее свидетельство. В свидетельстве указывается место, в котором был засвидетельствован этот факт.</w:t>
      </w:r>
    </w:p>
    <w:p w:rsidR="002D145D" w:rsidRPr="0046072D" w:rsidRDefault="002D145D" w:rsidP="00BB148C">
      <w:pPr>
        <w:pStyle w:val="ac"/>
        <w:ind w:firstLine="709"/>
        <w:rPr>
          <w:rFonts w:ascii="Times New Roman" w:eastAsia="Times New Roman" w:hAnsi="Times New Roman"/>
          <w:sz w:val="26"/>
          <w:szCs w:val="26"/>
          <w:lang w:eastAsia="ru-RU"/>
        </w:rPr>
      </w:pPr>
    </w:p>
    <w:p w:rsidR="002D145D" w:rsidRPr="0046072D" w:rsidRDefault="002D145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Удостоверение факта отсутствия юридического лица в месте его нахождения </w:t>
      </w:r>
    </w:p>
    <w:p w:rsidR="002D145D" w:rsidRPr="0046072D" w:rsidRDefault="002D145D" w:rsidP="00FB5D13">
      <w:pPr>
        <w:numPr>
          <w:ilvl w:val="1"/>
          <w:numId w:val="338"/>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по заявлению заинтересованного лица удостоверяет факт отсутствия юридического лица в месте его нахождения, указанного в документах о государственной регистрации.</w:t>
      </w:r>
    </w:p>
    <w:p w:rsidR="002D145D" w:rsidRPr="0046072D" w:rsidRDefault="002D145D" w:rsidP="00FB5D13">
      <w:pPr>
        <w:numPr>
          <w:ilvl w:val="1"/>
          <w:numId w:val="338"/>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установления факта отсутствия юридического лица в месте его нахождения нотариус посещает место, указанное в выписке из Единого государственного реестра юридических лиц в качестве адреса юридического лица.</w:t>
      </w:r>
    </w:p>
    <w:p w:rsidR="00184051" w:rsidRPr="0046072D" w:rsidRDefault="002D145D" w:rsidP="00FB5D13">
      <w:pPr>
        <w:numPr>
          <w:ilvl w:val="1"/>
          <w:numId w:val="153"/>
        </w:numPr>
        <w:spacing w:after="0" w:line="240" w:lineRule="auto"/>
        <w:ind w:left="0" w:firstLine="709"/>
        <w:rPr>
          <w:rFonts w:ascii="Times New Roman" w:hAnsi="Times New Roman"/>
          <w:sz w:val="26"/>
          <w:szCs w:val="26"/>
        </w:rPr>
      </w:pPr>
      <w:r w:rsidRPr="0046072D">
        <w:rPr>
          <w:rFonts w:ascii="Times New Roman" w:hAnsi="Times New Roman"/>
          <w:sz w:val="26"/>
          <w:szCs w:val="26"/>
        </w:rPr>
        <w:t>В подтверждение факта отсутствия юридического лица в месте его нахождения заявителю выдается свидетельство.</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достоверности сведений, содержащихся в списке лиц, осуществляющих сбор подписей избирателей (участников референдума) и подлинности подписей этих лиц</w:t>
      </w:r>
    </w:p>
    <w:p w:rsidR="00184051" w:rsidRPr="0046072D" w:rsidRDefault="00184051" w:rsidP="00FB5D13">
      <w:pPr>
        <w:pStyle w:val="af1"/>
        <w:numPr>
          <w:ilvl w:val="0"/>
          <w:numId w:val="16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 просьбе </w:t>
      </w:r>
      <w:r w:rsidR="003F2026" w:rsidRPr="0046072D">
        <w:rPr>
          <w:rFonts w:ascii="Times New Roman" w:hAnsi="Times New Roman"/>
          <w:sz w:val="26"/>
          <w:szCs w:val="26"/>
        </w:rPr>
        <w:t>заявителя</w:t>
      </w:r>
      <w:r w:rsidRPr="0046072D">
        <w:rPr>
          <w:rFonts w:ascii="Times New Roman" w:hAnsi="Times New Roman"/>
          <w:sz w:val="26"/>
          <w:szCs w:val="26"/>
        </w:rPr>
        <w:t>,</w:t>
      </w:r>
      <w:r w:rsidR="003F2026" w:rsidRPr="0046072D">
        <w:rPr>
          <w:rFonts w:ascii="Times New Roman" w:hAnsi="Times New Roman"/>
          <w:sz w:val="26"/>
          <w:szCs w:val="26"/>
        </w:rPr>
        <w:t xml:space="preserve"> являющегося гражданином</w:t>
      </w:r>
      <w:r w:rsidRPr="0046072D">
        <w:rPr>
          <w:rFonts w:ascii="Times New Roman" w:hAnsi="Times New Roman"/>
          <w:sz w:val="26"/>
          <w:szCs w:val="26"/>
        </w:rPr>
        <w:t xml:space="preserve"> Российской Федерации, нотариус свидетельствует подлинность его подписи, сделанной в присутствии нотариуса, на списке лиц, осуществляющих сбор подписей избирателей (участников референдума), одновременно свидетельствуя достоверность сведений об этом лице, содержащихся в списке. </w:t>
      </w:r>
    </w:p>
    <w:p w:rsidR="00184051" w:rsidRPr="0046072D" w:rsidRDefault="00184051" w:rsidP="00FB5D13">
      <w:pPr>
        <w:pStyle w:val="af1"/>
        <w:numPr>
          <w:ilvl w:val="0"/>
          <w:numId w:val="16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свидетельствуя </w:t>
      </w:r>
      <w:r w:rsidRPr="0046072D">
        <w:rPr>
          <w:rFonts w:ascii="Times New Roman" w:hAnsi="Times New Roman"/>
          <w:bCs/>
          <w:sz w:val="26"/>
          <w:szCs w:val="26"/>
        </w:rPr>
        <w:t>достоверность сведений,</w:t>
      </w:r>
      <w:r w:rsidR="0027274A" w:rsidRPr="0046072D">
        <w:rPr>
          <w:rFonts w:ascii="Times New Roman" w:hAnsi="Times New Roman"/>
          <w:bCs/>
          <w:sz w:val="26"/>
          <w:szCs w:val="26"/>
        </w:rPr>
        <w:t xml:space="preserve"> содержащихся </w:t>
      </w:r>
      <w:r w:rsidRPr="0046072D">
        <w:rPr>
          <w:rFonts w:ascii="Times New Roman" w:hAnsi="Times New Roman"/>
          <w:bCs/>
          <w:sz w:val="26"/>
          <w:szCs w:val="26"/>
        </w:rPr>
        <w:t xml:space="preserve"> в списке лиц, осуществляющих сбор подписей избирателей (участников референдума), и подлинности подписей этих лиц</w:t>
      </w:r>
      <w:r w:rsidR="0027274A" w:rsidRPr="0046072D">
        <w:rPr>
          <w:rFonts w:ascii="Times New Roman" w:hAnsi="Times New Roman"/>
          <w:bCs/>
          <w:sz w:val="26"/>
          <w:szCs w:val="26"/>
        </w:rPr>
        <w:t>, не подтверждает полномочий указанных в списке лиц</w:t>
      </w:r>
      <w:r w:rsidRPr="0046072D">
        <w:rPr>
          <w:rFonts w:ascii="Times New Roman" w:hAnsi="Times New Roman"/>
          <w:bCs/>
          <w:sz w:val="26"/>
          <w:szCs w:val="26"/>
        </w:rPr>
        <w:t>.</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Удостоверение </w:t>
      </w:r>
      <w:r w:rsidR="0027274A" w:rsidRPr="0046072D">
        <w:rPr>
          <w:rFonts w:ascii="Times New Roman" w:hAnsi="Times New Roman"/>
          <w:sz w:val="26"/>
          <w:szCs w:val="26"/>
        </w:rPr>
        <w:t>сведений, содержащихся в протоколе</w:t>
      </w:r>
      <w:r w:rsidRPr="0046072D">
        <w:rPr>
          <w:rFonts w:ascii="Times New Roman" w:hAnsi="Times New Roman"/>
          <w:sz w:val="26"/>
          <w:szCs w:val="26"/>
        </w:rPr>
        <w:t xml:space="preserve"> регистрации членов группы избирателей при проведении собрания в поддержку самовыдвижения кандидата на должность Президента Российской Федерации</w:t>
      </w:r>
      <w:r w:rsidR="003F2026" w:rsidRPr="0046072D">
        <w:rPr>
          <w:rFonts w:ascii="Times New Roman" w:hAnsi="Times New Roman"/>
          <w:sz w:val="26"/>
          <w:szCs w:val="26"/>
        </w:rPr>
        <w:t xml:space="preserve"> (протокол регистрации)</w:t>
      </w:r>
    </w:p>
    <w:p w:rsidR="00184051" w:rsidRPr="0046072D" w:rsidRDefault="00184051" w:rsidP="00FB5D13">
      <w:pPr>
        <w:numPr>
          <w:ilvl w:val="0"/>
          <w:numId w:val="166"/>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w:t>
      </w:r>
      <w:r w:rsidR="003F2026" w:rsidRPr="0046072D">
        <w:rPr>
          <w:rFonts w:ascii="Times New Roman" w:hAnsi="Times New Roman"/>
          <w:sz w:val="26"/>
          <w:szCs w:val="26"/>
        </w:rPr>
        <w:t>, уполномоченное должностное лицо местного самоуправления</w:t>
      </w:r>
      <w:r w:rsidRPr="0046072D">
        <w:rPr>
          <w:rFonts w:ascii="Times New Roman" w:hAnsi="Times New Roman"/>
          <w:sz w:val="26"/>
          <w:szCs w:val="26"/>
        </w:rPr>
        <w:t xml:space="preserve"> удостоверя</w:t>
      </w:r>
      <w:r w:rsidR="00DE0164" w:rsidRPr="0046072D">
        <w:rPr>
          <w:rFonts w:ascii="Times New Roman" w:hAnsi="Times New Roman"/>
          <w:sz w:val="26"/>
          <w:szCs w:val="26"/>
        </w:rPr>
        <w:t>ю</w:t>
      </w:r>
      <w:r w:rsidRPr="0046072D">
        <w:rPr>
          <w:rFonts w:ascii="Times New Roman" w:hAnsi="Times New Roman"/>
          <w:sz w:val="26"/>
          <w:szCs w:val="26"/>
        </w:rPr>
        <w:t xml:space="preserve">т </w:t>
      </w:r>
      <w:r w:rsidR="003F2026" w:rsidRPr="0046072D">
        <w:rPr>
          <w:rFonts w:ascii="Times New Roman" w:hAnsi="Times New Roman"/>
          <w:sz w:val="26"/>
          <w:szCs w:val="26"/>
        </w:rPr>
        <w:t xml:space="preserve">внесенные в протокол регистрации </w:t>
      </w:r>
      <w:r w:rsidRPr="0046072D">
        <w:rPr>
          <w:rFonts w:ascii="Times New Roman" w:hAnsi="Times New Roman"/>
          <w:sz w:val="26"/>
          <w:szCs w:val="26"/>
        </w:rPr>
        <w:t>сведения о гражданах Российской Федерации (</w:t>
      </w:r>
      <w:r w:rsidR="003F2026" w:rsidRPr="0046072D">
        <w:rPr>
          <w:rFonts w:ascii="Times New Roman" w:hAnsi="Times New Roman"/>
          <w:sz w:val="26"/>
          <w:szCs w:val="26"/>
        </w:rPr>
        <w:t>полное имя</w:t>
      </w:r>
      <w:r w:rsidRPr="0046072D">
        <w:rPr>
          <w:rFonts w:ascii="Times New Roman" w:hAnsi="Times New Roman"/>
          <w:sz w:val="26"/>
          <w:szCs w:val="26"/>
        </w:rPr>
        <w:t>), являющихся членами группы избирателей при проведении собрания в поддержку самовыдвижения кандидата на должность Президента Российской Федерации, и свидетельству</w:t>
      </w:r>
      <w:r w:rsidR="00DE0164" w:rsidRPr="0046072D">
        <w:rPr>
          <w:rFonts w:ascii="Times New Roman" w:hAnsi="Times New Roman"/>
          <w:sz w:val="26"/>
          <w:szCs w:val="26"/>
        </w:rPr>
        <w:t>ю</w:t>
      </w:r>
      <w:r w:rsidRPr="0046072D">
        <w:rPr>
          <w:rFonts w:ascii="Times New Roman" w:hAnsi="Times New Roman"/>
          <w:sz w:val="26"/>
          <w:szCs w:val="26"/>
        </w:rPr>
        <w:t>т подлинность их подписей, выпо</w:t>
      </w:r>
      <w:r w:rsidR="003F2026" w:rsidRPr="0046072D">
        <w:rPr>
          <w:rFonts w:ascii="Times New Roman" w:hAnsi="Times New Roman"/>
          <w:sz w:val="26"/>
          <w:szCs w:val="26"/>
        </w:rPr>
        <w:t>лненных в присутствии нотариуса, уполномоченного должностного лица местного самоуправления.</w:t>
      </w:r>
    </w:p>
    <w:p w:rsidR="00184051" w:rsidRPr="0046072D" w:rsidRDefault="00184051" w:rsidP="00FB5D13">
      <w:pPr>
        <w:numPr>
          <w:ilvl w:val="0"/>
          <w:numId w:val="166"/>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w:t>
      </w:r>
      <w:r w:rsidR="003F2026" w:rsidRPr="0046072D">
        <w:rPr>
          <w:rFonts w:ascii="Times New Roman" w:hAnsi="Times New Roman"/>
          <w:sz w:val="26"/>
          <w:szCs w:val="26"/>
        </w:rPr>
        <w:t xml:space="preserve">уполномоченное должностное лицо местного </w:t>
      </w:r>
      <w:r w:rsidR="00FE4CA4" w:rsidRPr="0046072D">
        <w:rPr>
          <w:rFonts w:ascii="Times New Roman" w:hAnsi="Times New Roman"/>
          <w:sz w:val="26"/>
          <w:szCs w:val="26"/>
        </w:rPr>
        <w:t>самоуправления,</w:t>
      </w:r>
      <w:r w:rsidR="006338F4" w:rsidRPr="0046072D">
        <w:rPr>
          <w:rFonts w:ascii="Times New Roman" w:hAnsi="Times New Roman"/>
          <w:sz w:val="26"/>
          <w:szCs w:val="26"/>
        </w:rPr>
        <w:t xml:space="preserve"> </w:t>
      </w:r>
      <w:r w:rsidRPr="0046072D">
        <w:rPr>
          <w:rFonts w:ascii="Times New Roman" w:hAnsi="Times New Roman"/>
          <w:sz w:val="26"/>
          <w:szCs w:val="26"/>
        </w:rPr>
        <w:t xml:space="preserve">свидетельствуя достоверность сведений о </w:t>
      </w:r>
      <w:r w:rsidRPr="0046072D">
        <w:rPr>
          <w:rFonts w:ascii="Times New Roman" w:hAnsi="Times New Roman"/>
          <w:bCs/>
          <w:sz w:val="26"/>
          <w:szCs w:val="26"/>
        </w:rPr>
        <w:t>регистрации членов группы избирателей при проведении собрания в поддержку самовыдвижения кандидата на должность Президента Российской Федерации и подлинность подписей членов группы избирателей</w:t>
      </w:r>
      <w:r w:rsidRPr="0046072D">
        <w:rPr>
          <w:rFonts w:ascii="Times New Roman" w:hAnsi="Times New Roman"/>
          <w:sz w:val="26"/>
          <w:szCs w:val="26"/>
        </w:rPr>
        <w:t>, не свидетельству</w:t>
      </w:r>
      <w:r w:rsidR="00DE0164" w:rsidRPr="0046072D">
        <w:rPr>
          <w:rFonts w:ascii="Times New Roman" w:hAnsi="Times New Roman"/>
          <w:sz w:val="26"/>
          <w:szCs w:val="26"/>
        </w:rPr>
        <w:t>ю</w:t>
      </w:r>
      <w:r w:rsidRPr="0046072D">
        <w:rPr>
          <w:rFonts w:ascii="Times New Roman" w:hAnsi="Times New Roman"/>
          <w:sz w:val="26"/>
          <w:szCs w:val="26"/>
        </w:rPr>
        <w:t>т до</w:t>
      </w:r>
      <w:r w:rsidR="003F2026" w:rsidRPr="0046072D">
        <w:rPr>
          <w:rFonts w:ascii="Times New Roman" w:hAnsi="Times New Roman"/>
          <w:sz w:val="26"/>
          <w:szCs w:val="26"/>
        </w:rPr>
        <w:t>стоверность протокола собрания в целом.</w:t>
      </w:r>
    </w:p>
    <w:p w:rsidR="007222CA" w:rsidRPr="0046072D" w:rsidRDefault="007222CA" w:rsidP="00BB148C">
      <w:pPr>
        <w:spacing w:after="0" w:line="240" w:lineRule="auto"/>
        <w:ind w:firstLine="709"/>
        <w:rPr>
          <w:rFonts w:ascii="Times New Roman" w:hAnsi="Times New Roman"/>
          <w:sz w:val="26"/>
          <w:szCs w:val="26"/>
        </w:rPr>
      </w:pPr>
    </w:p>
    <w:p w:rsidR="002D145D" w:rsidRPr="0046072D" w:rsidRDefault="002D145D"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Выдача свидетельства о передаче залогодержателем уведомления</w:t>
      </w:r>
    </w:p>
    <w:p w:rsidR="002D145D" w:rsidRPr="0046072D" w:rsidRDefault="002D145D" w:rsidP="00FB5D13">
      <w:pPr>
        <w:pStyle w:val="a3"/>
        <w:numPr>
          <w:ilvl w:val="0"/>
          <w:numId w:val="339"/>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случаях, предусмотренных законом, нотариус принимает от залогодержателя уведомление  об оставлении залогодержателем предмета залога за собой. </w:t>
      </w:r>
    </w:p>
    <w:p w:rsidR="002D145D" w:rsidRPr="0046072D" w:rsidRDefault="002D145D" w:rsidP="00FB5D13">
      <w:pPr>
        <w:pStyle w:val="a3"/>
        <w:numPr>
          <w:ilvl w:val="0"/>
          <w:numId w:val="339"/>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Уведомление залогодержателя об оставлении предмета залога за собой принимается нотариусом по последнему известному залогодержателю месту жительства или месту нахождения залогодержателя.</w:t>
      </w:r>
    </w:p>
    <w:p w:rsidR="00131A35" w:rsidRPr="0046072D" w:rsidRDefault="002D145D" w:rsidP="00FB5D13">
      <w:pPr>
        <w:pStyle w:val="a3"/>
        <w:numPr>
          <w:ilvl w:val="0"/>
          <w:numId w:val="223"/>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Залогодержателю выдается свидетельство о передаче нотариусу уведомления об оставлении залогодержателем  предмета залога за собой.</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B106D" w:rsidP="001B106D">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32. </w:t>
      </w:r>
      <w:r w:rsidR="00184051" w:rsidRPr="0046072D">
        <w:rPr>
          <w:rFonts w:ascii="Times New Roman" w:hAnsi="Times New Roman"/>
          <w:sz w:val="26"/>
          <w:szCs w:val="26"/>
        </w:rPr>
        <w:t xml:space="preserve">Передача документов граждан и организаций другим гражданам и организациям </w:t>
      </w:r>
    </w:p>
    <w:p w:rsidR="00184051" w:rsidRPr="0046072D" w:rsidRDefault="00184051" w:rsidP="00BB148C">
      <w:pPr>
        <w:pStyle w:val="ac"/>
        <w:ind w:firstLine="709"/>
        <w:rPr>
          <w:rFonts w:ascii="Times New Roman" w:hAnsi="Times New Roman"/>
          <w:sz w:val="26"/>
          <w:szCs w:val="26"/>
        </w:rPr>
      </w:pPr>
    </w:p>
    <w:p w:rsidR="00507103" w:rsidRPr="0046072D" w:rsidRDefault="00507103"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документов для их передачи третьим лицам</w:t>
      </w:r>
    </w:p>
    <w:p w:rsidR="00507103" w:rsidRPr="0046072D" w:rsidRDefault="00AF4A55" w:rsidP="00BB148C">
      <w:pPr>
        <w:spacing w:after="0" w:line="240" w:lineRule="auto"/>
        <w:ind w:firstLine="709"/>
        <w:rPr>
          <w:rFonts w:ascii="Times New Roman" w:hAnsi="Times New Roman"/>
          <w:sz w:val="26"/>
          <w:szCs w:val="26"/>
          <w:highlight w:val="yellow"/>
        </w:rPr>
      </w:pPr>
      <w:r w:rsidRPr="0046072D">
        <w:rPr>
          <w:rFonts w:ascii="Times New Roman" w:hAnsi="Times New Roman"/>
          <w:sz w:val="26"/>
          <w:szCs w:val="26"/>
        </w:rPr>
        <w:t xml:space="preserve">1. </w:t>
      </w:r>
      <w:r w:rsidR="00507103" w:rsidRPr="0046072D">
        <w:rPr>
          <w:rFonts w:ascii="Times New Roman" w:hAnsi="Times New Roman"/>
          <w:sz w:val="26"/>
          <w:szCs w:val="26"/>
        </w:rPr>
        <w:t>По письменному заявлению заинтересованного лица нотариус  передает третьим лицам документы, выполненные  на бумажном носителе или в электронной форме.</w:t>
      </w:r>
    </w:p>
    <w:p w:rsidR="00507103" w:rsidRPr="0046072D" w:rsidRDefault="00507103" w:rsidP="00FB5D13">
      <w:pPr>
        <w:numPr>
          <w:ilvl w:val="0"/>
          <w:numId w:val="340"/>
        </w:numPr>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Не принимается документ:</w:t>
      </w:r>
    </w:p>
    <w:p w:rsidR="00507103" w:rsidRPr="0046072D" w:rsidRDefault="00507103" w:rsidP="00FB5D13">
      <w:pPr>
        <w:numPr>
          <w:ilvl w:val="0"/>
          <w:numId w:val="341"/>
        </w:numPr>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 xml:space="preserve">противоречащий основам правопорядка или нравственности; </w:t>
      </w:r>
    </w:p>
    <w:p w:rsidR="00507103" w:rsidRPr="0046072D" w:rsidRDefault="00507103" w:rsidP="00FB5D13">
      <w:pPr>
        <w:numPr>
          <w:ilvl w:val="0"/>
          <w:numId w:val="341"/>
        </w:numPr>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 xml:space="preserve">составленный не на языке нотариального производства и не сопровожденный надлежаще оформленным переводом текста документа; </w:t>
      </w:r>
    </w:p>
    <w:p w:rsidR="00507103" w:rsidRPr="0046072D" w:rsidRDefault="00507103" w:rsidP="00FB5D13">
      <w:pPr>
        <w:numPr>
          <w:ilvl w:val="0"/>
          <w:numId w:val="341"/>
        </w:numPr>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распространение которого в силу  законодательства не допускается.</w:t>
      </w:r>
    </w:p>
    <w:p w:rsidR="00507103" w:rsidRPr="0046072D" w:rsidRDefault="00AF4A55"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2. </w:t>
      </w:r>
      <w:r w:rsidR="00507103" w:rsidRPr="0046072D">
        <w:rPr>
          <w:rFonts w:ascii="Times New Roman" w:hAnsi="Times New Roman"/>
          <w:sz w:val="26"/>
          <w:szCs w:val="26"/>
        </w:rPr>
        <w:t>Для передачи документа на бумажном носителе он  представляется нотариусу  в количестве экземпляров, превышающем на один количество лиц, которым документ должен быть передан. Один экземпляр  документа, принятого нотариусом для передачи, остается в нотариальном архивном фонде.</w:t>
      </w:r>
    </w:p>
    <w:p w:rsidR="00507103" w:rsidRPr="0046072D" w:rsidRDefault="00507103"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При невозможности представить нотариусу дополнительный экземпляр документа в делах нотариуса остается копия документа</w:t>
      </w:r>
    </w:p>
    <w:p w:rsidR="00507103" w:rsidRPr="0046072D" w:rsidRDefault="00AF4A55" w:rsidP="00BB148C">
      <w:pPr>
        <w:spacing w:after="0" w:line="240" w:lineRule="auto"/>
        <w:ind w:firstLine="709"/>
        <w:rPr>
          <w:rFonts w:ascii="Times New Roman" w:hAnsi="Times New Roman"/>
          <w:sz w:val="26"/>
          <w:szCs w:val="26"/>
          <w:lang w:eastAsia="ru-RU"/>
        </w:rPr>
      </w:pPr>
      <w:r w:rsidRPr="0046072D">
        <w:rPr>
          <w:rFonts w:ascii="Times New Roman" w:hAnsi="Times New Roman"/>
          <w:sz w:val="26"/>
          <w:szCs w:val="26"/>
          <w:lang w:eastAsia="ru-RU"/>
        </w:rPr>
        <w:t xml:space="preserve">3. </w:t>
      </w:r>
      <w:r w:rsidR="00507103" w:rsidRPr="0046072D">
        <w:rPr>
          <w:rFonts w:ascii="Times New Roman" w:hAnsi="Times New Roman"/>
          <w:sz w:val="26"/>
          <w:szCs w:val="26"/>
          <w:lang w:eastAsia="ru-RU"/>
        </w:rPr>
        <w:t>Заявитель указывает место жительства или место нахождения лица, которому должен быть передан документ, а также иные необходимые для совершения нотариального действия сведения.</w:t>
      </w:r>
    </w:p>
    <w:p w:rsidR="00507103" w:rsidRPr="0046072D" w:rsidRDefault="00507103" w:rsidP="00BB148C">
      <w:pPr>
        <w:pStyle w:val="2"/>
        <w:ind w:firstLine="709"/>
        <w:rPr>
          <w:sz w:val="26"/>
          <w:szCs w:val="26"/>
        </w:rPr>
      </w:pPr>
    </w:p>
    <w:p w:rsidR="00507103" w:rsidRPr="0046072D" w:rsidRDefault="00507103"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передачи документа</w:t>
      </w:r>
    </w:p>
    <w:p w:rsidR="00507103" w:rsidRPr="0046072D" w:rsidRDefault="00507103" w:rsidP="00FB5D13">
      <w:pPr>
        <w:numPr>
          <w:ilvl w:val="0"/>
          <w:numId w:val="342"/>
        </w:numPr>
        <w:spacing w:after="0" w:line="240" w:lineRule="auto"/>
        <w:ind w:left="0" w:firstLine="709"/>
        <w:rPr>
          <w:rFonts w:ascii="Times New Roman" w:hAnsi="Times New Roman"/>
          <w:sz w:val="26"/>
          <w:szCs w:val="26"/>
        </w:rPr>
      </w:pPr>
      <w:r w:rsidRPr="0046072D">
        <w:rPr>
          <w:rFonts w:ascii="Times New Roman" w:hAnsi="Times New Roman"/>
          <w:sz w:val="26"/>
          <w:szCs w:val="26"/>
        </w:rPr>
        <w:t>Способ передачи документа определяется заявителем, если иное не предусмотрено действующим законодательством.</w:t>
      </w:r>
    </w:p>
    <w:p w:rsidR="00507103" w:rsidRPr="0046072D" w:rsidRDefault="00507103"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Документ может передаваться с использованием телефакса, компьютерных сетей или иных технических средств, если избранный заявителем способ передачи позволяет удостовериться  в получении документа лицом, которому он предназначен.  </w:t>
      </w:r>
    </w:p>
    <w:p w:rsidR="00507103" w:rsidRPr="0046072D" w:rsidRDefault="00507103" w:rsidP="00FB5D13">
      <w:pPr>
        <w:numPr>
          <w:ilvl w:val="0"/>
          <w:numId w:val="342"/>
        </w:numPr>
        <w:spacing w:after="0" w:line="240" w:lineRule="auto"/>
        <w:ind w:left="0" w:firstLine="709"/>
        <w:rPr>
          <w:rFonts w:ascii="Times New Roman" w:hAnsi="Times New Roman"/>
          <w:sz w:val="26"/>
          <w:szCs w:val="26"/>
        </w:rPr>
      </w:pPr>
      <w:r w:rsidRPr="0046072D">
        <w:rPr>
          <w:rFonts w:ascii="Times New Roman" w:hAnsi="Times New Roman"/>
          <w:sz w:val="26"/>
          <w:szCs w:val="26"/>
        </w:rPr>
        <w:t>Если документ передается путем вручения, нотариус вручает документ под расписку по месту жительства или нахождения соответствующего лица. Вручение документов  могут осуществлять работники нотариуса.</w:t>
      </w:r>
    </w:p>
    <w:p w:rsidR="00507103" w:rsidRPr="0046072D" w:rsidRDefault="00507103"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Если документ подлежит передаче через организацию связи, он пересылается в качестве регистрируемой письменной корреспонденции с описью вложения и  уведомлением о вручении.</w:t>
      </w:r>
    </w:p>
    <w:p w:rsidR="00184051" w:rsidRPr="0046072D" w:rsidRDefault="00507103" w:rsidP="00FB5D13">
      <w:pPr>
        <w:numPr>
          <w:ilvl w:val="0"/>
          <w:numId w:val="167"/>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 передается соответствующему лицу с сопроводительным письмом нотариуса. Один экземпляр сопроводительного письма остается в нотариальном архивном фонде  вместе с экземпляром передаваемого документа или его копии.</w:t>
      </w:r>
    </w:p>
    <w:p w:rsidR="00BF1B5B" w:rsidRPr="0046072D" w:rsidRDefault="00BF1B5B"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 w:val="left" w:pos="2410"/>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 о передаче документов</w:t>
      </w:r>
    </w:p>
    <w:p w:rsidR="00184051" w:rsidRPr="0046072D" w:rsidRDefault="005A01B1" w:rsidP="00FB5D13">
      <w:pPr>
        <w:pStyle w:val="Style1"/>
        <w:widowControl/>
        <w:numPr>
          <w:ilvl w:val="0"/>
          <w:numId w:val="189"/>
        </w:numPr>
        <w:tabs>
          <w:tab w:val="left" w:pos="701"/>
        </w:tabs>
        <w:ind w:firstLine="709"/>
        <w:rPr>
          <w:rStyle w:val="FontStyle11"/>
          <w:rFonts w:eastAsia="Calibri"/>
          <w:b w:val="0"/>
        </w:rPr>
      </w:pPr>
      <w:r w:rsidRPr="0046072D">
        <w:rPr>
          <w:rStyle w:val="FontStyle11"/>
          <w:rFonts w:eastAsia="Calibri"/>
          <w:b w:val="0"/>
        </w:rPr>
        <w:t xml:space="preserve">По просьбе заявителя, </w:t>
      </w:r>
      <w:r w:rsidR="00184051" w:rsidRPr="0046072D">
        <w:rPr>
          <w:rStyle w:val="FontStyle11"/>
          <w:rFonts w:eastAsia="Calibri"/>
          <w:b w:val="0"/>
        </w:rPr>
        <w:t>представившего нотариусу документы для передачи гражданам или организац</w:t>
      </w:r>
      <w:r w:rsidR="00D3557F" w:rsidRPr="0046072D">
        <w:rPr>
          <w:rStyle w:val="FontStyle11"/>
          <w:rFonts w:eastAsia="Calibri"/>
          <w:b w:val="0"/>
        </w:rPr>
        <w:t>иям, ему выдается свидетельство</w:t>
      </w:r>
      <w:r w:rsidR="000B144B" w:rsidRPr="0046072D">
        <w:rPr>
          <w:rStyle w:val="FontStyle11"/>
          <w:rFonts w:eastAsia="Calibri"/>
          <w:b w:val="0"/>
        </w:rPr>
        <w:t>.</w:t>
      </w:r>
    </w:p>
    <w:p w:rsidR="00184051" w:rsidRPr="0046072D" w:rsidRDefault="00184051" w:rsidP="00FB5D13">
      <w:pPr>
        <w:pStyle w:val="Style1"/>
        <w:widowControl/>
        <w:numPr>
          <w:ilvl w:val="0"/>
          <w:numId w:val="189"/>
        </w:numPr>
        <w:tabs>
          <w:tab w:val="left" w:pos="701"/>
        </w:tabs>
        <w:ind w:firstLine="709"/>
        <w:rPr>
          <w:rStyle w:val="FontStyle11"/>
          <w:rFonts w:eastAsia="Calibri"/>
          <w:b w:val="0"/>
        </w:rPr>
      </w:pPr>
      <w:r w:rsidRPr="0046072D">
        <w:rPr>
          <w:rStyle w:val="FontStyle11"/>
          <w:rFonts w:eastAsia="Calibri"/>
          <w:b w:val="0"/>
        </w:rPr>
        <w:t>В свидетельстве указываются сведения о времени п</w:t>
      </w:r>
      <w:r w:rsidR="00BF1B5B" w:rsidRPr="0046072D">
        <w:rPr>
          <w:rStyle w:val="FontStyle11"/>
          <w:rFonts w:eastAsia="Calibri"/>
          <w:b w:val="0"/>
        </w:rPr>
        <w:t>ринятия нотариусом</w:t>
      </w:r>
      <w:r w:rsidR="006338F4" w:rsidRPr="0046072D">
        <w:rPr>
          <w:rStyle w:val="FontStyle11"/>
          <w:rFonts w:eastAsia="Calibri"/>
          <w:b w:val="0"/>
        </w:rPr>
        <w:t xml:space="preserve"> </w:t>
      </w:r>
      <w:r w:rsidR="00BF1B5B" w:rsidRPr="0046072D">
        <w:rPr>
          <w:rStyle w:val="FontStyle11"/>
          <w:rFonts w:eastAsia="Calibri"/>
          <w:b w:val="0"/>
        </w:rPr>
        <w:t xml:space="preserve">документов для </w:t>
      </w:r>
      <w:r w:rsidR="0027274A" w:rsidRPr="0046072D">
        <w:rPr>
          <w:rStyle w:val="FontStyle11"/>
          <w:rFonts w:eastAsia="Calibri"/>
          <w:b w:val="0"/>
        </w:rPr>
        <w:t>передачи  адресату, способ</w:t>
      </w:r>
      <w:r w:rsidR="00986BBF" w:rsidRPr="0046072D">
        <w:rPr>
          <w:rStyle w:val="FontStyle11"/>
          <w:rFonts w:eastAsia="Calibri"/>
          <w:b w:val="0"/>
        </w:rPr>
        <w:t>е</w:t>
      </w:r>
      <w:r w:rsidRPr="0046072D">
        <w:rPr>
          <w:rStyle w:val="FontStyle11"/>
          <w:rFonts w:eastAsia="Calibri"/>
          <w:b w:val="0"/>
        </w:rPr>
        <w:t xml:space="preserve"> передачи, </w:t>
      </w:r>
      <w:r w:rsidR="00986BBF" w:rsidRPr="0046072D">
        <w:rPr>
          <w:rStyle w:val="FontStyle11"/>
          <w:rFonts w:eastAsia="Calibri"/>
          <w:b w:val="0"/>
        </w:rPr>
        <w:t>факте вручения</w:t>
      </w:r>
      <w:r w:rsidR="00BF1B5B" w:rsidRPr="0046072D">
        <w:rPr>
          <w:rStyle w:val="FontStyle11"/>
          <w:rFonts w:eastAsia="Calibri"/>
          <w:b w:val="0"/>
        </w:rPr>
        <w:t xml:space="preserve"> или невозможности вручения документов адресату</w:t>
      </w:r>
      <w:r w:rsidRPr="0046072D">
        <w:rPr>
          <w:rStyle w:val="FontStyle11"/>
          <w:rFonts w:eastAsia="Calibri"/>
          <w:b w:val="0"/>
        </w:rPr>
        <w:t xml:space="preserve">. К свидетельству подшиваются копии документов, представленных для передачи, </w:t>
      </w:r>
      <w:r w:rsidR="0027274A" w:rsidRPr="0046072D">
        <w:rPr>
          <w:rStyle w:val="FontStyle11"/>
          <w:rFonts w:eastAsia="Calibri"/>
          <w:b w:val="0"/>
        </w:rPr>
        <w:t xml:space="preserve">заверенные </w:t>
      </w:r>
      <w:r w:rsidRPr="0046072D">
        <w:rPr>
          <w:rStyle w:val="FontStyle11"/>
          <w:rFonts w:eastAsia="Calibri"/>
          <w:b w:val="0"/>
        </w:rPr>
        <w:t>нотариусом.</w:t>
      </w:r>
    </w:p>
    <w:p w:rsidR="00184051" w:rsidRPr="0046072D" w:rsidRDefault="00986BBF" w:rsidP="00FB5D13">
      <w:pPr>
        <w:pStyle w:val="Style1"/>
        <w:widowControl/>
        <w:numPr>
          <w:ilvl w:val="0"/>
          <w:numId w:val="189"/>
        </w:numPr>
        <w:tabs>
          <w:tab w:val="left" w:pos="701"/>
        </w:tabs>
        <w:ind w:firstLine="709"/>
        <w:rPr>
          <w:rStyle w:val="FontStyle11"/>
          <w:rFonts w:eastAsia="Calibri"/>
          <w:b w:val="0"/>
        </w:rPr>
      </w:pPr>
      <w:r w:rsidRPr="0046072D">
        <w:rPr>
          <w:rStyle w:val="FontStyle11"/>
          <w:rFonts w:eastAsia="Calibri"/>
          <w:b w:val="0"/>
        </w:rPr>
        <w:t>При невозможности вручения документов адресату в свидетельство включается перечень действий, предпринятых нотариусом для передачи документов.</w:t>
      </w:r>
    </w:p>
    <w:p w:rsidR="007222CA" w:rsidRPr="0046072D" w:rsidRDefault="007222CA" w:rsidP="00BB148C">
      <w:pPr>
        <w:spacing w:after="0" w:line="240" w:lineRule="auto"/>
        <w:ind w:firstLine="709"/>
        <w:rPr>
          <w:rFonts w:ascii="Times New Roman" w:hAnsi="Times New Roman"/>
          <w:sz w:val="26"/>
          <w:szCs w:val="26"/>
        </w:rPr>
      </w:pPr>
    </w:p>
    <w:p w:rsidR="00184051" w:rsidRPr="0046072D" w:rsidRDefault="001B106D" w:rsidP="001B106D">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33. </w:t>
      </w:r>
      <w:r w:rsidR="00184051" w:rsidRPr="0046072D">
        <w:rPr>
          <w:rFonts w:ascii="Times New Roman" w:hAnsi="Times New Roman"/>
          <w:sz w:val="26"/>
          <w:szCs w:val="26"/>
        </w:rPr>
        <w:t>Принятие на хранение документов</w:t>
      </w:r>
    </w:p>
    <w:p w:rsidR="00F90C8C" w:rsidRPr="0046072D" w:rsidRDefault="00F90C8C" w:rsidP="00BB148C">
      <w:pPr>
        <w:pStyle w:val="a3"/>
        <w:spacing w:after="0" w:line="240" w:lineRule="auto"/>
        <w:ind w:left="0" w:firstLine="709"/>
        <w:rPr>
          <w:rFonts w:ascii="Times New Roman" w:hAnsi="Times New Roman"/>
          <w:sz w:val="26"/>
          <w:szCs w:val="26"/>
        </w:rPr>
      </w:pPr>
    </w:p>
    <w:p w:rsidR="00F90C8C" w:rsidRPr="0046072D" w:rsidRDefault="00F90C8C" w:rsidP="00BB148C">
      <w:pPr>
        <w:pStyle w:val="a3"/>
        <w:numPr>
          <w:ilvl w:val="0"/>
          <w:numId w:val="1"/>
        </w:numPr>
        <w:tabs>
          <w:tab w:val="left" w:pos="-709"/>
          <w:tab w:val="left" w:pos="2410"/>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принятие документов на хранение</w:t>
      </w:r>
    </w:p>
    <w:p w:rsidR="00F90C8C" w:rsidRPr="0046072D" w:rsidRDefault="00F90C8C" w:rsidP="00FB5D13">
      <w:pPr>
        <w:numPr>
          <w:ilvl w:val="0"/>
          <w:numId w:val="34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принимает документы для хранения в течение срока, указанного заявителем. </w:t>
      </w:r>
    </w:p>
    <w:p w:rsidR="00F90C8C" w:rsidRPr="0046072D" w:rsidRDefault="00F90C8C" w:rsidP="00FB5D13">
      <w:pPr>
        <w:numPr>
          <w:ilvl w:val="0"/>
          <w:numId w:val="34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Не принимаются на хранение документы: </w:t>
      </w:r>
    </w:p>
    <w:p w:rsidR="00F90C8C" w:rsidRPr="0046072D" w:rsidRDefault="00F90C8C" w:rsidP="00FB5D13">
      <w:pPr>
        <w:numPr>
          <w:ilvl w:val="0"/>
          <w:numId w:val="344"/>
        </w:numPr>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содержание которых противоречит основам правопорядка либо  нравственности;</w:t>
      </w:r>
    </w:p>
    <w:p w:rsidR="00F90C8C" w:rsidRPr="0046072D" w:rsidRDefault="00F90C8C" w:rsidP="00FB5D13">
      <w:pPr>
        <w:numPr>
          <w:ilvl w:val="0"/>
          <w:numId w:val="344"/>
        </w:numPr>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составленные не на языке нотариального производства и не сопровождены надлежаще оформленным переводом теста документа;</w:t>
      </w:r>
    </w:p>
    <w:p w:rsidR="00F90C8C" w:rsidRPr="0046072D" w:rsidRDefault="00F90C8C" w:rsidP="00FB5D13">
      <w:pPr>
        <w:numPr>
          <w:ilvl w:val="0"/>
          <w:numId w:val="344"/>
        </w:numPr>
        <w:spacing w:after="0" w:line="240" w:lineRule="auto"/>
        <w:ind w:left="0" w:firstLine="709"/>
        <w:rPr>
          <w:rFonts w:ascii="Times New Roman" w:hAnsi="Times New Roman"/>
          <w:sz w:val="26"/>
          <w:szCs w:val="26"/>
          <w:lang w:eastAsia="ru-RU"/>
        </w:rPr>
      </w:pPr>
      <w:r w:rsidRPr="0046072D">
        <w:rPr>
          <w:rFonts w:ascii="Times New Roman" w:hAnsi="Times New Roman"/>
          <w:sz w:val="26"/>
          <w:szCs w:val="26"/>
          <w:lang w:eastAsia="ru-RU"/>
        </w:rPr>
        <w:t>распространение которых в силу действующего законодательства не допускается.</w:t>
      </w:r>
    </w:p>
    <w:p w:rsidR="00F90C8C" w:rsidRPr="0046072D" w:rsidRDefault="00F90C8C" w:rsidP="00FB5D13">
      <w:pPr>
        <w:numPr>
          <w:ilvl w:val="0"/>
          <w:numId w:val="343"/>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Документы принимаются в неупакованном виде по описи, составляемой в двух экземплярах. Один экземпляр описи выдается лицу, передавшему документы на хранение.</w:t>
      </w:r>
    </w:p>
    <w:p w:rsidR="00F90C8C" w:rsidRPr="0046072D" w:rsidRDefault="00F90C8C" w:rsidP="00FB5D13">
      <w:pPr>
        <w:numPr>
          <w:ilvl w:val="0"/>
          <w:numId w:val="343"/>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Документы запечатываются в конверт либо упаковываются иным образом в присутствии лица, сдающего их на хранение. В упаковку вкладывается экземпляр описи документов. На конверте (упаковке) нотариус делает надпись, содержащую сведения о лице, сдавшем документы на хранение, дате принятия документов, сроке хранения и регистрации в реестре регистрации нотариальных действий. Упаковка скрепляется оттиском личной печати нотариуса, подписывается им и лицом, передавшим документы на хранение.</w:t>
      </w:r>
    </w:p>
    <w:p w:rsidR="00184051" w:rsidRPr="0046072D" w:rsidRDefault="00F90C8C" w:rsidP="00FB5D13">
      <w:pPr>
        <w:numPr>
          <w:ilvl w:val="0"/>
          <w:numId w:val="168"/>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выдает свидетельство о принятии документов на хранение.</w:t>
      </w:r>
    </w:p>
    <w:p w:rsidR="00184051" w:rsidRPr="0046072D" w:rsidRDefault="00184051" w:rsidP="00BB148C">
      <w:pPr>
        <w:pStyle w:val="ac"/>
        <w:ind w:firstLine="709"/>
        <w:rPr>
          <w:rFonts w:ascii="Times New Roman" w:hAnsi="Times New Roman"/>
          <w:sz w:val="26"/>
          <w:szCs w:val="26"/>
        </w:rPr>
      </w:pPr>
    </w:p>
    <w:p w:rsidR="00F90C8C" w:rsidRPr="0046072D" w:rsidRDefault="00F90C8C"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Выдача документов, принятых на хранение</w:t>
      </w:r>
    </w:p>
    <w:p w:rsidR="00F90C8C" w:rsidRPr="0046072D" w:rsidRDefault="00F90C8C" w:rsidP="00FB5D13">
      <w:pPr>
        <w:pStyle w:val="2"/>
        <w:numPr>
          <w:ilvl w:val="0"/>
          <w:numId w:val="345"/>
        </w:numPr>
        <w:ind w:left="0" w:firstLine="709"/>
        <w:rPr>
          <w:sz w:val="26"/>
          <w:szCs w:val="26"/>
        </w:rPr>
      </w:pPr>
      <w:r w:rsidRPr="0046072D">
        <w:rPr>
          <w:sz w:val="26"/>
          <w:szCs w:val="26"/>
        </w:rPr>
        <w:t>Принятые на хранение документы возвращаются лицу, передавшему их на хранение, по его письменному заявлению при условии предъявления им свидетельства о принятии документов на хранение или составленной нотариусом описи.</w:t>
      </w:r>
    </w:p>
    <w:p w:rsidR="00F90C8C" w:rsidRPr="0046072D" w:rsidRDefault="00F90C8C" w:rsidP="00FB5D13">
      <w:pPr>
        <w:pStyle w:val="2"/>
        <w:numPr>
          <w:ilvl w:val="0"/>
          <w:numId w:val="345"/>
        </w:numPr>
        <w:ind w:left="0" w:firstLine="709"/>
        <w:rPr>
          <w:sz w:val="26"/>
          <w:szCs w:val="26"/>
        </w:rPr>
      </w:pPr>
      <w:r w:rsidRPr="0046072D">
        <w:rPr>
          <w:sz w:val="26"/>
          <w:szCs w:val="26"/>
        </w:rPr>
        <w:t xml:space="preserve">Иным лицам принятые на хранение документы, могут быть выданы только по решению суда. </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Последствия истечения срока хранения документов</w:t>
      </w:r>
    </w:p>
    <w:p w:rsidR="00184051" w:rsidRPr="0046072D" w:rsidRDefault="00184051" w:rsidP="00FB5D13">
      <w:pPr>
        <w:pStyle w:val="2"/>
        <w:numPr>
          <w:ilvl w:val="0"/>
          <w:numId w:val="169"/>
        </w:numPr>
        <w:ind w:left="0" w:firstLine="709"/>
        <w:rPr>
          <w:sz w:val="26"/>
          <w:szCs w:val="26"/>
        </w:rPr>
      </w:pPr>
      <w:r w:rsidRPr="0046072D">
        <w:rPr>
          <w:sz w:val="26"/>
          <w:szCs w:val="26"/>
        </w:rPr>
        <w:t>В случае истечения срока хранения документов нотариус уве</w:t>
      </w:r>
      <w:r w:rsidR="00BF1B5B" w:rsidRPr="0046072D">
        <w:rPr>
          <w:sz w:val="26"/>
          <w:szCs w:val="26"/>
        </w:rPr>
        <w:t>домляет об этом сдавшее их лицо</w:t>
      </w:r>
      <w:r w:rsidRPr="0046072D">
        <w:rPr>
          <w:sz w:val="26"/>
          <w:szCs w:val="26"/>
        </w:rPr>
        <w:t xml:space="preserve"> заказным письмом с уведомлением о вручении, направляемым по месту жительства или месту нахождения такого лица.</w:t>
      </w:r>
    </w:p>
    <w:p w:rsidR="00184051" w:rsidRPr="0046072D" w:rsidRDefault="00184051" w:rsidP="00FB5D13">
      <w:pPr>
        <w:pStyle w:val="2"/>
        <w:numPr>
          <w:ilvl w:val="0"/>
          <w:numId w:val="169"/>
        </w:numPr>
        <w:ind w:left="0" w:firstLine="709"/>
        <w:rPr>
          <w:sz w:val="26"/>
          <w:szCs w:val="26"/>
        </w:rPr>
      </w:pPr>
      <w:r w:rsidRPr="0046072D">
        <w:rPr>
          <w:sz w:val="26"/>
          <w:szCs w:val="26"/>
        </w:rPr>
        <w:t xml:space="preserve">При неполучении ответа в течение 90 дней с момента направления соответствующего уведомления или в случае отказа </w:t>
      </w:r>
      <w:r w:rsidR="00444737" w:rsidRPr="0046072D">
        <w:rPr>
          <w:sz w:val="26"/>
          <w:szCs w:val="26"/>
        </w:rPr>
        <w:t xml:space="preserve">сдавшего на хранение документы лица от их получения </w:t>
      </w:r>
      <w:r w:rsidRPr="0046072D">
        <w:rPr>
          <w:sz w:val="26"/>
          <w:szCs w:val="26"/>
        </w:rPr>
        <w:t xml:space="preserve">вопросы дальнейшего хранения документов решаются в соответствии с </w:t>
      </w:r>
      <w:r w:rsidR="00F77E50" w:rsidRPr="0046072D">
        <w:rPr>
          <w:sz w:val="26"/>
          <w:szCs w:val="26"/>
        </w:rPr>
        <w:t>П</w:t>
      </w:r>
      <w:r w:rsidRPr="0046072D">
        <w:rPr>
          <w:sz w:val="26"/>
          <w:szCs w:val="26"/>
        </w:rPr>
        <w:t>равилами нотариального делопроизводства.</w:t>
      </w:r>
    </w:p>
    <w:p w:rsidR="007222CA" w:rsidRPr="0046072D" w:rsidRDefault="007222CA" w:rsidP="00BB148C">
      <w:pPr>
        <w:pStyle w:val="2"/>
        <w:ind w:firstLine="709"/>
        <w:rPr>
          <w:sz w:val="26"/>
          <w:szCs w:val="26"/>
        </w:rPr>
      </w:pPr>
    </w:p>
    <w:p w:rsidR="00184051" w:rsidRPr="0046072D" w:rsidRDefault="001B106D" w:rsidP="001B106D">
      <w:pPr>
        <w:pStyle w:val="a3"/>
        <w:spacing w:after="0" w:line="240" w:lineRule="auto"/>
        <w:ind w:left="709"/>
        <w:rPr>
          <w:rFonts w:ascii="Times New Roman" w:hAnsi="Times New Roman"/>
          <w:sz w:val="26"/>
          <w:szCs w:val="26"/>
        </w:rPr>
      </w:pPr>
      <w:r>
        <w:rPr>
          <w:rFonts w:ascii="Times New Roman" w:hAnsi="Times New Roman"/>
          <w:sz w:val="26"/>
          <w:szCs w:val="26"/>
        </w:rPr>
        <w:t>Глава 34.</w:t>
      </w:r>
      <w:r w:rsidR="00184051" w:rsidRPr="0046072D">
        <w:rPr>
          <w:rFonts w:ascii="Times New Roman" w:hAnsi="Times New Roman"/>
          <w:sz w:val="26"/>
          <w:szCs w:val="26"/>
        </w:rPr>
        <w:t xml:space="preserve"> Обеспечение доказательств</w:t>
      </w:r>
    </w:p>
    <w:p w:rsidR="00184051" w:rsidRPr="0046072D" w:rsidRDefault="00184051" w:rsidP="00BB148C">
      <w:pPr>
        <w:pStyle w:val="ac"/>
        <w:ind w:firstLine="709"/>
        <w:rPr>
          <w:rFonts w:ascii="Times New Roman" w:hAnsi="Times New Roman"/>
          <w:sz w:val="26"/>
          <w:szCs w:val="26"/>
        </w:rPr>
      </w:pPr>
    </w:p>
    <w:p w:rsidR="00F90C8C" w:rsidRPr="0046072D" w:rsidRDefault="00F90C8C"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Обеспечение доказательств, необходимых для рассмотрения дела в судах или иных органах</w:t>
      </w:r>
    </w:p>
    <w:p w:rsidR="00F90C8C" w:rsidRPr="0046072D" w:rsidRDefault="00F90C8C" w:rsidP="00FB5D13">
      <w:pPr>
        <w:numPr>
          <w:ilvl w:val="0"/>
          <w:numId w:val="346"/>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письменному заявлению заинтересованного лица нотариус обеспечивает доказательства, необходимые для рассмотрения дела в суде, арбитражном суде, третейском суде, международном коммерческом арбитраже, иных органах</w:t>
      </w:r>
      <w:bookmarkStart w:id="4" w:name="sub_6201"/>
      <w:r w:rsidRPr="0046072D">
        <w:rPr>
          <w:rFonts w:ascii="Times New Roman" w:hAnsi="Times New Roman"/>
          <w:sz w:val="26"/>
          <w:szCs w:val="26"/>
        </w:rPr>
        <w:t>.</w:t>
      </w:r>
    </w:p>
    <w:p w:rsidR="00F90C8C" w:rsidRPr="0046072D" w:rsidRDefault="00F90C8C"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В заявлении должны быть указаны обстоятельства, в силу которых представление доказательств впоследствии будет для заявителя невозможно или затруднительно. </w:t>
      </w:r>
    </w:p>
    <w:p w:rsidR="00F90C8C" w:rsidRPr="0046072D" w:rsidRDefault="00F90C8C" w:rsidP="00FB5D13">
      <w:pPr>
        <w:numPr>
          <w:ilvl w:val="0"/>
          <w:numId w:val="346"/>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не обеспечивает доказательства, если для этого требуется применение мер принуждения.</w:t>
      </w:r>
    </w:p>
    <w:bookmarkEnd w:id="4"/>
    <w:p w:rsidR="00F90C8C" w:rsidRPr="0046072D" w:rsidRDefault="00F90C8C" w:rsidP="00BB148C">
      <w:pPr>
        <w:pStyle w:val="2"/>
        <w:ind w:firstLine="709"/>
        <w:rPr>
          <w:sz w:val="26"/>
          <w:szCs w:val="26"/>
        </w:rPr>
      </w:pPr>
    </w:p>
    <w:p w:rsidR="00F90C8C" w:rsidRPr="0046072D" w:rsidRDefault="00F90C8C"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Действия нотариуса по обеспечению доказательств</w:t>
      </w:r>
    </w:p>
    <w:p w:rsidR="00F90C8C" w:rsidRPr="0046072D" w:rsidRDefault="00F90C8C" w:rsidP="00FB5D13">
      <w:pPr>
        <w:numPr>
          <w:ilvl w:val="0"/>
          <w:numId w:val="34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порядке обеспечения доказательств нотариус допрашивает свидетелей, производит осмотр письменных и вещественных доказательств, назначает экспертизу. </w:t>
      </w:r>
    </w:p>
    <w:p w:rsidR="00F90C8C" w:rsidRPr="0046072D" w:rsidRDefault="00F90C8C" w:rsidP="00FB5D13">
      <w:pPr>
        <w:numPr>
          <w:ilvl w:val="0"/>
          <w:numId w:val="347"/>
        </w:numPr>
        <w:spacing w:after="0" w:line="240" w:lineRule="auto"/>
        <w:ind w:left="0" w:firstLine="709"/>
        <w:rPr>
          <w:rFonts w:ascii="Times New Roman" w:hAnsi="Times New Roman"/>
          <w:sz w:val="26"/>
          <w:szCs w:val="26"/>
        </w:rPr>
      </w:pPr>
      <w:bookmarkStart w:id="5" w:name="sub_10303"/>
      <w:r w:rsidRPr="0046072D">
        <w:rPr>
          <w:rFonts w:ascii="Times New Roman" w:hAnsi="Times New Roman"/>
          <w:sz w:val="26"/>
          <w:szCs w:val="26"/>
        </w:rPr>
        <w:t>Нотариус извещает о времени и месте обеспечения доказательств заинтересованных лиц, однако их неявка не является препятствием для выполнения действий по обеспечению доказательств.</w:t>
      </w:r>
    </w:p>
    <w:bookmarkEnd w:id="5"/>
    <w:p w:rsidR="00F90C8C" w:rsidRPr="0046072D" w:rsidRDefault="00F90C8C"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Обеспече</w:t>
      </w:r>
      <w:bookmarkStart w:id="6" w:name="sub_10302"/>
      <w:r w:rsidRPr="0046072D">
        <w:rPr>
          <w:rFonts w:ascii="Times New Roman" w:hAnsi="Times New Roman"/>
          <w:sz w:val="26"/>
          <w:szCs w:val="26"/>
        </w:rPr>
        <w:t>ние доказательств без извещения заинтересованных лиц производится в случаях, не терпящих отлагательства, а также в случаях, когда заинтересованное лицо может воспрепятствовать получению доказательств либо отсутствует возможность определить, кто впоследствии будет участвовать в деле.</w:t>
      </w:r>
    </w:p>
    <w:p w:rsidR="00F90C8C" w:rsidRPr="0046072D" w:rsidRDefault="00F90C8C" w:rsidP="00FB5D13">
      <w:pPr>
        <w:numPr>
          <w:ilvl w:val="0"/>
          <w:numId w:val="347"/>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Действия по обеспечению доказательств нотариус осуществляет применительно к нормам гражданского процессуального и арбитражного процессуального законодательства Российской Федерации. </w:t>
      </w:r>
    </w:p>
    <w:p w:rsidR="00F90C8C" w:rsidRPr="0046072D" w:rsidRDefault="00F90C8C" w:rsidP="00FB5D13">
      <w:pPr>
        <w:numPr>
          <w:ilvl w:val="0"/>
          <w:numId w:val="347"/>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обеспечении доказательств нотариус вправе производить аудио- и видеозапись, а также применять иные средства фиксации фактических данных в порядке и на условиях, предусмотренных действующим законом. Полученные при этом материалы приобщаются к протоколам и иным документам, фиксирующим результаты действий нотариуса по обеспечению доказательств.</w:t>
      </w:r>
    </w:p>
    <w:p w:rsidR="00F90C8C" w:rsidRPr="0046072D" w:rsidRDefault="00F90C8C" w:rsidP="00FB5D13">
      <w:pPr>
        <w:numPr>
          <w:ilvl w:val="0"/>
          <w:numId w:val="347"/>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невозможности совершить нотариальное действие нотариус сообщает об этом заявителю и выдает ему акт о невозможности совершения нотариального действия с указанием обстоятельств, препятствовавших его совершению.</w:t>
      </w:r>
    </w:p>
    <w:bookmarkEnd w:id="6"/>
    <w:p w:rsidR="00F90C8C" w:rsidRPr="0046072D" w:rsidRDefault="00F90C8C" w:rsidP="00BB148C">
      <w:pPr>
        <w:pStyle w:val="2"/>
        <w:ind w:firstLine="709"/>
        <w:rPr>
          <w:sz w:val="26"/>
          <w:szCs w:val="26"/>
        </w:rPr>
      </w:pPr>
    </w:p>
    <w:p w:rsidR="00F90C8C" w:rsidRPr="0046072D" w:rsidRDefault="00F90C8C"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Допрос свидетеля</w:t>
      </w:r>
    </w:p>
    <w:p w:rsidR="00F90C8C" w:rsidRPr="0046072D" w:rsidRDefault="00F90C8C" w:rsidP="00FB5D13">
      <w:pPr>
        <w:numPr>
          <w:ilvl w:val="0"/>
          <w:numId w:val="348"/>
        </w:numPr>
        <w:spacing w:after="0" w:line="240" w:lineRule="auto"/>
        <w:ind w:left="0" w:firstLine="709"/>
        <w:rPr>
          <w:rFonts w:ascii="Times New Roman" w:hAnsi="Times New Roman"/>
          <w:sz w:val="26"/>
          <w:szCs w:val="26"/>
        </w:rPr>
      </w:pPr>
      <w:r w:rsidRPr="0046072D">
        <w:rPr>
          <w:rFonts w:ascii="Times New Roman" w:hAnsi="Times New Roman"/>
          <w:sz w:val="26"/>
          <w:szCs w:val="26"/>
        </w:rPr>
        <w:t>В порядке обеспечения доказательств нотариус производит допрос свидетеля в нотариальной конторе либо в месте нахождения свидетеля  в пределах нотариального округа.</w:t>
      </w:r>
    </w:p>
    <w:p w:rsidR="00F90C8C" w:rsidRPr="0046072D" w:rsidRDefault="00F90C8C" w:rsidP="00FB5D13">
      <w:pPr>
        <w:numPr>
          <w:ilvl w:val="0"/>
          <w:numId w:val="34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Предмет допроса определяется заявителем. Заявитель вправе указать вопросы, которые должны быть заданы свидетелю. </w:t>
      </w:r>
    </w:p>
    <w:p w:rsidR="00F90C8C" w:rsidRPr="0046072D" w:rsidRDefault="00F90C8C" w:rsidP="00FB5D13">
      <w:pPr>
        <w:numPr>
          <w:ilvl w:val="0"/>
          <w:numId w:val="348"/>
        </w:numPr>
        <w:spacing w:after="0" w:line="240" w:lineRule="auto"/>
        <w:ind w:left="0" w:firstLine="709"/>
        <w:rPr>
          <w:rFonts w:ascii="Times New Roman" w:hAnsi="Times New Roman"/>
          <w:sz w:val="26"/>
          <w:szCs w:val="26"/>
        </w:rPr>
      </w:pPr>
      <w:r w:rsidRPr="0046072D">
        <w:rPr>
          <w:rFonts w:ascii="Times New Roman" w:hAnsi="Times New Roman"/>
          <w:sz w:val="26"/>
          <w:szCs w:val="26"/>
        </w:rPr>
        <w:t>Ход и содержание допроса отражаются нотариусом в протоколе допроса свидетеля, в котором указываются:</w:t>
      </w:r>
    </w:p>
    <w:p w:rsidR="00F90C8C" w:rsidRPr="0046072D" w:rsidRDefault="00F90C8C" w:rsidP="00FB5D13">
      <w:pPr>
        <w:numPr>
          <w:ilvl w:val="0"/>
          <w:numId w:val="349"/>
        </w:numPr>
        <w:spacing w:after="0" w:line="240" w:lineRule="auto"/>
        <w:ind w:left="0" w:firstLine="709"/>
        <w:rPr>
          <w:rFonts w:ascii="Times New Roman" w:hAnsi="Times New Roman"/>
          <w:sz w:val="26"/>
          <w:szCs w:val="26"/>
        </w:rPr>
      </w:pPr>
      <w:r w:rsidRPr="0046072D">
        <w:rPr>
          <w:rFonts w:ascii="Times New Roman" w:hAnsi="Times New Roman"/>
          <w:sz w:val="26"/>
          <w:szCs w:val="26"/>
        </w:rPr>
        <w:t>дата и место проведения допроса;</w:t>
      </w:r>
    </w:p>
    <w:p w:rsidR="00F90C8C" w:rsidRPr="0046072D" w:rsidRDefault="00F90C8C" w:rsidP="00FB5D13">
      <w:pPr>
        <w:numPr>
          <w:ilvl w:val="0"/>
          <w:numId w:val="349"/>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производящее допрос;</w:t>
      </w:r>
    </w:p>
    <w:p w:rsidR="00F90C8C" w:rsidRPr="0046072D" w:rsidRDefault="00F90C8C" w:rsidP="00FB5D13">
      <w:pPr>
        <w:numPr>
          <w:ilvl w:val="0"/>
          <w:numId w:val="349"/>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о свидетеле;</w:t>
      </w:r>
    </w:p>
    <w:p w:rsidR="00F90C8C" w:rsidRPr="0046072D" w:rsidRDefault="00F90C8C" w:rsidP="00FB5D13">
      <w:pPr>
        <w:numPr>
          <w:ilvl w:val="0"/>
          <w:numId w:val="34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сведения о лицах, участвующих в допросе;</w:t>
      </w:r>
    </w:p>
    <w:p w:rsidR="00F90C8C" w:rsidRPr="0046072D" w:rsidRDefault="00F90C8C" w:rsidP="00FB5D13">
      <w:pPr>
        <w:numPr>
          <w:ilvl w:val="0"/>
          <w:numId w:val="349"/>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предупреждение об ответственности за дачу заведомо ложных показаний и отказ от дачи показаний;</w:t>
      </w:r>
    </w:p>
    <w:p w:rsidR="00F90C8C" w:rsidRPr="0046072D" w:rsidRDefault="00F90C8C" w:rsidP="00FB5D13">
      <w:pPr>
        <w:numPr>
          <w:ilvl w:val="0"/>
          <w:numId w:val="349"/>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содержание показаний свидетеля (заданные ему вопросы и ответы на них).</w:t>
      </w:r>
    </w:p>
    <w:p w:rsidR="00F90C8C" w:rsidRPr="0046072D" w:rsidRDefault="00F90C8C" w:rsidP="00BB148C">
      <w:pPr>
        <w:spacing w:after="0" w:line="240" w:lineRule="auto"/>
        <w:ind w:firstLine="709"/>
        <w:rPr>
          <w:rFonts w:ascii="Times New Roman" w:hAnsi="Times New Roman"/>
          <w:sz w:val="26"/>
          <w:szCs w:val="26"/>
        </w:rPr>
      </w:pPr>
      <w:r w:rsidRPr="0046072D">
        <w:rPr>
          <w:rFonts w:ascii="Times New Roman" w:hAnsi="Times New Roman"/>
          <w:sz w:val="26"/>
          <w:szCs w:val="26"/>
        </w:rPr>
        <w:t>4.</w:t>
      </w:r>
      <w:r w:rsidRPr="0046072D">
        <w:rPr>
          <w:rFonts w:ascii="Times New Roman" w:hAnsi="Times New Roman"/>
          <w:sz w:val="26"/>
          <w:szCs w:val="26"/>
        </w:rPr>
        <w:tab/>
        <w:t>Протокол подписывается свидетелем и нотариусом. Один экземпляр протокола выдается заявителю, второй – остается в нотариальном архивном фонде.</w:t>
      </w:r>
    </w:p>
    <w:p w:rsidR="00F90C8C" w:rsidRPr="0046072D" w:rsidRDefault="00F90C8C" w:rsidP="00BB148C">
      <w:pPr>
        <w:pStyle w:val="2"/>
        <w:ind w:firstLine="709"/>
        <w:rPr>
          <w:sz w:val="26"/>
          <w:szCs w:val="26"/>
        </w:rPr>
      </w:pPr>
    </w:p>
    <w:p w:rsidR="00F90C8C" w:rsidRPr="0046072D" w:rsidRDefault="00F90C8C"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Осмотр письменных и вещественных доказательств </w:t>
      </w:r>
    </w:p>
    <w:p w:rsidR="00F90C8C" w:rsidRPr="0046072D" w:rsidRDefault="00F90C8C" w:rsidP="00FB5D13">
      <w:pPr>
        <w:numPr>
          <w:ilvl w:val="0"/>
          <w:numId w:val="350"/>
        </w:numPr>
        <w:spacing w:after="0" w:line="240" w:lineRule="auto"/>
        <w:ind w:left="0" w:firstLine="709"/>
        <w:rPr>
          <w:rFonts w:ascii="Times New Roman" w:hAnsi="Times New Roman"/>
          <w:sz w:val="26"/>
          <w:szCs w:val="26"/>
        </w:rPr>
      </w:pPr>
      <w:r w:rsidRPr="0046072D">
        <w:rPr>
          <w:rFonts w:ascii="Times New Roman" w:hAnsi="Times New Roman"/>
          <w:sz w:val="26"/>
          <w:szCs w:val="26"/>
        </w:rPr>
        <w:t>В порядке обеспечения доказательств нотариус производит осмотр письменных и вещественных доказательств, добровольно представленных лицом, которое ими обладает, либо размещенных в электронном виде в информационно-телекоммуникационной сети «Интернет» на общедоступных сайтах.</w:t>
      </w:r>
    </w:p>
    <w:p w:rsidR="00F90C8C" w:rsidRPr="0046072D" w:rsidRDefault="00F90C8C" w:rsidP="00FB5D13">
      <w:pPr>
        <w:numPr>
          <w:ilvl w:val="0"/>
          <w:numId w:val="350"/>
        </w:numPr>
        <w:spacing w:after="0" w:line="240" w:lineRule="auto"/>
        <w:ind w:left="0" w:firstLine="709"/>
        <w:rPr>
          <w:rFonts w:ascii="Times New Roman" w:hAnsi="Times New Roman"/>
          <w:sz w:val="26"/>
          <w:szCs w:val="26"/>
        </w:rPr>
      </w:pPr>
      <w:r w:rsidRPr="0046072D">
        <w:rPr>
          <w:rFonts w:ascii="Times New Roman" w:hAnsi="Times New Roman"/>
          <w:sz w:val="26"/>
          <w:szCs w:val="26"/>
        </w:rPr>
        <w:t>При производстве осмотра доказательств составляется протокол, в котором указываются:</w:t>
      </w:r>
    </w:p>
    <w:p w:rsidR="00F90C8C" w:rsidRPr="0046072D" w:rsidRDefault="00F90C8C" w:rsidP="00FB5D13">
      <w:pPr>
        <w:numPr>
          <w:ilvl w:val="0"/>
          <w:numId w:val="351"/>
        </w:numPr>
        <w:spacing w:after="0" w:line="240" w:lineRule="auto"/>
        <w:ind w:left="0" w:firstLine="709"/>
        <w:rPr>
          <w:rFonts w:ascii="Times New Roman" w:hAnsi="Times New Roman"/>
          <w:sz w:val="26"/>
          <w:szCs w:val="26"/>
        </w:rPr>
      </w:pPr>
      <w:r w:rsidRPr="0046072D">
        <w:rPr>
          <w:rFonts w:ascii="Times New Roman" w:hAnsi="Times New Roman"/>
          <w:sz w:val="26"/>
          <w:szCs w:val="26"/>
        </w:rPr>
        <w:t>дата и место производства осмотра;</w:t>
      </w:r>
    </w:p>
    <w:p w:rsidR="00F90C8C" w:rsidRPr="0046072D" w:rsidRDefault="00F90C8C" w:rsidP="00FB5D13">
      <w:pPr>
        <w:numPr>
          <w:ilvl w:val="0"/>
          <w:numId w:val="351"/>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производящее осмотр;</w:t>
      </w:r>
    </w:p>
    <w:p w:rsidR="00F90C8C" w:rsidRPr="0046072D" w:rsidRDefault="00F90C8C" w:rsidP="00FB5D13">
      <w:pPr>
        <w:numPr>
          <w:ilvl w:val="0"/>
          <w:numId w:val="351"/>
        </w:numPr>
        <w:spacing w:after="0" w:line="240" w:lineRule="auto"/>
        <w:ind w:left="0" w:firstLine="709"/>
        <w:rPr>
          <w:rFonts w:ascii="Times New Roman" w:hAnsi="Times New Roman"/>
          <w:sz w:val="26"/>
          <w:szCs w:val="26"/>
        </w:rPr>
      </w:pPr>
      <w:r w:rsidRPr="0046072D">
        <w:rPr>
          <w:rFonts w:ascii="Times New Roman" w:hAnsi="Times New Roman"/>
          <w:sz w:val="26"/>
          <w:szCs w:val="26"/>
        </w:rPr>
        <w:t>сведения о лицах, участвующих в осмотре;</w:t>
      </w:r>
    </w:p>
    <w:p w:rsidR="00F90C8C" w:rsidRPr="0046072D" w:rsidRDefault="00F90C8C" w:rsidP="00FB5D13">
      <w:pPr>
        <w:numPr>
          <w:ilvl w:val="0"/>
          <w:numId w:val="351"/>
        </w:numPr>
        <w:spacing w:after="0" w:line="240" w:lineRule="auto"/>
        <w:ind w:left="0" w:firstLine="709"/>
        <w:rPr>
          <w:rFonts w:ascii="Times New Roman" w:hAnsi="Times New Roman"/>
          <w:sz w:val="26"/>
          <w:szCs w:val="26"/>
        </w:rPr>
      </w:pPr>
      <w:r w:rsidRPr="0046072D">
        <w:rPr>
          <w:rFonts w:ascii="Times New Roman" w:hAnsi="Times New Roman"/>
          <w:sz w:val="26"/>
          <w:szCs w:val="26"/>
        </w:rPr>
        <w:t>содержание заявления лица, обратившегося за совершением нотариального действия, мотивы, по которым нотариус пришел к выводу о необходимости обеспечения доказательств, а если о совершении нотариального действия не были уведомлены заинтересованные лица, о причинах этого;</w:t>
      </w:r>
    </w:p>
    <w:p w:rsidR="00F90C8C" w:rsidRPr="0046072D" w:rsidRDefault="00F90C8C" w:rsidP="00FB5D13">
      <w:pPr>
        <w:numPr>
          <w:ilvl w:val="0"/>
          <w:numId w:val="35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результат осмотра доказательств. </w:t>
      </w:r>
    </w:p>
    <w:p w:rsidR="00F90C8C" w:rsidRPr="0046072D" w:rsidRDefault="00F90C8C" w:rsidP="00FB5D13">
      <w:pPr>
        <w:numPr>
          <w:ilvl w:val="0"/>
          <w:numId w:val="350"/>
        </w:numPr>
        <w:spacing w:after="0" w:line="240" w:lineRule="auto"/>
        <w:ind w:left="0" w:firstLine="709"/>
        <w:rPr>
          <w:rFonts w:ascii="Times New Roman" w:hAnsi="Times New Roman"/>
          <w:sz w:val="26"/>
          <w:szCs w:val="26"/>
        </w:rPr>
      </w:pPr>
      <w:r w:rsidRPr="0046072D">
        <w:rPr>
          <w:rFonts w:ascii="Times New Roman" w:hAnsi="Times New Roman"/>
          <w:sz w:val="26"/>
          <w:szCs w:val="26"/>
        </w:rPr>
        <w:t>Протокол осмотра доказательств подписывается участвовавшими в осмотре лицами, нотариусом и скрепляется оттиском печати нотариуса. Один экземпляр протокола выдается заявителю, второй – остается в нотариальном архивном фонде.</w:t>
      </w:r>
    </w:p>
    <w:p w:rsidR="00F90C8C" w:rsidRPr="0046072D" w:rsidRDefault="00F90C8C" w:rsidP="00FB5D13">
      <w:pPr>
        <w:numPr>
          <w:ilvl w:val="0"/>
          <w:numId w:val="350"/>
        </w:numPr>
        <w:spacing w:after="0" w:line="240" w:lineRule="auto"/>
        <w:ind w:left="0" w:firstLine="709"/>
        <w:rPr>
          <w:rFonts w:ascii="Times New Roman" w:hAnsi="Times New Roman"/>
          <w:sz w:val="26"/>
          <w:szCs w:val="26"/>
        </w:rPr>
      </w:pPr>
      <w:r w:rsidRPr="0046072D">
        <w:rPr>
          <w:rFonts w:ascii="Times New Roman" w:hAnsi="Times New Roman"/>
          <w:sz w:val="26"/>
          <w:szCs w:val="26"/>
        </w:rPr>
        <w:t>Протокол осмотра письменных доказательств, содержащихся в информационном ресурсе, опубликованном в электронном виде в информационно-телекоммуникационной сети «Интернет», должен содержать описание последовательности действий нотариуса по получению доступа к информации, перечень использованного оборудования и программного обеспечения. К протоколу приобщаются выполненные на бумажном носителе распечатки внешнего вида осматриваемой информации, опубликованной на страницах осматриваемого ресурса, а также результаты трассировки маршрута доступа компьютера нотариуса к осматриваемому ресурсу, результаты работы иных специальных программ, использованных для фиксации информации бегущих строк, баннеров и т.п. Если осматриваемые доказательства представляют собой схемы, графики, карты, изображения, протокол может быть сопровожден приложением цифровой версии осмотренных доказательств.</w:t>
      </w:r>
    </w:p>
    <w:p w:rsidR="00F90C8C" w:rsidRPr="0046072D" w:rsidRDefault="00F90C8C" w:rsidP="00BB148C">
      <w:pPr>
        <w:spacing w:after="0" w:line="240" w:lineRule="auto"/>
        <w:ind w:firstLine="709"/>
        <w:rPr>
          <w:rFonts w:ascii="Times New Roman" w:hAnsi="Times New Roman"/>
          <w:sz w:val="26"/>
          <w:szCs w:val="26"/>
        </w:rPr>
      </w:pPr>
    </w:p>
    <w:p w:rsidR="00F90C8C" w:rsidRPr="0046072D" w:rsidRDefault="00F90C8C"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Назначение экспертизы</w:t>
      </w:r>
    </w:p>
    <w:p w:rsidR="00F90C8C" w:rsidRPr="0046072D" w:rsidRDefault="00F90C8C" w:rsidP="00FB5D13">
      <w:pPr>
        <w:numPr>
          <w:ilvl w:val="0"/>
          <w:numId w:val="352"/>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письменному заявлению заинтересованного лица для проведения исследования с использованием специальных знаний в различных областях науки, техники, искусства или ремесла, нотариус в порядке обеспечения дока</w:t>
      </w:r>
      <w:bookmarkStart w:id="7" w:name="sub_792"/>
      <w:r w:rsidRPr="0046072D">
        <w:rPr>
          <w:rFonts w:ascii="Times New Roman" w:hAnsi="Times New Roman"/>
          <w:sz w:val="26"/>
          <w:szCs w:val="26"/>
        </w:rPr>
        <w:t>зательств назначает экспертизу.</w:t>
      </w:r>
    </w:p>
    <w:p w:rsidR="00F90C8C" w:rsidRPr="0046072D" w:rsidRDefault="00F90C8C" w:rsidP="00FB5D13">
      <w:pPr>
        <w:numPr>
          <w:ilvl w:val="0"/>
          <w:numId w:val="352"/>
        </w:numPr>
        <w:spacing w:after="0" w:line="240" w:lineRule="auto"/>
        <w:ind w:left="0" w:firstLine="709"/>
        <w:rPr>
          <w:rFonts w:ascii="Times New Roman" w:hAnsi="Times New Roman"/>
          <w:sz w:val="26"/>
          <w:szCs w:val="26"/>
        </w:rPr>
      </w:pPr>
      <w:r w:rsidRPr="0046072D">
        <w:rPr>
          <w:rFonts w:ascii="Times New Roman" w:hAnsi="Times New Roman"/>
          <w:sz w:val="26"/>
          <w:szCs w:val="26"/>
        </w:rPr>
        <w:t>В постановлении о назначении экспертизы указываются:</w:t>
      </w:r>
    </w:p>
    <w:p w:rsidR="00F90C8C" w:rsidRPr="0046072D" w:rsidRDefault="00F90C8C" w:rsidP="00FB5D13">
      <w:pPr>
        <w:numPr>
          <w:ilvl w:val="0"/>
          <w:numId w:val="353"/>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назначивший экспертизу;</w:t>
      </w:r>
    </w:p>
    <w:p w:rsidR="00F90C8C" w:rsidRPr="0046072D" w:rsidRDefault="00F90C8C" w:rsidP="00FB5D13">
      <w:pPr>
        <w:numPr>
          <w:ilvl w:val="0"/>
          <w:numId w:val="353"/>
        </w:numPr>
        <w:spacing w:after="0" w:line="240" w:lineRule="auto"/>
        <w:ind w:left="0" w:firstLine="709"/>
        <w:rPr>
          <w:rFonts w:ascii="Times New Roman" w:hAnsi="Times New Roman"/>
          <w:sz w:val="26"/>
          <w:szCs w:val="26"/>
        </w:rPr>
      </w:pPr>
      <w:r w:rsidRPr="0046072D">
        <w:rPr>
          <w:rFonts w:ascii="Times New Roman" w:hAnsi="Times New Roman"/>
          <w:sz w:val="26"/>
          <w:szCs w:val="26"/>
        </w:rPr>
        <w:t>лицо, по просьбе которого назначается экспертиза;</w:t>
      </w:r>
    </w:p>
    <w:p w:rsidR="00F90C8C" w:rsidRPr="0046072D" w:rsidRDefault="00F90C8C" w:rsidP="00FB5D13">
      <w:pPr>
        <w:numPr>
          <w:ilvl w:val="0"/>
          <w:numId w:val="353"/>
        </w:numPr>
        <w:spacing w:after="0" w:line="240" w:lineRule="auto"/>
        <w:ind w:left="0" w:firstLine="709"/>
        <w:rPr>
          <w:rFonts w:ascii="Times New Roman" w:hAnsi="Times New Roman"/>
          <w:sz w:val="26"/>
          <w:szCs w:val="26"/>
        </w:rPr>
      </w:pPr>
      <w:r w:rsidRPr="0046072D">
        <w:rPr>
          <w:rFonts w:ascii="Times New Roman" w:hAnsi="Times New Roman"/>
          <w:sz w:val="26"/>
          <w:szCs w:val="26"/>
        </w:rPr>
        <w:t>содержание заявления лица, обратившегося за совершением нотариального действия, мотивы, по которым нотариус пришел к выводу о неотложности закрепления доказательств, а в необходимых случаях основания, по которым о совершении нотариального действия не были предварительно уведомлены предполагаемые стороны и заинтересованные лица;</w:t>
      </w:r>
    </w:p>
    <w:p w:rsidR="00F90C8C" w:rsidRPr="0046072D" w:rsidRDefault="00F90C8C" w:rsidP="00FB5D13">
      <w:pPr>
        <w:numPr>
          <w:ilvl w:val="0"/>
          <w:numId w:val="353"/>
        </w:numPr>
        <w:spacing w:after="0" w:line="240" w:lineRule="auto"/>
        <w:ind w:left="0" w:firstLine="709"/>
        <w:rPr>
          <w:rFonts w:ascii="Times New Roman" w:hAnsi="Times New Roman"/>
          <w:sz w:val="26"/>
          <w:szCs w:val="26"/>
        </w:rPr>
      </w:pPr>
      <w:r w:rsidRPr="0046072D">
        <w:rPr>
          <w:rFonts w:ascii="Times New Roman" w:hAnsi="Times New Roman"/>
          <w:sz w:val="26"/>
          <w:szCs w:val="26"/>
        </w:rPr>
        <w:t>вид экспертизы;</w:t>
      </w:r>
    </w:p>
    <w:p w:rsidR="00F90C8C" w:rsidRPr="0046072D" w:rsidRDefault="00F90C8C" w:rsidP="00FB5D13">
      <w:pPr>
        <w:numPr>
          <w:ilvl w:val="0"/>
          <w:numId w:val="353"/>
        </w:numPr>
        <w:spacing w:after="0" w:line="240" w:lineRule="auto"/>
        <w:ind w:left="0" w:firstLine="709"/>
        <w:rPr>
          <w:rFonts w:ascii="Times New Roman" w:hAnsi="Times New Roman"/>
          <w:sz w:val="26"/>
          <w:szCs w:val="26"/>
        </w:rPr>
      </w:pPr>
      <w:r w:rsidRPr="0046072D">
        <w:rPr>
          <w:rFonts w:ascii="Times New Roman" w:hAnsi="Times New Roman"/>
          <w:sz w:val="26"/>
          <w:szCs w:val="26"/>
        </w:rPr>
        <w:t>вопросы, поставленные перед экспертом;</w:t>
      </w:r>
    </w:p>
    <w:p w:rsidR="00F90C8C" w:rsidRPr="0046072D" w:rsidRDefault="00F90C8C" w:rsidP="00FB5D13">
      <w:pPr>
        <w:numPr>
          <w:ilvl w:val="0"/>
          <w:numId w:val="353"/>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полное имя эксперта либо наименование экспертного учреждения, которому поручается проведение экспертизы;</w:t>
      </w:r>
    </w:p>
    <w:p w:rsidR="00F90C8C" w:rsidRPr="0046072D" w:rsidRDefault="00F90C8C" w:rsidP="00FB5D13">
      <w:pPr>
        <w:numPr>
          <w:ilvl w:val="0"/>
          <w:numId w:val="353"/>
        </w:numPr>
        <w:spacing w:after="0" w:line="240" w:lineRule="auto"/>
        <w:ind w:left="0" w:firstLine="709"/>
        <w:rPr>
          <w:rFonts w:ascii="Times New Roman" w:hAnsi="Times New Roman"/>
          <w:sz w:val="26"/>
          <w:szCs w:val="26"/>
        </w:rPr>
      </w:pPr>
      <w:r w:rsidRPr="0046072D">
        <w:rPr>
          <w:rFonts w:ascii="Times New Roman" w:hAnsi="Times New Roman"/>
          <w:sz w:val="26"/>
          <w:szCs w:val="26"/>
        </w:rPr>
        <w:t>представленные эксперту материалы и документы для исследования и особые условия обращения с ними при исследовании, если они необходимы.</w:t>
      </w:r>
    </w:p>
    <w:bookmarkEnd w:id="7"/>
    <w:p w:rsidR="00F90C8C" w:rsidRPr="0046072D" w:rsidRDefault="00F90C8C" w:rsidP="00FB5D13">
      <w:pPr>
        <w:numPr>
          <w:ilvl w:val="0"/>
          <w:numId w:val="352"/>
        </w:numPr>
        <w:spacing w:after="0" w:line="240" w:lineRule="auto"/>
        <w:ind w:left="0" w:firstLine="709"/>
        <w:rPr>
          <w:rFonts w:ascii="Times New Roman" w:hAnsi="Times New Roman"/>
          <w:sz w:val="26"/>
          <w:szCs w:val="26"/>
        </w:rPr>
      </w:pPr>
      <w:r w:rsidRPr="0046072D">
        <w:rPr>
          <w:rFonts w:ascii="Times New Roman" w:hAnsi="Times New Roman"/>
          <w:sz w:val="26"/>
          <w:szCs w:val="26"/>
        </w:rPr>
        <w:t>Постановление о назначении экспертизы составляется в двух экземплярах, каждый из которых подписывается нотариусом и скрепляются оттиском его печати. Один экземпляр постановления направляется заявителю, а второй – остается в нотариальном архивном фонде.</w:t>
      </w:r>
    </w:p>
    <w:p w:rsidR="00F90C8C" w:rsidRPr="0046072D" w:rsidRDefault="00F90C8C" w:rsidP="00FB5D13">
      <w:pPr>
        <w:numPr>
          <w:ilvl w:val="0"/>
          <w:numId w:val="352"/>
        </w:numPr>
        <w:spacing w:after="0" w:line="240" w:lineRule="auto"/>
        <w:ind w:left="0" w:firstLine="709"/>
        <w:rPr>
          <w:rFonts w:ascii="Times New Roman" w:hAnsi="Times New Roman"/>
          <w:sz w:val="26"/>
          <w:szCs w:val="26"/>
        </w:rPr>
      </w:pPr>
      <w:r w:rsidRPr="0046072D">
        <w:rPr>
          <w:rFonts w:ascii="Times New Roman" w:hAnsi="Times New Roman"/>
          <w:sz w:val="26"/>
          <w:szCs w:val="26"/>
        </w:rPr>
        <w:t>По результатам проведения экспертизы эксперт представляет заключение в количестве экземпляров, превышающем на один количество заявителей.</w:t>
      </w:r>
    </w:p>
    <w:p w:rsidR="00F90C8C" w:rsidRPr="0046072D" w:rsidRDefault="00F90C8C" w:rsidP="00FB5D13">
      <w:pPr>
        <w:numPr>
          <w:ilvl w:val="0"/>
          <w:numId w:val="352"/>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выдает по экземпляру заключения эксперта каждому заявителю; один экземпляр остается в нотариальном архивном фонде.</w:t>
      </w:r>
    </w:p>
    <w:p w:rsidR="00F90C8C" w:rsidRPr="0046072D" w:rsidRDefault="00F90C8C" w:rsidP="00BB148C">
      <w:pPr>
        <w:pStyle w:val="2"/>
        <w:ind w:firstLine="709"/>
        <w:rPr>
          <w:sz w:val="26"/>
          <w:szCs w:val="26"/>
        </w:rPr>
      </w:pPr>
    </w:p>
    <w:p w:rsidR="00F90C8C" w:rsidRPr="0046072D" w:rsidRDefault="00F90C8C"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Свидетельствование достоверности протокола собрания органа управления юридического лица</w:t>
      </w:r>
    </w:p>
    <w:p w:rsidR="00F90C8C" w:rsidRPr="0046072D" w:rsidRDefault="00F90C8C" w:rsidP="00FB5D13">
      <w:pPr>
        <w:numPr>
          <w:ilvl w:val="0"/>
          <w:numId w:val="3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руководителя юридического лица, осуществляющего функции единоличного исполнительного органа либо возглавляющего коллегиальный исполнительный орган, нотариус свидетельствует достоверность протокола собрания (заседания, съезда, конференции) органа управления юридического лица, на котором он присутствовал. Достоверность протокола учредительного собрания по вопросу  создания юридического лица свидетельствуется на основании заявления  всех учредителей.</w:t>
      </w:r>
    </w:p>
    <w:p w:rsidR="00F90C8C" w:rsidRPr="0046072D" w:rsidRDefault="00F90C8C" w:rsidP="00FB5D13">
      <w:pPr>
        <w:numPr>
          <w:ilvl w:val="0"/>
          <w:numId w:val="3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В акте участия нотариуса в работе органа управления юридического лица фиксируется дата, время и место проведения собрания, объявленные на собрании кворум и повестка дня, рассмотренные вопросы, объявленные результаты голосования и принятые решения. Акт участия нотариуса в работе органа управления юридического лица, составляется нотариусом по результатам каждого дня проведения собрания, подписывается нотариусом и руководителем юридического лица либо лицом, председательствовавшим на собрании. Если собрание в назначенный день не состоялось либо было прервано, в акте отражаются обстоятельства, препятствовавшие его проведению.</w:t>
      </w:r>
    </w:p>
    <w:p w:rsidR="00F90C8C" w:rsidRPr="0046072D" w:rsidRDefault="00F90C8C" w:rsidP="00FB5D13">
      <w:pPr>
        <w:numPr>
          <w:ilvl w:val="0"/>
          <w:numId w:val="3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Протокол собрания должен быть представлен нотариусу в течение 15 дней со дня завершения собрания.</w:t>
      </w:r>
    </w:p>
    <w:p w:rsidR="00F90C8C" w:rsidRPr="0046072D" w:rsidRDefault="00F90C8C" w:rsidP="00FB5D13">
      <w:pPr>
        <w:numPr>
          <w:ilvl w:val="0"/>
          <w:numId w:val="354"/>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Достоверность протокола собрания не свидетельствуется, если:</w:t>
      </w:r>
    </w:p>
    <w:p w:rsidR="00F90C8C" w:rsidRPr="0046072D" w:rsidRDefault="00F90C8C" w:rsidP="00FB5D13">
      <w:pPr>
        <w:numPr>
          <w:ilvl w:val="0"/>
          <w:numId w:val="355"/>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предъявленный протокол не отвечает требованиям, установленным действующим законодательством для документов данного вида;</w:t>
      </w:r>
    </w:p>
    <w:p w:rsidR="00F90C8C" w:rsidRPr="0046072D" w:rsidRDefault="00F90C8C" w:rsidP="00FB5D13">
      <w:pPr>
        <w:numPr>
          <w:ilvl w:val="0"/>
          <w:numId w:val="355"/>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содержание протокола не соответствует процедурам, наблюдавшимся нотариусом, а также решениям, объявленным на собрании и отраженным в акте (актах) участия нотариуса в работе органа управления юридического лица.</w:t>
      </w:r>
    </w:p>
    <w:p w:rsidR="004E4E81" w:rsidRPr="0046072D" w:rsidRDefault="00F90C8C" w:rsidP="00FB5D13">
      <w:pPr>
        <w:numPr>
          <w:ilvl w:val="0"/>
          <w:numId w:val="170"/>
        </w:numPr>
        <w:tabs>
          <w:tab w:val="left" w:pos="993"/>
        </w:tabs>
        <w:spacing w:after="0" w:line="240" w:lineRule="auto"/>
        <w:ind w:left="0" w:firstLine="709"/>
        <w:rPr>
          <w:rFonts w:ascii="Times New Roman" w:hAnsi="Times New Roman"/>
          <w:sz w:val="26"/>
          <w:szCs w:val="26"/>
        </w:rPr>
      </w:pPr>
      <w:r w:rsidRPr="0046072D">
        <w:rPr>
          <w:rFonts w:ascii="Times New Roman" w:hAnsi="Times New Roman"/>
          <w:sz w:val="26"/>
          <w:szCs w:val="26"/>
        </w:rPr>
        <w:t>Свидетельствуя достоверность протокола собрания, нотариус не подтверждает полномочия лиц, ведущих собрание, соответствие закону и уставным документам юридического лица порядка созыва и проведения  собрания, наличие кворума признания того или иного решения принятым.</w:t>
      </w:r>
    </w:p>
    <w:p w:rsidR="003E4928" w:rsidRPr="0046072D" w:rsidRDefault="003E4928" w:rsidP="00BB148C">
      <w:pPr>
        <w:tabs>
          <w:tab w:val="left" w:pos="709"/>
        </w:tabs>
        <w:spacing w:after="0" w:line="240" w:lineRule="auto"/>
        <w:ind w:firstLine="709"/>
        <w:rPr>
          <w:rFonts w:ascii="Times New Roman" w:hAnsi="Times New Roman"/>
          <w:sz w:val="26"/>
          <w:szCs w:val="26"/>
        </w:rPr>
      </w:pPr>
    </w:p>
    <w:p w:rsidR="00184051" w:rsidRPr="0046072D" w:rsidRDefault="001B106D" w:rsidP="001B106D">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35. </w:t>
      </w:r>
      <w:r w:rsidR="00184051" w:rsidRPr="0046072D">
        <w:rPr>
          <w:rFonts w:ascii="Times New Roman" w:hAnsi="Times New Roman"/>
          <w:sz w:val="26"/>
          <w:szCs w:val="26"/>
        </w:rPr>
        <w:t>У</w:t>
      </w:r>
      <w:r w:rsidR="00B45B75" w:rsidRPr="0046072D">
        <w:rPr>
          <w:rFonts w:ascii="Times New Roman" w:hAnsi="Times New Roman"/>
          <w:sz w:val="26"/>
          <w:szCs w:val="26"/>
        </w:rPr>
        <w:t>достоверение медиативных соглашений</w:t>
      </w:r>
    </w:p>
    <w:p w:rsidR="00392AEC" w:rsidRPr="0046072D" w:rsidRDefault="00392AEC" w:rsidP="00BB148C">
      <w:pPr>
        <w:pStyle w:val="a3"/>
        <w:tabs>
          <w:tab w:val="left" w:pos="-709"/>
        </w:tabs>
        <w:spacing w:after="0" w:line="240" w:lineRule="auto"/>
        <w:ind w:left="0"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Общие правила применения нотариусом альтернативной процедуры урегулирования споров</w:t>
      </w:r>
    </w:p>
    <w:p w:rsidR="00184051" w:rsidRPr="0046072D" w:rsidRDefault="00184051" w:rsidP="00BB148C">
      <w:pPr>
        <w:spacing w:after="0" w:line="240" w:lineRule="auto"/>
        <w:ind w:firstLine="709"/>
        <w:rPr>
          <w:rFonts w:ascii="Times New Roman" w:hAnsi="Times New Roman"/>
          <w:bCs/>
          <w:sz w:val="26"/>
          <w:szCs w:val="26"/>
        </w:rPr>
      </w:pPr>
      <w:r w:rsidRPr="0046072D">
        <w:rPr>
          <w:rFonts w:ascii="Times New Roman" w:hAnsi="Times New Roman"/>
          <w:sz w:val="26"/>
          <w:szCs w:val="26"/>
        </w:rPr>
        <w:t>К процедуре медиации, проводимой нотариусом, применяются положения законодательства об альтернативной процедуре</w:t>
      </w:r>
      <w:r w:rsidR="00535F5B">
        <w:rPr>
          <w:rFonts w:ascii="Times New Roman" w:hAnsi="Times New Roman"/>
          <w:sz w:val="26"/>
          <w:szCs w:val="26"/>
        </w:rPr>
        <w:t xml:space="preserve"> </w:t>
      </w:r>
      <w:r w:rsidRPr="0046072D">
        <w:rPr>
          <w:rFonts w:ascii="Times New Roman" w:hAnsi="Times New Roman"/>
          <w:bCs/>
          <w:sz w:val="26"/>
          <w:szCs w:val="26"/>
        </w:rPr>
        <w:t>урегулирования споров с участием посредника (процедуре медиации) с особенностями, установленными настоящей главой.</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Компетенция по проведению процедуры медиации</w:t>
      </w:r>
    </w:p>
    <w:p w:rsidR="00184051" w:rsidRPr="0046072D" w:rsidRDefault="00184051" w:rsidP="00BB148C">
      <w:pPr>
        <w:spacing w:after="0" w:line="240" w:lineRule="auto"/>
        <w:ind w:firstLine="709"/>
        <w:rPr>
          <w:rFonts w:ascii="Times New Roman" w:hAnsi="Times New Roman"/>
          <w:bCs/>
          <w:sz w:val="26"/>
          <w:szCs w:val="26"/>
        </w:rPr>
      </w:pPr>
      <w:r w:rsidRPr="0046072D">
        <w:rPr>
          <w:rFonts w:ascii="Times New Roman" w:hAnsi="Times New Roman"/>
          <w:bCs/>
          <w:sz w:val="26"/>
          <w:szCs w:val="26"/>
        </w:rPr>
        <w:t>Нотариус, уполномоченный провести урегулирование спора с использованием альтернативной процедуры (медиации), определяется на основании соглашения сторон о при</w:t>
      </w:r>
      <w:r w:rsidR="003B4CC4" w:rsidRPr="0046072D">
        <w:rPr>
          <w:rFonts w:ascii="Times New Roman" w:hAnsi="Times New Roman"/>
          <w:bCs/>
          <w:sz w:val="26"/>
          <w:szCs w:val="26"/>
        </w:rPr>
        <w:t>менении процедуры медиации с уче</w:t>
      </w:r>
      <w:r w:rsidRPr="0046072D">
        <w:rPr>
          <w:rFonts w:ascii="Times New Roman" w:hAnsi="Times New Roman"/>
          <w:bCs/>
          <w:sz w:val="26"/>
          <w:szCs w:val="26"/>
        </w:rPr>
        <w:t xml:space="preserve">том положений настоящего Федерального закона. </w:t>
      </w:r>
    </w:p>
    <w:p w:rsidR="00184051" w:rsidRPr="0046072D" w:rsidRDefault="00184051" w:rsidP="00BB148C">
      <w:pPr>
        <w:pStyle w:val="2"/>
        <w:ind w:firstLine="709"/>
        <w:rPr>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Действия нотариуса по урегулированию спора с использованием процедуры медиации</w:t>
      </w:r>
    </w:p>
    <w:p w:rsidR="00957CD0" w:rsidRPr="0046072D" w:rsidRDefault="00957CD0" w:rsidP="00FB5D13">
      <w:pPr>
        <w:numPr>
          <w:ilvl w:val="0"/>
          <w:numId w:val="356"/>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При проведении процедуры медиации нотариус вправе:</w:t>
      </w:r>
    </w:p>
    <w:p w:rsidR="00957CD0" w:rsidRPr="0046072D" w:rsidRDefault="00957CD0" w:rsidP="00FB5D13">
      <w:pPr>
        <w:numPr>
          <w:ilvl w:val="0"/>
          <w:numId w:val="357"/>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обеспечивать обмен мнениями и предложениями между сторонами спора;</w:t>
      </w:r>
    </w:p>
    <w:p w:rsidR="00957CD0" w:rsidRPr="0046072D" w:rsidRDefault="00957CD0" w:rsidP="00FB5D13">
      <w:pPr>
        <w:numPr>
          <w:ilvl w:val="0"/>
          <w:numId w:val="357"/>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предлагать сторонам спора варианты его урегулирования;</w:t>
      </w:r>
    </w:p>
    <w:p w:rsidR="00957CD0" w:rsidRPr="0046072D" w:rsidRDefault="00957CD0" w:rsidP="00FB5D13">
      <w:pPr>
        <w:numPr>
          <w:ilvl w:val="0"/>
          <w:numId w:val="357"/>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совершать иные необходимые и целесообразные действия, направленные на урегулирование спора.</w:t>
      </w:r>
    </w:p>
    <w:p w:rsidR="00957CD0" w:rsidRPr="0046072D" w:rsidRDefault="00957CD0" w:rsidP="00BB148C">
      <w:pPr>
        <w:spacing w:after="0" w:line="240" w:lineRule="auto"/>
        <w:ind w:firstLine="709"/>
        <w:rPr>
          <w:rFonts w:ascii="Times New Roman" w:hAnsi="Times New Roman"/>
          <w:bCs/>
          <w:sz w:val="26"/>
          <w:szCs w:val="26"/>
        </w:rPr>
      </w:pPr>
      <w:r w:rsidRPr="0046072D">
        <w:rPr>
          <w:rFonts w:ascii="Times New Roman" w:hAnsi="Times New Roman"/>
          <w:bCs/>
          <w:sz w:val="26"/>
          <w:szCs w:val="26"/>
        </w:rPr>
        <w:t>Нотариус обязан разъяснять сторонам последствия предложенных вариантов урегулирования спора.</w:t>
      </w:r>
    </w:p>
    <w:p w:rsidR="00957CD0" w:rsidRPr="0046072D" w:rsidRDefault="00957CD0" w:rsidP="00FB5D13">
      <w:pPr>
        <w:numPr>
          <w:ilvl w:val="0"/>
          <w:numId w:val="356"/>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Соглашением сторон совершение нотариусом определенных действий может быть исключено или обусловлено получением предварительного согласия сторон.</w:t>
      </w:r>
    </w:p>
    <w:p w:rsidR="00957CD0" w:rsidRPr="0046072D" w:rsidRDefault="00957CD0" w:rsidP="00BB148C">
      <w:pPr>
        <w:pStyle w:val="2"/>
        <w:ind w:firstLine="709"/>
        <w:rPr>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Удостоверение нотариусом медиативного соглашения и его исполнение</w:t>
      </w:r>
    </w:p>
    <w:p w:rsidR="00957CD0" w:rsidRPr="0046072D" w:rsidRDefault="00957CD0" w:rsidP="00FB5D13">
      <w:pPr>
        <w:numPr>
          <w:ilvl w:val="0"/>
          <w:numId w:val="358"/>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Нотариус удостоверяет соглашение, достигнутое сторонами в результате проведения процедуры медиации, по правилам удостоверения сделок соответствующего вида.</w:t>
      </w:r>
    </w:p>
    <w:p w:rsidR="00184051" w:rsidRPr="0046072D" w:rsidRDefault="00957CD0" w:rsidP="00FB5D13">
      <w:pPr>
        <w:numPr>
          <w:ilvl w:val="0"/>
          <w:numId w:val="171"/>
        </w:numPr>
        <w:spacing w:after="0" w:line="240" w:lineRule="auto"/>
        <w:ind w:left="0" w:firstLine="709"/>
        <w:rPr>
          <w:rFonts w:ascii="Times New Roman" w:hAnsi="Times New Roman"/>
          <w:bCs/>
          <w:sz w:val="26"/>
          <w:szCs w:val="26"/>
        </w:rPr>
      </w:pPr>
      <w:r w:rsidRPr="0046072D">
        <w:rPr>
          <w:rFonts w:ascii="Times New Roman" w:hAnsi="Times New Roman"/>
          <w:bCs/>
          <w:sz w:val="26"/>
          <w:szCs w:val="26"/>
        </w:rPr>
        <w:t>В случае неисполнения или ненадлежащего исполнения медиативного соглашения, удостоверенного нотариусом, заинтересованная сторона вправе обратиться к нотариусу за совершением исполнительной надписи по правилам, установленным настоящим Федеральным законом.</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B106D" w:rsidP="001B106D">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36. </w:t>
      </w:r>
      <w:r w:rsidR="00184051" w:rsidRPr="0046072D">
        <w:rPr>
          <w:rFonts w:ascii="Times New Roman" w:hAnsi="Times New Roman"/>
          <w:sz w:val="26"/>
          <w:szCs w:val="26"/>
        </w:rPr>
        <w:t xml:space="preserve">Представление </w:t>
      </w:r>
      <w:r w:rsidR="003550F8" w:rsidRPr="0046072D">
        <w:rPr>
          <w:rFonts w:ascii="Times New Roman" w:hAnsi="Times New Roman"/>
          <w:sz w:val="26"/>
          <w:szCs w:val="26"/>
        </w:rPr>
        <w:t xml:space="preserve">документов </w:t>
      </w:r>
      <w:r w:rsidR="00184051" w:rsidRPr="0046072D">
        <w:rPr>
          <w:rFonts w:ascii="Times New Roman" w:hAnsi="Times New Roman"/>
          <w:sz w:val="26"/>
          <w:szCs w:val="26"/>
        </w:rPr>
        <w:t xml:space="preserve">на государственную </w:t>
      </w:r>
      <w:r w:rsidR="00695D3E" w:rsidRPr="0046072D">
        <w:rPr>
          <w:rFonts w:ascii="Times New Roman" w:hAnsi="Times New Roman"/>
          <w:sz w:val="26"/>
          <w:szCs w:val="26"/>
        </w:rPr>
        <w:t xml:space="preserve">регистрацию </w:t>
      </w:r>
    </w:p>
    <w:p w:rsidR="00184051" w:rsidRPr="0046072D" w:rsidRDefault="00184051" w:rsidP="00BB148C">
      <w:pPr>
        <w:spacing w:after="0" w:line="240" w:lineRule="auto"/>
        <w:ind w:firstLine="709"/>
        <w:rPr>
          <w:rFonts w:ascii="Times New Roman" w:hAnsi="Times New Roman"/>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Порядок представления документов на государственную регистрацию</w:t>
      </w:r>
    </w:p>
    <w:p w:rsidR="00957CD0" w:rsidRPr="0046072D" w:rsidRDefault="00957CD0" w:rsidP="00FB5D13">
      <w:pPr>
        <w:pStyle w:val="ac"/>
        <w:numPr>
          <w:ilvl w:val="0"/>
          <w:numId w:val="359"/>
        </w:numPr>
        <w:ind w:left="0" w:firstLine="709"/>
        <w:rPr>
          <w:rFonts w:ascii="Times New Roman" w:hAnsi="Times New Roman"/>
          <w:sz w:val="26"/>
          <w:szCs w:val="26"/>
        </w:rPr>
      </w:pPr>
      <w:r w:rsidRPr="0046072D">
        <w:rPr>
          <w:rFonts w:ascii="Times New Roman" w:hAnsi="Times New Roman"/>
          <w:sz w:val="26"/>
          <w:szCs w:val="26"/>
        </w:rPr>
        <w:t>Представление нотариусом документов на государственную регистрацию прав осуществляется по письменному заявлению заинтересованного лица.</w:t>
      </w:r>
    </w:p>
    <w:p w:rsidR="00957CD0" w:rsidRPr="0046072D" w:rsidRDefault="00957CD0" w:rsidP="00FB5D13">
      <w:pPr>
        <w:pStyle w:val="ac"/>
        <w:numPr>
          <w:ilvl w:val="0"/>
          <w:numId w:val="359"/>
        </w:numPr>
        <w:ind w:left="0" w:firstLine="709"/>
        <w:rPr>
          <w:rFonts w:ascii="Times New Roman" w:hAnsi="Times New Roman"/>
          <w:sz w:val="26"/>
          <w:szCs w:val="26"/>
        </w:rPr>
      </w:pPr>
      <w:r w:rsidRPr="0046072D">
        <w:rPr>
          <w:rFonts w:ascii="Times New Roman" w:hAnsi="Times New Roman"/>
          <w:sz w:val="26"/>
          <w:szCs w:val="26"/>
        </w:rPr>
        <w:t>Нотариус обязан передать документы на государственную регистрацию прав в течение 10 дней с момента получения от заинтересованного лица соответствующих документов.</w:t>
      </w:r>
    </w:p>
    <w:p w:rsidR="00957CD0" w:rsidRPr="0046072D" w:rsidRDefault="00957CD0" w:rsidP="00BB148C">
      <w:pPr>
        <w:pStyle w:val="ac"/>
        <w:ind w:firstLine="709"/>
        <w:rPr>
          <w:rFonts w:ascii="Times New Roman" w:hAnsi="Times New Roman"/>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Действия нотариуса по представлению документов на государственную регистрацию</w:t>
      </w:r>
    </w:p>
    <w:p w:rsidR="00957CD0" w:rsidRPr="0046072D" w:rsidRDefault="00957CD0" w:rsidP="00FB5D13">
      <w:pPr>
        <w:pStyle w:val="ac"/>
        <w:numPr>
          <w:ilvl w:val="0"/>
          <w:numId w:val="360"/>
        </w:numPr>
        <w:ind w:left="0" w:firstLine="709"/>
        <w:rPr>
          <w:rFonts w:ascii="Times New Roman" w:hAnsi="Times New Roman"/>
          <w:sz w:val="26"/>
          <w:szCs w:val="26"/>
        </w:rPr>
      </w:pPr>
      <w:r w:rsidRPr="0046072D">
        <w:rPr>
          <w:rFonts w:ascii="Times New Roman" w:hAnsi="Times New Roman"/>
          <w:sz w:val="26"/>
          <w:szCs w:val="26"/>
        </w:rPr>
        <w:t>При совершении нотариального действия нотариус вправе совершать все действия, необходимые для возникновения правовых последствий регистрации.</w:t>
      </w:r>
    </w:p>
    <w:p w:rsidR="00957CD0" w:rsidRPr="0046072D" w:rsidRDefault="00957CD0" w:rsidP="00FB5D13">
      <w:pPr>
        <w:pStyle w:val="ac"/>
        <w:numPr>
          <w:ilvl w:val="0"/>
          <w:numId w:val="360"/>
        </w:numPr>
        <w:ind w:left="0" w:firstLine="709"/>
        <w:rPr>
          <w:rFonts w:ascii="Times New Roman" w:hAnsi="Times New Roman"/>
          <w:sz w:val="26"/>
          <w:szCs w:val="26"/>
        </w:rPr>
      </w:pPr>
      <w:r w:rsidRPr="0046072D">
        <w:rPr>
          <w:rFonts w:ascii="Times New Roman" w:hAnsi="Times New Roman"/>
          <w:sz w:val="26"/>
          <w:szCs w:val="26"/>
        </w:rPr>
        <w:t>Нотариус не вправе отказываться от осуществления субъективных прав, принадлежащих заявителю, и совершать действия, направленные на ограничение или прекращение этих права.</w:t>
      </w:r>
    </w:p>
    <w:p w:rsidR="00957CD0" w:rsidRPr="0046072D" w:rsidRDefault="00957CD0" w:rsidP="00BB148C">
      <w:pPr>
        <w:spacing w:after="0" w:line="240" w:lineRule="auto"/>
        <w:ind w:firstLine="709"/>
        <w:rPr>
          <w:rFonts w:ascii="Times New Roman" w:hAnsi="Times New Roman"/>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 xml:space="preserve">Свидетельство о представлении документов на государственную регистрацию </w:t>
      </w:r>
    </w:p>
    <w:p w:rsidR="00957CD0" w:rsidRPr="0046072D" w:rsidRDefault="00957CD0" w:rsidP="00FB5D13">
      <w:pPr>
        <w:pStyle w:val="a3"/>
        <w:numPr>
          <w:ilvl w:val="0"/>
          <w:numId w:val="36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заявителя, передавшего нотариусу документы для представления на государственную регистрацию прав, ему выдается свидетельство.</w:t>
      </w:r>
    </w:p>
    <w:p w:rsidR="00957CD0" w:rsidRPr="0046072D" w:rsidRDefault="00957CD0" w:rsidP="00FB5D13">
      <w:pPr>
        <w:pStyle w:val="a3"/>
        <w:numPr>
          <w:ilvl w:val="0"/>
          <w:numId w:val="36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 свидетельстве указываются сведения о дате, времени и месте представления документов на государственную регистрацию, а также перечень приложенных документов.</w:t>
      </w:r>
    </w:p>
    <w:p w:rsidR="00957CD0" w:rsidRPr="0046072D" w:rsidRDefault="00957CD0" w:rsidP="00BB148C">
      <w:pPr>
        <w:pStyle w:val="a3"/>
        <w:tabs>
          <w:tab w:val="left" w:pos="-709"/>
        </w:tabs>
        <w:spacing w:after="0" w:line="240" w:lineRule="auto"/>
        <w:ind w:left="0" w:firstLine="709"/>
        <w:rPr>
          <w:rFonts w:ascii="Times New Roman" w:hAnsi="Times New Roman"/>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Особенности совершения нотариальных действий, связанных с государственной регистрацией договора об ипотеке</w:t>
      </w:r>
    </w:p>
    <w:p w:rsidR="00957CD0" w:rsidRPr="0046072D" w:rsidRDefault="00957CD0" w:rsidP="00FB5D13">
      <w:pPr>
        <w:numPr>
          <w:ilvl w:val="0"/>
          <w:numId w:val="362"/>
        </w:numPr>
        <w:spacing w:after="0" w:line="240" w:lineRule="auto"/>
        <w:ind w:left="0" w:firstLine="709"/>
        <w:rPr>
          <w:rFonts w:ascii="Times New Roman" w:hAnsi="Times New Roman"/>
          <w:sz w:val="26"/>
          <w:szCs w:val="26"/>
        </w:rPr>
      </w:pPr>
      <w:r w:rsidRPr="0046072D">
        <w:rPr>
          <w:rFonts w:ascii="Times New Roman" w:hAnsi="Times New Roman"/>
          <w:sz w:val="26"/>
          <w:szCs w:val="26"/>
        </w:rPr>
        <w:t>По заявлению сторон нотариально удостоверенного договора об ипотеке нотариус, удостоверяющий договор, представляет его для государственной регистрации в течение трех дней с момента нотариального удостоверения договора.</w:t>
      </w:r>
    </w:p>
    <w:p w:rsidR="00957CD0" w:rsidRPr="0046072D" w:rsidRDefault="00957CD0" w:rsidP="00FB5D13">
      <w:pPr>
        <w:numPr>
          <w:ilvl w:val="0"/>
          <w:numId w:val="362"/>
        </w:numPr>
        <w:spacing w:after="0" w:line="240" w:lineRule="auto"/>
        <w:ind w:left="0" w:firstLine="709"/>
        <w:rPr>
          <w:rFonts w:ascii="Times New Roman" w:hAnsi="Times New Roman"/>
          <w:sz w:val="26"/>
          <w:szCs w:val="26"/>
        </w:rPr>
      </w:pPr>
      <w:r w:rsidRPr="0046072D">
        <w:rPr>
          <w:rFonts w:ascii="Times New Roman" w:hAnsi="Times New Roman"/>
          <w:sz w:val="26"/>
          <w:szCs w:val="26"/>
        </w:rPr>
        <w:t>По обращению залогодержателя либо по совместному обращению залогодателя и залогодержателя, по предъявлении документов, подтверждающих исполнение обеспеченного залогом обязательства, нотариус представляет в регистрирующий орган заявление о погашении регистрационной записи об ипотеке.</w:t>
      </w:r>
    </w:p>
    <w:p w:rsidR="00957CD0" w:rsidRPr="0046072D" w:rsidRDefault="00957CD0"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Если заявление о погашении регистрационной записи об ипотеке исходит только от залогодателя, нотариус направляет уведомление залогодержателю.</w:t>
      </w:r>
    </w:p>
    <w:p w:rsidR="00957CD0" w:rsidRPr="0046072D" w:rsidRDefault="00957CD0"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В случае, если права залогодержателя удостоверены закладной, уведомление направляется указанному в закладной лицу, являющемуся законным владельцем закладной. </w:t>
      </w:r>
    </w:p>
    <w:p w:rsidR="00C71468" w:rsidRPr="0046072D" w:rsidRDefault="00957CD0"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Нотариус представляет на государственную регистрацию заявление о погашении регистрационной записи об ипотеке, если залогодержатель в четырнадцатидневный срок со дня получения уведомления не представит своих письменных возражений.</w:t>
      </w:r>
    </w:p>
    <w:p w:rsidR="00695D3E" w:rsidRPr="0046072D" w:rsidRDefault="00695D3E" w:rsidP="00BB148C">
      <w:pPr>
        <w:spacing w:after="0" w:line="240" w:lineRule="auto"/>
        <w:ind w:firstLine="709"/>
        <w:rPr>
          <w:rFonts w:ascii="Times New Roman" w:hAnsi="Times New Roman"/>
          <w:sz w:val="26"/>
          <w:szCs w:val="26"/>
        </w:rPr>
      </w:pPr>
    </w:p>
    <w:p w:rsidR="00184051" w:rsidRPr="0046072D" w:rsidRDefault="001B106D" w:rsidP="001B106D">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37. </w:t>
      </w:r>
      <w:r w:rsidR="0032533D" w:rsidRPr="0046072D">
        <w:rPr>
          <w:rFonts w:ascii="Times New Roman" w:hAnsi="Times New Roman"/>
          <w:sz w:val="26"/>
          <w:szCs w:val="26"/>
        </w:rPr>
        <w:t>Совершение протестов векселей</w:t>
      </w:r>
      <w:r w:rsidR="006338F4" w:rsidRPr="0046072D">
        <w:rPr>
          <w:rFonts w:ascii="Times New Roman" w:hAnsi="Times New Roman"/>
          <w:sz w:val="26"/>
          <w:szCs w:val="26"/>
        </w:rPr>
        <w:t xml:space="preserve"> </w:t>
      </w:r>
      <w:r w:rsidR="009552DD" w:rsidRPr="0046072D">
        <w:rPr>
          <w:rFonts w:ascii="Times New Roman" w:hAnsi="Times New Roman"/>
          <w:sz w:val="26"/>
          <w:szCs w:val="26"/>
        </w:rPr>
        <w:t>и</w:t>
      </w:r>
      <w:r w:rsidR="00FC3FD8" w:rsidRPr="0046072D">
        <w:rPr>
          <w:rFonts w:ascii="Times New Roman" w:hAnsi="Times New Roman"/>
          <w:sz w:val="26"/>
          <w:szCs w:val="26"/>
        </w:rPr>
        <w:t xml:space="preserve"> чеков</w:t>
      </w:r>
    </w:p>
    <w:p w:rsidR="00184051" w:rsidRPr="0046072D" w:rsidRDefault="00184051" w:rsidP="00BB148C">
      <w:pPr>
        <w:pStyle w:val="ac"/>
        <w:ind w:firstLine="709"/>
        <w:rPr>
          <w:rFonts w:ascii="Times New Roman" w:hAnsi="Times New Roman"/>
          <w:bCs/>
          <w:sz w:val="26"/>
          <w:szCs w:val="26"/>
        </w:rPr>
      </w:pPr>
    </w:p>
    <w:p w:rsidR="00B749AE" w:rsidRPr="0046072D" w:rsidRDefault="00B749AE"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Протест векселя</w:t>
      </w:r>
    </w:p>
    <w:p w:rsidR="00B749AE" w:rsidRPr="0046072D" w:rsidRDefault="00B749AE" w:rsidP="00FB5D13">
      <w:pPr>
        <w:pStyle w:val="Style2"/>
        <w:widowControl/>
        <w:numPr>
          <w:ilvl w:val="0"/>
          <w:numId w:val="218"/>
        </w:numPr>
        <w:tabs>
          <w:tab w:val="left" w:pos="734"/>
        </w:tabs>
        <w:ind w:firstLine="709"/>
        <w:rPr>
          <w:rStyle w:val="FontStyle13"/>
          <w:sz w:val="26"/>
          <w:szCs w:val="26"/>
        </w:rPr>
      </w:pPr>
      <w:r w:rsidRPr="0046072D">
        <w:rPr>
          <w:rStyle w:val="FontStyle13"/>
          <w:sz w:val="26"/>
          <w:szCs w:val="26"/>
        </w:rPr>
        <w:t>Нотариус совершает протест векселя в случаях, предусмотренных законодательством о переводном и простом векселе.</w:t>
      </w:r>
    </w:p>
    <w:p w:rsidR="00B749AE" w:rsidRPr="0046072D" w:rsidRDefault="00B749AE" w:rsidP="00FB5D13">
      <w:pPr>
        <w:pStyle w:val="Style2"/>
        <w:widowControl/>
        <w:numPr>
          <w:ilvl w:val="0"/>
          <w:numId w:val="218"/>
        </w:numPr>
        <w:tabs>
          <w:tab w:val="left" w:pos="734"/>
        </w:tabs>
        <w:ind w:firstLine="709"/>
        <w:rPr>
          <w:sz w:val="26"/>
          <w:szCs w:val="26"/>
        </w:rPr>
      </w:pPr>
      <w:r w:rsidRPr="0046072D">
        <w:rPr>
          <w:rStyle w:val="FontStyle13"/>
          <w:sz w:val="26"/>
          <w:szCs w:val="26"/>
        </w:rPr>
        <w:t xml:space="preserve">Протестом векселя подтверждается отказ </w:t>
      </w:r>
      <w:r w:rsidRPr="0046072D">
        <w:rPr>
          <w:rStyle w:val="FontStyle12"/>
        </w:rPr>
        <w:t>обязанного лица:</w:t>
      </w:r>
    </w:p>
    <w:p w:rsidR="007222CA" w:rsidRPr="0046072D" w:rsidRDefault="00B749AE" w:rsidP="00FB5D13">
      <w:pPr>
        <w:pStyle w:val="Style2"/>
        <w:widowControl/>
        <w:numPr>
          <w:ilvl w:val="0"/>
          <w:numId w:val="222"/>
        </w:numPr>
        <w:tabs>
          <w:tab w:val="left" w:pos="192"/>
        </w:tabs>
        <w:ind w:left="0" w:firstLine="709"/>
        <w:rPr>
          <w:rStyle w:val="FontStyle13"/>
          <w:sz w:val="26"/>
          <w:szCs w:val="26"/>
        </w:rPr>
      </w:pPr>
      <w:r w:rsidRPr="0046072D">
        <w:rPr>
          <w:rStyle w:val="FontStyle13"/>
          <w:sz w:val="26"/>
          <w:szCs w:val="26"/>
        </w:rPr>
        <w:t>оплатить вексель;</w:t>
      </w:r>
    </w:p>
    <w:p w:rsidR="007222CA" w:rsidRPr="0046072D" w:rsidRDefault="00B749AE" w:rsidP="00FB5D13">
      <w:pPr>
        <w:pStyle w:val="Style2"/>
        <w:widowControl/>
        <w:numPr>
          <w:ilvl w:val="0"/>
          <w:numId w:val="222"/>
        </w:numPr>
        <w:tabs>
          <w:tab w:val="left" w:pos="192"/>
        </w:tabs>
        <w:ind w:left="0" w:firstLine="709"/>
        <w:rPr>
          <w:rStyle w:val="FontStyle13"/>
          <w:sz w:val="26"/>
          <w:szCs w:val="26"/>
        </w:rPr>
      </w:pPr>
      <w:r w:rsidRPr="0046072D">
        <w:rPr>
          <w:rStyle w:val="FontStyle13"/>
          <w:sz w:val="26"/>
          <w:szCs w:val="26"/>
        </w:rPr>
        <w:t>акцептовать переводной вексель;</w:t>
      </w:r>
    </w:p>
    <w:p w:rsidR="007222CA" w:rsidRPr="0046072D" w:rsidRDefault="00B749AE" w:rsidP="00FB5D13">
      <w:pPr>
        <w:pStyle w:val="Style2"/>
        <w:widowControl/>
        <w:numPr>
          <w:ilvl w:val="0"/>
          <w:numId w:val="222"/>
        </w:numPr>
        <w:tabs>
          <w:tab w:val="left" w:pos="192"/>
        </w:tabs>
        <w:ind w:left="0" w:firstLine="709"/>
        <w:rPr>
          <w:rStyle w:val="FontStyle13"/>
          <w:sz w:val="26"/>
          <w:szCs w:val="26"/>
        </w:rPr>
      </w:pPr>
      <w:r w:rsidRPr="0046072D">
        <w:rPr>
          <w:rStyle w:val="FontStyle13"/>
          <w:sz w:val="26"/>
          <w:szCs w:val="26"/>
        </w:rPr>
        <w:t>отметить простой вексель;</w:t>
      </w:r>
    </w:p>
    <w:p w:rsidR="007222CA" w:rsidRPr="0046072D" w:rsidRDefault="00B749AE" w:rsidP="00FB5D13">
      <w:pPr>
        <w:pStyle w:val="Style2"/>
        <w:widowControl/>
        <w:numPr>
          <w:ilvl w:val="0"/>
          <w:numId w:val="222"/>
        </w:numPr>
        <w:tabs>
          <w:tab w:val="left" w:pos="192"/>
        </w:tabs>
        <w:ind w:left="0" w:firstLine="709"/>
        <w:rPr>
          <w:rStyle w:val="FontStyle12"/>
        </w:rPr>
      </w:pPr>
      <w:r w:rsidRPr="0046072D">
        <w:rPr>
          <w:rStyle w:val="FontStyle13"/>
          <w:sz w:val="26"/>
          <w:szCs w:val="26"/>
        </w:rPr>
        <w:t xml:space="preserve">датировать акцепт, отметку, </w:t>
      </w:r>
      <w:r w:rsidRPr="0046072D">
        <w:rPr>
          <w:rStyle w:val="FontStyle12"/>
        </w:rPr>
        <w:t>первое предъявление векселя для акцепта;</w:t>
      </w:r>
    </w:p>
    <w:p w:rsidR="007222CA" w:rsidRPr="0046072D" w:rsidRDefault="00B749AE" w:rsidP="00FB5D13">
      <w:pPr>
        <w:pStyle w:val="Style2"/>
        <w:widowControl/>
        <w:numPr>
          <w:ilvl w:val="0"/>
          <w:numId w:val="222"/>
        </w:numPr>
        <w:tabs>
          <w:tab w:val="left" w:pos="192"/>
        </w:tabs>
        <w:ind w:left="0" w:firstLine="709"/>
        <w:rPr>
          <w:rStyle w:val="FontStyle12"/>
        </w:rPr>
      </w:pPr>
      <w:r w:rsidRPr="0046072D">
        <w:rPr>
          <w:rStyle w:val="FontStyle12"/>
        </w:rPr>
        <w:t>возвратить экземпляр векселя, полученный для акцепта, законному держателю другого экземпляра векселя, что делает невозможным получение акцепта или платежа по векселю;</w:t>
      </w:r>
    </w:p>
    <w:p w:rsidR="00B749AE" w:rsidRPr="0046072D" w:rsidRDefault="00B749AE" w:rsidP="00FB5D13">
      <w:pPr>
        <w:pStyle w:val="Style2"/>
        <w:widowControl/>
        <w:numPr>
          <w:ilvl w:val="0"/>
          <w:numId w:val="222"/>
        </w:numPr>
        <w:tabs>
          <w:tab w:val="left" w:pos="192"/>
        </w:tabs>
        <w:ind w:left="0" w:firstLine="709"/>
        <w:rPr>
          <w:rStyle w:val="FontStyle12"/>
        </w:rPr>
      </w:pPr>
      <w:r w:rsidRPr="0046072D">
        <w:rPr>
          <w:rStyle w:val="FontStyle12"/>
        </w:rPr>
        <w:t>передать подлинный экземпляр векселя законному держателю его копии.</w:t>
      </w:r>
    </w:p>
    <w:p w:rsidR="00B749AE" w:rsidRPr="0046072D" w:rsidRDefault="00B749AE" w:rsidP="00FB5D13">
      <w:pPr>
        <w:pStyle w:val="Style2"/>
        <w:widowControl/>
        <w:numPr>
          <w:ilvl w:val="0"/>
          <w:numId w:val="190"/>
        </w:numPr>
        <w:tabs>
          <w:tab w:val="left" w:pos="734"/>
        </w:tabs>
        <w:ind w:left="0" w:firstLine="709"/>
        <w:rPr>
          <w:rStyle w:val="FontStyle13"/>
          <w:sz w:val="26"/>
          <w:szCs w:val="26"/>
        </w:rPr>
      </w:pPr>
      <w:r w:rsidRPr="0046072D">
        <w:rPr>
          <w:rStyle w:val="FontStyle13"/>
          <w:sz w:val="26"/>
          <w:szCs w:val="26"/>
        </w:rPr>
        <w:t>Совершая протесты векселя</w:t>
      </w:r>
      <w:r w:rsidRPr="0046072D">
        <w:rPr>
          <w:rStyle w:val="FontStyle13"/>
          <w:sz w:val="26"/>
          <w:szCs w:val="26"/>
          <w:vertAlign w:val="subscript"/>
        </w:rPr>
        <w:t>,</w:t>
      </w:r>
      <w:r w:rsidRPr="0046072D">
        <w:rPr>
          <w:rStyle w:val="FontStyle13"/>
          <w:sz w:val="26"/>
          <w:szCs w:val="26"/>
        </w:rPr>
        <w:t xml:space="preserve"> нотариус не устанавливает, не проверяет и</w:t>
      </w:r>
      <w:r w:rsidR="003F1D13" w:rsidRPr="0046072D">
        <w:rPr>
          <w:rStyle w:val="FontStyle13"/>
          <w:sz w:val="26"/>
          <w:szCs w:val="26"/>
        </w:rPr>
        <w:t xml:space="preserve"> </w:t>
      </w:r>
      <w:r w:rsidRPr="0046072D">
        <w:rPr>
          <w:rStyle w:val="FontStyle13"/>
          <w:sz w:val="26"/>
          <w:szCs w:val="26"/>
        </w:rPr>
        <w:t>не оценивает причины и обстоятельства, по которым обязанное лицо</w:t>
      </w:r>
      <w:r w:rsidR="003F1D13" w:rsidRPr="0046072D">
        <w:rPr>
          <w:rStyle w:val="FontStyle13"/>
          <w:sz w:val="26"/>
          <w:szCs w:val="26"/>
        </w:rPr>
        <w:t xml:space="preserve"> </w:t>
      </w:r>
      <w:r w:rsidR="008540C0" w:rsidRPr="0046072D">
        <w:rPr>
          <w:rStyle w:val="FontStyle13"/>
          <w:sz w:val="26"/>
          <w:szCs w:val="26"/>
        </w:rPr>
        <w:t>не соверша</w:t>
      </w:r>
      <w:r w:rsidR="00612661" w:rsidRPr="0046072D">
        <w:rPr>
          <w:rStyle w:val="FontStyle13"/>
          <w:sz w:val="26"/>
          <w:szCs w:val="26"/>
        </w:rPr>
        <w:t>ет действия, отсутствие которых</w:t>
      </w:r>
      <w:r w:rsidR="008540C0" w:rsidRPr="0046072D">
        <w:rPr>
          <w:rStyle w:val="FontStyle13"/>
          <w:sz w:val="26"/>
          <w:szCs w:val="26"/>
        </w:rPr>
        <w:t xml:space="preserve"> послужило причиной для обращения за совершением протеста.</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Место совершения протеста</w:t>
      </w:r>
    </w:p>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Протест ве</w:t>
      </w:r>
      <w:r w:rsidR="008540C0" w:rsidRPr="0046072D">
        <w:rPr>
          <w:rFonts w:ascii="Times New Roman" w:hAnsi="Times New Roman"/>
          <w:sz w:val="26"/>
          <w:szCs w:val="26"/>
        </w:rPr>
        <w:t>кселя производится нотариусом в установленном</w:t>
      </w:r>
      <w:r w:rsidRPr="0046072D">
        <w:rPr>
          <w:rFonts w:ascii="Times New Roman" w:hAnsi="Times New Roman"/>
          <w:sz w:val="26"/>
          <w:szCs w:val="26"/>
        </w:rPr>
        <w:t xml:space="preserve"> законодательством </w:t>
      </w:r>
      <w:r w:rsidR="008540C0" w:rsidRPr="0046072D">
        <w:rPr>
          <w:rFonts w:ascii="Times New Roman" w:hAnsi="Times New Roman"/>
          <w:sz w:val="26"/>
          <w:szCs w:val="26"/>
        </w:rPr>
        <w:t xml:space="preserve">о </w:t>
      </w:r>
      <w:r w:rsidRPr="0046072D">
        <w:rPr>
          <w:rFonts w:ascii="Times New Roman" w:hAnsi="Times New Roman"/>
          <w:sz w:val="26"/>
          <w:szCs w:val="26"/>
        </w:rPr>
        <w:t>вексел</w:t>
      </w:r>
      <w:r w:rsidR="001D132B" w:rsidRPr="0046072D">
        <w:rPr>
          <w:rFonts w:ascii="Times New Roman" w:hAnsi="Times New Roman"/>
          <w:sz w:val="26"/>
          <w:szCs w:val="26"/>
        </w:rPr>
        <w:t>ях</w:t>
      </w:r>
      <w:r w:rsidR="008540C0" w:rsidRPr="0046072D">
        <w:rPr>
          <w:rFonts w:ascii="Times New Roman" w:hAnsi="Times New Roman"/>
          <w:sz w:val="26"/>
          <w:szCs w:val="26"/>
        </w:rPr>
        <w:t xml:space="preserve"> месте совершения платежа, акцепта </w:t>
      </w:r>
      <w:r w:rsidRPr="0046072D">
        <w:rPr>
          <w:rFonts w:ascii="Times New Roman" w:hAnsi="Times New Roman"/>
          <w:sz w:val="26"/>
          <w:szCs w:val="26"/>
        </w:rPr>
        <w:t>иного юри</w:t>
      </w:r>
      <w:r w:rsidR="008540C0" w:rsidRPr="0046072D">
        <w:rPr>
          <w:rFonts w:ascii="Times New Roman" w:hAnsi="Times New Roman"/>
          <w:sz w:val="26"/>
          <w:szCs w:val="26"/>
        </w:rPr>
        <w:t>дически значимого действия.</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Заявление о протесте векселя</w:t>
      </w:r>
    </w:p>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Протест векселя производится по письменному заявлению законного держателя векселя, уполномоченных им лиц либо в случаях, предусмотренных законодательством о переводном и простом векселе по заявлению иных лиц. </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Сроки принятия векселя к совершению протеста</w:t>
      </w:r>
    </w:p>
    <w:p w:rsidR="00B749AE" w:rsidRPr="0046072D" w:rsidRDefault="00B749AE" w:rsidP="00FB5D13">
      <w:pPr>
        <w:pStyle w:val="Style3"/>
        <w:widowControl/>
        <w:numPr>
          <w:ilvl w:val="0"/>
          <w:numId w:val="219"/>
        </w:numPr>
        <w:tabs>
          <w:tab w:val="left" w:pos="758"/>
        </w:tabs>
        <w:spacing w:line="240" w:lineRule="auto"/>
        <w:ind w:left="0" w:firstLine="709"/>
        <w:rPr>
          <w:rStyle w:val="FontStyle12"/>
        </w:rPr>
      </w:pPr>
      <w:r w:rsidRPr="0046072D">
        <w:rPr>
          <w:rStyle w:val="FontStyle13"/>
          <w:sz w:val="26"/>
          <w:szCs w:val="26"/>
        </w:rPr>
        <w:t>Вексель принимается нотариусом к совершению протеста в неакцепте,</w:t>
      </w:r>
      <w:r w:rsidR="00927744" w:rsidRPr="0046072D">
        <w:rPr>
          <w:rStyle w:val="FontStyle13"/>
          <w:sz w:val="26"/>
          <w:szCs w:val="26"/>
        </w:rPr>
        <w:t xml:space="preserve"> </w:t>
      </w:r>
      <w:r w:rsidRPr="0046072D">
        <w:rPr>
          <w:rStyle w:val="FontStyle13"/>
          <w:sz w:val="26"/>
          <w:szCs w:val="26"/>
        </w:rPr>
        <w:t xml:space="preserve">в неотметке, </w:t>
      </w:r>
      <w:r w:rsidRPr="0046072D">
        <w:rPr>
          <w:rStyle w:val="FontStyle12"/>
        </w:rPr>
        <w:t xml:space="preserve">в недатировании акцепта и отметки </w:t>
      </w:r>
      <w:r w:rsidRPr="0046072D">
        <w:rPr>
          <w:rStyle w:val="FontStyle13"/>
          <w:sz w:val="26"/>
          <w:szCs w:val="26"/>
        </w:rPr>
        <w:t>в сроки, установленные</w:t>
      </w:r>
      <w:r w:rsidR="00927744" w:rsidRPr="0046072D">
        <w:rPr>
          <w:rStyle w:val="FontStyle13"/>
          <w:sz w:val="26"/>
          <w:szCs w:val="26"/>
        </w:rPr>
        <w:t xml:space="preserve"> </w:t>
      </w:r>
      <w:r w:rsidRPr="0046072D">
        <w:rPr>
          <w:rStyle w:val="FontStyle13"/>
          <w:sz w:val="26"/>
          <w:szCs w:val="26"/>
        </w:rPr>
        <w:t>законодательством о переводном и простом векселе для предъявления</w:t>
      </w:r>
      <w:r w:rsidR="00927744" w:rsidRPr="0046072D">
        <w:rPr>
          <w:rStyle w:val="FontStyle13"/>
          <w:sz w:val="26"/>
          <w:szCs w:val="26"/>
        </w:rPr>
        <w:t xml:space="preserve"> </w:t>
      </w:r>
      <w:r w:rsidRPr="0046072D">
        <w:rPr>
          <w:rStyle w:val="FontStyle13"/>
          <w:sz w:val="26"/>
          <w:szCs w:val="26"/>
        </w:rPr>
        <w:t xml:space="preserve">векселя к акцепту и отметке. </w:t>
      </w:r>
      <w:r w:rsidRPr="0046072D">
        <w:rPr>
          <w:rStyle w:val="FontStyle12"/>
        </w:rPr>
        <w:t>Если предъявление векселя к акцепту или</w:t>
      </w:r>
      <w:r w:rsidR="00927744" w:rsidRPr="0046072D">
        <w:rPr>
          <w:rStyle w:val="FontStyle12"/>
        </w:rPr>
        <w:t xml:space="preserve"> </w:t>
      </w:r>
      <w:r w:rsidRPr="0046072D">
        <w:rPr>
          <w:rStyle w:val="FontStyle12"/>
        </w:rPr>
        <w:t>отметке имело место в последний день срока, установленного для</w:t>
      </w:r>
      <w:r w:rsidR="00927744" w:rsidRPr="0046072D">
        <w:rPr>
          <w:rStyle w:val="FontStyle12"/>
        </w:rPr>
        <w:t xml:space="preserve"> </w:t>
      </w:r>
      <w:r w:rsidRPr="0046072D">
        <w:rPr>
          <w:rStyle w:val="FontStyle12"/>
        </w:rPr>
        <w:t xml:space="preserve">предъявления, вексель принимается к протесту не позднее </w:t>
      </w:r>
      <w:r w:rsidRPr="0046072D">
        <w:rPr>
          <w:rStyle w:val="FontStyle15"/>
          <w:i w:val="0"/>
          <w:spacing w:val="10"/>
          <w:sz w:val="26"/>
          <w:szCs w:val="26"/>
        </w:rPr>
        <w:t>13</w:t>
      </w:r>
      <w:r w:rsidRPr="0046072D">
        <w:rPr>
          <w:rStyle w:val="FontStyle12"/>
        </w:rPr>
        <w:t>часовдня</w:t>
      </w:r>
      <w:r w:rsidR="009552DD" w:rsidRPr="0046072D">
        <w:rPr>
          <w:rStyle w:val="FontStyle12"/>
        </w:rPr>
        <w:t>, следующего за окончанием этого срока</w:t>
      </w:r>
      <w:r w:rsidRPr="0046072D">
        <w:rPr>
          <w:rStyle w:val="FontStyle12"/>
        </w:rPr>
        <w:t>.</w:t>
      </w:r>
    </w:p>
    <w:p w:rsidR="00B749AE" w:rsidRPr="0046072D" w:rsidRDefault="00B749AE" w:rsidP="00FB5D13">
      <w:pPr>
        <w:pStyle w:val="Style3"/>
        <w:widowControl/>
        <w:numPr>
          <w:ilvl w:val="0"/>
          <w:numId w:val="219"/>
        </w:numPr>
        <w:tabs>
          <w:tab w:val="left" w:pos="758"/>
        </w:tabs>
        <w:spacing w:line="240" w:lineRule="auto"/>
        <w:ind w:left="0" w:firstLine="709"/>
        <w:rPr>
          <w:rStyle w:val="FontStyle12"/>
        </w:rPr>
      </w:pPr>
      <w:r w:rsidRPr="0046072D">
        <w:rPr>
          <w:rStyle w:val="FontStyle12"/>
        </w:rPr>
        <w:t>Если плательщик, которому вексель предъявлен для акцепта в последний день установленного для этого срока, потребовал предъявить вексель вторично</w:t>
      </w:r>
      <w:r w:rsidR="009C4BB7" w:rsidRPr="0046072D">
        <w:rPr>
          <w:rStyle w:val="FontStyle12"/>
        </w:rPr>
        <w:t>,</w:t>
      </w:r>
      <w:r w:rsidRPr="0046072D">
        <w:rPr>
          <w:rStyle w:val="FontStyle12"/>
        </w:rPr>
        <w:t xml:space="preserve"> на следующий день после первого предъявления, и не</w:t>
      </w:r>
      <w:r w:rsidR="00927744" w:rsidRPr="0046072D">
        <w:rPr>
          <w:rStyle w:val="FontStyle12"/>
        </w:rPr>
        <w:t xml:space="preserve"> </w:t>
      </w:r>
      <w:r w:rsidRPr="0046072D">
        <w:rPr>
          <w:rStyle w:val="FontStyle12"/>
        </w:rPr>
        <w:t>акцептовал его при повторном предъявлении, вексель принимается к протесту в неакцепте не позднее 13 часов дня повторного предъявления.</w:t>
      </w:r>
    </w:p>
    <w:p w:rsidR="00B749AE" w:rsidRPr="0046072D" w:rsidRDefault="00B749AE" w:rsidP="00FB5D13">
      <w:pPr>
        <w:pStyle w:val="Style3"/>
        <w:widowControl/>
        <w:numPr>
          <w:ilvl w:val="0"/>
          <w:numId w:val="219"/>
        </w:numPr>
        <w:tabs>
          <w:tab w:val="left" w:pos="758"/>
        </w:tabs>
        <w:spacing w:line="240" w:lineRule="auto"/>
        <w:ind w:left="0" w:firstLine="709"/>
        <w:rPr>
          <w:rStyle w:val="FontStyle13"/>
          <w:sz w:val="26"/>
          <w:szCs w:val="26"/>
        </w:rPr>
      </w:pPr>
      <w:r w:rsidRPr="0046072D">
        <w:rPr>
          <w:rStyle w:val="FontStyle13"/>
          <w:sz w:val="26"/>
          <w:szCs w:val="26"/>
        </w:rPr>
        <w:t xml:space="preserve">Вексель сроком платежа на определенный день или «во столько-то времени от </w:t>
      </w:r>
      <w:r w:rsidRPr="0046072D">
        <w:rPr>
          <w:rStyle w:val="FontStyle12"/>
        </w:rPr>
        <w:t xml:space="preserve">составления </w:t>
      </w:r>
      <w:r w:rsidRPr="0046072D">
        <w:rPr>
          <w:rStyle w:val="FontStyle13"/>
          <w:sz w:val="26"/>
          <w:szCs w:val="26"/>
        </w:rPr>
        <w:t xml:space="preserve">или предъявления» принимается нотариусом для совершения протеста в неплатеже на следующий день после окончания дня, </w:t>
      </w:r>
      <w:r w:rsidRPr="0046072D">
        <w:rPr>
          <w:rStyle w:val="FontStyle12"/>
        </w:rPr>
        <w:t xml:space="preserve">в который вексель подлежит оплате, </w:t>
      </w:r>
      <w:r w:rsidRPr="0046072D">
        <w:rPr>
          <w:rStyle w:val="FontStyle13"/>
          <w:sz w:val="26"/>
          <w:szCs w:val="26"/>
        </w:rPr>
        <w:t>однако не позднее 13 часов дня, следующего после окончания этого срока.</w:t>
      </w:r>
    </w:p>
    <w:p w:rsidR="00B749AE" w:rsidRPr="0046072D" w:rsidRDefault="00B749AE" w:rsidP="00FB5D13">
      <w:pPr>
        <w:pStyle w:val="Style3"/>
        <w:widowControl/>
        <w:numPr>
          <w:ilvl w:val="0"/>
          <w:numId w:val="219"/>
        </w:numPr>
        <w:tabs>
          <w:tab w:val="left" w:pos="758"/>
        </w:tabs>
        <w:spacing w:line="240" w:lineRule="auto"/>
        <w:ind w:left="0" w:firstLine="709"/>
        <w:rPr>
          <w:rStyle w:val="FontStyle12"/>
        </w:rPr>
      </w:pPr>
      <w:r w:rsidRPr="0046072D">
        <w:rPr>
          <w:rStyle w:val="FontStyle13"/>
          <w:sz w:val="26"/>
          <w:szCs w:val="26"/>
        </w:rPr>
        <w:t xml:space="preserve">Вексель сроком платежа по предъявлении принимается нотариусом для совершения протеста в неплатеже в сроки, </w:t>
      </w:r>
      <w:r w:rsidRPr="0046072D">
        <w:rPr>
          <w:rStyle w:val="FontStyle12"/>
        </w:rPr>
        <w:t>установленные для предъявления векселя к платежу. Если такой вексель был предъявлен к платежу в последний день установленного срока, вексель может быть принят к протесту в неплатеже не позднее 13 часов следующего после этого срока дня.</w:t>
      </w:r>
    </w:p>
    <w:p w:rsidR="00B749AE" w:rsidRPr="0046072D" w:rsidRDefault="00B749AE" w:rsidP="00FB5D13">
      <w:pPr>
        <w:pStyle w:val="Style3"/>
        <w:widowControl/>
        <w:numPr>
          <w:ilvl w:val="0"/>
          <w:numId w:val="219"/>
        </w:numPr>
        <w:tabs>
          <w:tab w:val="left" w:pos="758"/>
        </w:tabs>
        <w:spacing w:line="240" w:lineRule="auto"/>
        <w:ind w:left="0" w:firstLine="709"/>
        <w:rPr>
          <w:rStyle w:val="FontStyle13"/>
          <w:sz w:val="26"/>
          <w:szCs w:val="26"/>
        </w:rPr>
      </w:pPr>
      <w:r w:rsidRPr="0046072D">
        <w:rPr>
          <w:rStyle w:val="FontStyle13"/>
          <w:sz w:val="26"/>
          <w:szCs w:val="26"/>
        </w:rPr>
        <w:t>Вексель, акцептованный в порядке посредничества, принимается для совершения протеста в неплатеже в порядке посредничества в срок, установленный для протеста в неплатеже, но не позднее 13 часов следующего после этого срока дня.</w:t>
      </w:r>
    </w:p>
    <w:p w:rsidR="00B749AE" w:rsidRPr="0046072D" w:rsidRDefault="00B749AE" w:rsidP="00FB5D13">
      <w:pPr>
        <w:pStyle w:val="Style3"/>
        <w:widowControl/>
        <w:numPr>
          <w:ilvl w:val="0"/>
          <w:numId w:val="219"/>
        </w:numPr>
        <w:tabs>
          <w:tab w:val="left" w:pos="758"/>
        </w:tabs>
        <w:spacing w:line="240" w:lineRule="auto"/>
        <w:ind w:left="0" w:firstLine="709"/>
        <w:rPr>
          <w:rStyle w:val="FontStyle13"/>
          <w:sz w:val="26"/>
          <w:szCs w:val="26"/>
        </w:rPr>
      </w:pPr>
      <w:r w:rsidRPr="0046072D">
        <w:rPr>
          <w:rStyle w:val="FontStyle13"/>
          <w:sz w:val="26"/>
          <w:szCs w:val="26"/>
        </w:rPr>
        <w:t xml:space="preserve">Вексель для совершения протеста, подтверждающего </w:t>
      </w:r>
      <w:r w:rsidRPr="0046072D">
        <w:rPr>
          <w:rStyle w:val="FontStyle12"/>
        </w:rPr>
        <w:t xml:space="preserve">отказ обязанного лица от акцепта в порядке посредничества, </w:t>
      </w:r>
      <w:r w:rsidRPr="0046072D">
        <w:rPr>
          <w:rStyle w:val="FontStyle13"/>
          <w:sz w:val="26"/>
          <w:szCs w:val="26"/>
        </w:rPr>
        <w:t xml:space="preserve">отказ от </w:t>
      </w:r>
      <w:r w:rsidRPr="0046072D">
        <w:rPr>
          <w:rStyle w:val="FontStyle12"/>
        </w:rPr>
        <w:t xml:space="preserve">возврата </w:t>
      </w:r>
      <w:r w:rsidRPr="0046072D">
        <w:rPr>
          <w:rStyle w:val="FontStyle13"/>
          <w:sz w:val="26"/>
          <w:szCs w:val="26"/>
        </w:rPr>
        <w:t xml:space="preserve">экземпляра векселя, </w:t>
      </w:r>
      <w:r w:rsidRPr="0046072D">
        <w:rPr>
          <w:rStyle w:val="FontStyle12"/>
        </w:rPr>
        <w:t xml:space="preserve">полученного </w:t>
      </w:r>
      <w:r w:rsidRPr="0046072D">
        <w:rPr>
          <w:rStyle w:val="FontStyle13"/>
          <w:sz w:val="26"/>
          <w:szCs w:val="26"/>
        </w:rPr>
        <w:t xml:space="preserve">для акцепта, отказ от передачи подлинного экземпляра векселя </w:t>
      </w:r>
      <w:r w:rsidRPr="0046072D">
        <w:rPr>
          <w:rStyle w:val="FontStyle12"/>
        </w:rPr>
        <w:t xml:space="preserve">законному держателю его копии </w:t>
      </w:r>
      <w:r w:rsidRPr="0046072D">
        <w:rPr>
          <w:rStyle w:val="FontStyle13"/>
          <w:sz w:val="26"/>
          <w:szCs w:val="26"/>
        </w:rPr>
        <w:t xml:space="preserve">принимается в сроки, установленные вексельным законодательством для акцепта или платежа </w:t>
      </w:r>
      <w:r w:rsidRPr="0046072D">
        <w:rPr>
          <w:rStyle w:val="FontStyle12"/>
        </w:rPr>
        <w:t>соответствующего векселя.</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совершения протеста</w:t>
      </w:r>
    </w:p>
    <w:p w:rsidR="00184051" w:rsidRPr="0046072D" w:rsidRDefault="008540C0" w:rsidP="00FB5D13">
      <w:pPr>
        <w:pStyle w:val="2"/>
        <w:numPr>
          <w:ilvl w:val="0"/>
          <w:numId w:val="227"/>
        </w:numPr>
        <w:ind w:left="0" w:firstLine="709"/>
        <w:rPr>
          <w:sz w:val="26"/>
          <w:szCs w:val="26"/>
        </w:rPr>
      </w:pPr>
      <w:r w:rsidRPr="0046072D">
        <w:rPr>
          <w:sz w:val="26"/>
          <w:szCs w:val="26"/>
        </w:rPr>
        <w:t>Протест векселя в неакцепте, неотметке, недатировании акцепта или отметки, в неплатеже векселя со сроком платежа «по предъявлении» совершается нотариусом в день принятия векселя к совершению протеста либо на следующий день. Если вексель принят нотариусом к совершению протеста в день, следующий за последним днем срока, установленного для предъявления векселя к акцепту (датированию акцепта), отметке (датированию отметки), платежу</w:t>
      </w:r>
      <w:r w:rsidR="00F076DE" w:rsidRPr="0046072D">
        <w:rPr>
          <w:sz w:val="26"/>
          <w:szCs w:val="26"/>
        </w:rPr>
        <w:t>,</w:t>
      </w:r>
      <w:r w:rsidRPr="0046072D">
        <w:rPr>
          <w:sz w:val="26"/>
          <w:szCs w:val="26"/>
        </w:rPr>
        <w:t xml:space="preserve"> протест совершается в день принятия векселя.</w:t>
      </w:r>
    </w:p>
    <w:p w:rsidR="00376F0C" w:rsidRPr="0046072D" w:rsidRDefault="00376F0C" w:rsidP="00BB148C">
      <w:pPr>
        <w:pStyle w:val="2"/>
        <w:ind w:firstLine="709"/>
        <w:rPr>
          <w:sz w:val="26"/>
          <w:szCs w:val="26"/>
        </w:rPr>
      </w:pPr>
      <w:r w:rsidRPr="0046072D">
        <w:rPr>
          <w:sz w:val="26"/>
          <w:szCs w:val="26"/>
        </w:rPr>
        <w:t>Протест в неплатеже векселя со сроком платежа на определенный день или «во столько-то времени от предъявления», или «во столько-то времени от составления» совершается нотариусом в один из двух дней, следующих за днем, в который вексель подлежит оплате.</w:t>
      </w:r>
    </w:p>
    <w:p w:rsidR="00376F0C" w:rsidRPr="0046072D" w:rsidRDefault="00376F0C" w:rsidP="00BB148C">
      <w:pPr>
        <w:pStyle w:val="2"/>
        <w:ind w:firstLine="709"/>
        <w:rPr>
          <w:sz w:val="26"/>
          <w:szCs w:val="26"/>
        </w:rPr>
      </w:pPr>
      <w:r w:rsidRPr="0046072D">
        <w:rPr>
          <w:sz w:val="26"/>
          <w:szCs w:val="26"/>
        </w:rPr>
        <w:t>Протест в не</w:t>
      </w:r>
      <w:r w:rsidR="006E42AF" w:rsidRPr="0046072D">
        <w:rPr>
          <w:sz w:val="26"/>
          <w:szCs w:val="26"/>
        </w:rPr>
        <w:t xml:space="preserve"> </w:t>
      </w:r>
      <w:r w:rsidRPr="0046072D">
        <w:rPr>
          <w:sz w:val="26"/>
          <w:szCs w:val="26"/>
        </w:rPr>
        <w:t>возврате экземпляра векселя, посланного для акцепта, в невозможности получения акцепта или платежа без невозвращенного экземпляра векселя, посланного для акцепта, совершается нотариусом в день принятия экземпляра векселя к совершению протеста либо в один из двух следующих дней. Если экземпляр векселя принят нотариусом к совершению протеста в последний день срока, установленного для предъявления векселя к акцепту (датированию акцепта)</w:t>
      </w:r>
      <w:r w:rsidR="00C54933" w:rsidRPr="0046072D">
        <w:rPr>
          <w:sz w:val="26"/>
          <w:szCs w:val="26"/>
        </w:rPr>
        <w:t>,</w:t>
      </w:r>
      <w:r w:rsidRPr="0046072D">
        <w:rPr>
          <w:sz w:val="26"/>
          <w:szCs w:val="26"/>
        </w:rPr>
        <w:t xml:space="preserve"> или в день платежа, протест совершается в день принятия векселя.</w:t>
      </w:r>
    </w:p>
    <w:p w:rsidR="00376F0C" w:rsidRPr="0046072D" w:rsidRDefault="00376F0C" w:rsidP="00BB148C">
      <w:pPr>
        <w:pStyle w:val="2"/>
        <w:ind w:firstLine="709"/>
        <w:rPr>
          <w:sz w:val="26"/>
          <w:szCs w:val="26"/>
        </w:rPr>
      </w:pPr>
      <w:r w:rsidRPr="0046072D">
        <w:rPr>
          <w:sz w:val="26"/>
          <w:szCs w:val="26"/>
        </w:rPr>
        <w:t>Протест в не</w:t>
      </w:r>
      <w:r w:rsidR="003A0A0D" w:rsidRPr="0046072D">
        <w:rPr>
          <w:sz w:val="26"/>
          <w:szCs w:val="26"/>
        </w:rPr>
        <w:t xml:space="preserve"> </w:t>
      </w:r>
      <w:r w:rsidRPr="0046072D">
        <w:rPr>
          <w:sz w:val="26"/>
          <w:szCs w:val="26"/>
        </w:rPr>
        <w:t>передаче подлинного экземпляра векселя законному держателю его копии совершается нотариусом в день принятия копи</w:t>
      </w:r>
      <w:r w:rsidR="00C54933" w:rsidRPr="0046072D">
        <w:rPr>
          <w:sz w:val="26"/>
          <w:szCs w:val="26"/>
        </w:rPr>
        <w:t>и</w:t>
      </w:r>
      <w:r w:rsidRPr="0046072D">
        <w:rPr>
          <w:sz w:val="26"/>
          <w:szCs w:val="26"/>
        </w:rPr>
        <w:t xml:space="preserve"> векселя к совершению протеста либо в один из двух следующих дней. Если копия векселя принята нотариусом к совершению протеста в последний день срока, установленного для предъявления векселя к акцепту (датированию акцепта)</w:t>
      </w:r>
      <w:r w:rsidR="00C54933" w:rsidRPr="0046072D">
        <w:rPr>
          <w:sz w:val="26"/>
          <w:szCs w:val="26"/>
        </w:rPr>
        <w:t>,</w:t>
      </w:r>
      <w:r w:rsidRPr="0046072D">
        <w:rPr>
          <w:sz w:val="26"/>
          <w:szCs w:val="26"/>
        </w:rPr>
        <w:t xml:space="preserve"> или в день платежа, протест совершается в день принятия копии векселя.</w:t>
      </w:r>
    </w:p>
    <w:p w:rsidR="00376F0C" w:rsidRPr="0046072D" w:rsidRDefault="00376F0C" w:rsidP="00FB5D13">
      <w:pPr>
        <w:pStyle w:val="2"/>
        <w:numPr>
          <w:ilvl w:val="0"/>
          <w:numId w:val="227"/>
        </w:numPr>
        <w:ind w:left="0" w:firstLine="709"/>
        <w:rPr>
          <w:sz w:val="26"/>
          <w:szCs w:val="26"/>
        </w:rPr>
      </w:pPr>
      <w:r w:rsidRPr="0046072D">
        <w:rPr>
          <w:sz w:val="26"/>
          <w:szCs w:val="26"/>
        </w:rPr>
        <w:t xml:space="preserve">Для совершения протеста нотариусом принимается подлинный экземпляр переводного или простого векселя, а в случаях, предусмотренных законодательством о переводном </w:t>
      </w:r>
      <w:r w:rsidR="004E7B13" w:rsidRPr="0046072D">
        <w:rPr>
          <w:sz w:val="26"/>
          <w:szCs w:val="26"/>
        </w:rPr>
        <w:t>или простом векселе, его надлежащим образом оформленная копия.</w:t>
      </w:r>
    </w:p>
    <w:p w:rsidR="004E7B13" w:rsidRPr="0046072D" w:rsidRDefault="004E7B13" w:rsidP="00FB5D13">
      <w:pPr>
        <w:pStyle w:val="2"/>
        <w:numPr>
          <w:ilvl w:val="0"/>
          <w:numId w:val="227"/>
        </w:numPr>
        <w:ind w:left="0" w:firstLine="709"/>
        <w:rPr>
          <w:sz w:val="26"/>
          <w:szCs w:val="26"/>
        </w:rPr>
      </w:pPr>
      <w:r w:rsidRPr="0046072D">
        <w:rPr>
          <w:sz w:val="26"/>
          <w:szCs w:val="26"/>
        </w:rPr>
        <w:t>В сроки, предусмотренные для совершения протеста векселя, нотариус заявляет обязанному лицу требование о платеже по векселю, акцепте переводного векселя, отметке простого векселя, датировании акцепта или отметки, либо требование о совершении иного юридически значимого действия, предусмотренного законодательством о простом или переводном векселе.</w:t>
      </w:r>
    </w:p>
    <w:p w:rsidR="004E7B13" w:rsidRPr="0046072D" w:rsidRDefault="004E7B13" w:rsidP="00BB148C">
      <w:pPr>
        <w:pStyle w:val="2"/>
        <w:ind w:firstLine="709"/>
        <w:rPr>
          <w:sz w:val="26"/>
          <w:szCs w:val="26"/>
        </w:rPr>
      </w:pPr>
      <w:r w:rsidRPr="0046072D">
        <w:rPr>
          <w:sz w:val="26"/>
          <w:szCs w:val="26"/>
        </w:rPr>
        <w:t>В случаях, предусмотренных действующим законодательством, требование может быть заявлено с помощью электронных средств.</w:t>
      </w:r>
    </w:p>
    <w:p w:rsidR="008540C0" w:rsidRPr="0046072D" w:rsidRDefault="008540C0" w:rsidP="00BB148C">
      <w:pPr>
        <w:pStyle w:val="2"/>
        <w:ind w:firstLine="709"/>
        <w:rPr>
          <w:sz w:val="26"/>
          <w:szCs w:val="26"/>
        </w:rPr>
      </w:pPr>
    </w:p>
    <w:p w:rsidR="00B749AE"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Действия нотариуса при получении платежа, акцепта, отметки, датировании акцепта или отметки</w:t>
      </w:r>
    </w:p>
    <w:p w:rsidR="00B749AE" w:rsidRPr="0046072D" w:rsidRDefault="00B749AE" w:rsidP="00FB5D13">
      <w:pPr>
        <w:pStyle w:val="Style2"/>
        <w:widowControl/>
        <w:numPr>
          <w:ilvl w:val="0"/>
          <w:numId w:val="220"/>
        </w:numPr>
        <w:tabs>
          <w:tab w:val="left" w:pos="710"/>
        </w:tabs>
        <w:ind w:firstLine="709"/>
        <w:rPr>
          <w:rStyle w:val="FontStyle13"/>
          <w:sz w:val="26"/>
          <w:szCs w:val="26"/>
        </w:rPr>
      </w:pPr>
      <w:r w:rsidRPr="0046072D">
        <w:rPr>
          <w:rStyle w:val="FontStyle13"/>
          <w:sz w:val="26"/>
          <w:szCs w:val="26"/>
        </w:rPr>
        <w:t>Если плательщик оплатит вексель, нотариус, не совершая протеста, передает вексель с отметкой о получении платежа по установленной форме лицу, оплатившему вексель. Нотариус принимает платеж по векселю наличными деньгами либо путем безналичного перечисления на депозитный счет нотариуса в банке или кредитном учреждении. Нотариус перечисляет денежные средства заявителю в течение 5 дней со дня поступления платежа.</w:t>
      </w:r>
    </w:p>
    <w:p w:rsidR="00B749AE" w:rsidRPr="0046072D" w:rsidRDefault="00B749AE" w:rsidP="00FB5D13">
      <w:pPr>
        <w:pStyle w:val="Style2"/>
        <w:widowControl/>
        <w:numPr>
          <w:ilvl w:val="0"/>
          <w:numId w:val="220"/>
        </w:numPr>
        <w:tabs>
          <w:tab w:val="left" w:pos="710"/>
        </w:tabs>
        <w:ind w:firstLine="709"/>
        <w:rPr>
          <w:rStyle w:val="FontStyle13"/>
          <w:sz w:val="26"/>
          <w:szCs w:val="26"/>
        </w:rPr>
      </w:pPr>
      <w:r w:rsidRPr="0046072D">
        <w:rPr>
          <w:rStyle w:val="FontStyle13"/>
          <w:sz w:val="26"/>
          <w:szCs w:val="26"/>
        </w:rPr>
        <w:t xml:space="preserve">Если плательщик акцептует переводной вексель, отметит простой вексель, датирует акцепт или отметку </w:t>
      </w:r>
      <w:r w:rsidRPr="0046072D">
        <w:rPr>
          <w:rStyle w:val="FontStyle12"/>
        </w:rPr>
        <w:t xml:space="preserve">или совершит иное юридически значимое действие, предусмотренное законодательством о переводном или простом векселе, </w:t>
      </w:r>
      <w:r w:rsidRPr="0046072D">
        <w:rPr>
          <w:rStyle w:val="FontStyle13"/>
          <w:sz w:val="26"/>
          <w:szCs w:val="26"/>
        </w:rPr>
        <w:t>нотариус без совершения протеста возвращает вексель заявителю.</w:t>
      </w:r>
    </w:p>
    <w:p w:rsidR="00B749AE" w:rsidRPr="0046072D" w:rsidRDefault="00B749AE" w:rsidP="00FB5D13">
      <w:pPr>
        <w:pStyle w:val="Style2"/>
        <w:widowControl/>
        <w:numPr>
          <w:ilvl w:val="0"/>
          <w:numId w:val="220"/>
        </w:numPr>
        <w:tabs>
          <w:tab w:val="left" w:pos="710"/>
        </w:tabs>
        <w:ind w:firstLine="709"/>
        <w:rPr>
          <w:sz w:val="26"/>
          <w:szCs w:val="26"/>
        </w:rPr>
      </w:pPr>
      <w:r w:rsidRPr="0046072D">
        <w:rPr>
          <w:rStyle w:val="FontStyle13"/>
          <w:sz w:val="26"/>
          <w:szCs w:val="26"/>
        </w:rPr>
        <w:t>О совершении действий, указанных в частях 1 и 2 настоящей статьи, нотариус вносит соответствующую запись в реестр регистрации нотариальных действий.</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Действия нотариуса при отказе оплатить, акцептовать, отметить или датировать вексель</w:t>
      </w:r>
    </w:p>
    <w:p w:rsidR="00B749AE" w:rsidRPr="0046072D" w:rsidRDefault="00B749AE" w:rsidP="00FB5D13">
      <w:pPr>
        <w:pStyle w:val="Style2"/>
        <w:widowControl/>
        <w:numPr>
          <w:ilvl w:val="0"/>
          <w:numId w:val="221"/>
        </w:numPr>
        <w:tabs>
          <w:tab w:val="left" w:pos="709"/>
        </w:tabs>
        <w:ind w:left="0" w:firstLine="709"/>
        <w:rPr>
          <w:rStyle w:val="FontStyle13"/>
          <w:sz w:val="26"/>
          <w:szCs w:val="26"/>
        </w:rPr>
      </w:pPr>
      <w:r w:rsidRPr="0046072D">
        <w:rPr>
          <w:rStyle w:val="FontStyle13"/>
          <w:sz w:val="26"/>
          <w:szCs w:val="26"/>
        </w:rPr>
        <w:t xml:space="preserve">Если плательщик в течение дня, в котором ему заявлено </w:t>
      </w:r>
      <w:r w:rsidR="004E7B13" w:rsidRPr="0046072D">
        <w:rPr>
          <w:rStyle w:val="FontStyle13"/>
          <w:sz w:val="26"/>
          <w:szCs w:val="26"/>
        </w:rPr>
        <w:t xml:space="preserve">публичное </w:t>
      </w:r>
      <w:r w:rsidRPr="0046072D">
        <w:rPr>
          <w:rStyle w:val="FontStyle13"/>
          <w:sz w:val="26"/>
          <w:szCs w:val="26"/>
        </w:rPr>
        <w:t xml:space="preserve">требование о платеже, не оплатит вексель, в том числе заявит об отказе оплатить вексель либо в указанный срок не ответит на </w:t>
      </w:r>
      <w:r w:rsidR="004E7B13" w:rsidRPr="0046072D">
        <w:rPr>
          <w:rStyle w:val="FontStyle13"/>
          <w:sz w:val="26"/>
          <w:szCs w:val="26"/>
        </w:rPr>
        <w:t xml:space="preserve">публичное </w:t>
      </w:r>
      <w:r w:rsidRPr="0046072D">
        <w:rPr>
          <w:rStyle w:val="FontStyle13"/>
          <w:sz w:val="26"/>
          <w:szCs w:val="26"/>
        </w:rPr>
        <w:t xml:space="preserve">требование о платеже, либо не явится в нотариальную контору для предъявления подлинного экземпляра векселя, нотариус протестует вексель в неплатеже путем </w:t>
      </w:r>
      <w:r w:rsidRPr="0046072D">
        <w:rPr>
          <w:rStyle w:val="FontStyle12"/>
        </w:rPr>
        <w:t xml:space="preserve">проставления </w:t>
      </w:r>
      <w:r w:rsidR="004E7B13" w:rsidRPr="0046072D">
        <w:rPr>
          <w:rStyle w:val="FontStyle12"/>
        </w:rPr>
        <w:t xml:space="preserve">нотариальной надписи </w:t>
      </w:r>
      <w:r w:rsidRPr="0046072D">
        <w:rPr>
          <w:rStyle w:val="FontStyle12"/>
        </w:rPr>
        <w:t>о протесте на лицевой стороне подлинного экземпляра векселя и составления акта о протесте векселя в неплатеже.</w:t>
      </w:r>
    </w:p>
    <w:p w:rsidR="00B749AE" w:rsidRPr="0046072D" w:rsidRDefault="00680FD8" w:rsidP="00FB5D13">
      <w:pPr>
        <w:pStyle w:val="Style2"/>
        <w:widowControl/>
        <w:numPr>
          <w:ilvl w:val="0"/>
          <w:numId w:val="221"/>
        </w:numPr>
        <w:tabs>
          <w:tab w:val="left" w:pos="709"/>
        </w:tabs>
        <w:ind w:left="0" w:firstLine="709"/>
        <w:rPr>
          <w:rStyle w:val="FontStyle13"/>
          <w:sz w:val="26"/>
          <w:szCs w:val="26"/>
        </w:rPr>
      </w:pPr>
      <w:r w:rsidRPr="0046072D">
        <w:rPr>
          <w:rStyle w:val="FontStyle13"/>
          <w:sz w:val="26"/>
          <w:szCs w:val="26"/>
        </w:rPr>
        <w:t>Если плательщик</w:t>
      </w:r>
      <w:r w:rsidR="00B749AE" w:rsidRPr="0046072D">
        <w:rPr>
          <w:rStyle w:val="FontStyle13"/>
          <w:sz w:val="26"/>
          <w:szCs w:val="26"/>
        </w:rPr>
        <w:t xml:space="preserve">, иное обязанное лицо, в течение дня, в котором ему заявлено </w:t>
      </w:r>
      <w:r w:rsidR="004E7B13" w:rsidRPr="0046072D">
        <w:rPr>
          <w:rStyle w:val="FontStyle13"/>
          <w:sz w:val="26"/>
          <w:szCs w:val="26"/>
        </w:rPr>
        <w:t xml:space="preserve">публичное </w:t>
      </w:r>
      <w:r w:rsidR="00B749AE" w:rsidRPr="0046072D">
        <w:rPr>
          <w:rStyle w:val="FontStyle13"/>
          <w:sz w:val="26"/>
          <w:szCs w:val="26"/>
        </w:rPr>
        <w:t xml:space="preserve">требование об акцепте переводного векселя, об отметке простого векселя, датировании акцепта или отметки, не выполнит соответствующее действие, в том числе заявит об отказе его выполнить, нотариус протестует вексель в неакцепте, неотметке, недатировании акцепта или отметки путем </w:t>
      </w:r>
      <w:r w:rsidR="00B749AE" w:rsidRPr="0046072D">
        <w:rPr>
          <w:rStyle w:val="FontStyle12"/>
        </w:rPr>
        <w:t xml:space="preserve">проставления </w:t>
      </w:r>
      <w:r w:rsidR="004E7B13" w:rsidRPr="0046072D">
        <w:rPr>
          <w:rStyle w:val="FontStyle12"/>
        </w:rPr>
        <w:t xml:space="preserve">нотариальной надписи </w:t>
      </w:r>
      <w:r w:rsidR="00B749AE" w:rsidRPr="0046072D">
        <w:rPr>
          <w:rStyle w:val="FontStyle12"/>
        </w:rPr>
        <w:t>о протесте на лицевой стороне подлинного экземпляра векселя и составления акта о соответствующем протесте векселя.</w:t>
      </w:r>
    </w:p>
    <w:p w:rsidR="00B749AE" w:rsidRPr="0046072D" w:rsidRDefault="00B749AE" w:rsidP="00FB5D13">
      <w:pPr>
        <w:pStyle w:val="Style2"/>
        <w:widowControl/>
        <w:numPr>
          <w:ilvl w:val="0"/>
          <w:numId w:val="221"/>
        </w:numPr>
        <w:tabs>
          <w:tab w:val="left" w:pos="709"/>
        </w:tabs>
        <w:ind w:left="0" w:firstLine="709"/>
        <w:rPr>
          <w:rStyle w:val="FontStyle13"/>
          <w:sz w:val="26"/>
          <w:szCs w:val="26"/>
        </w:rPr>
      </w:pPr>
      <w:r w:rsidRPr="0046072D">
        <w:rPr>
          <w:rStyle w:val="FontStyle13"/>
          <w:sz w:val="26"/>
          <w:szCs w:val="26"/>
        </w:rPr>
        <w:t xml:space="preserve">Если обязанное лицо в течение дня, в котором ему заявлено </w:t>
      </w:r>
      <w:r w:rsidR="004E7B13" w:rsidRPr="0046072D">
        <w:rPr>
          <w:rStyle w:val="FontStyle13"/>
          <w:sz w:val="26"/>
          <w:szCs w:val="26"/>
        </w:rPr>
        <w:t xml:space="preserve">публичное </w:t>
      </w:r>
      <w:r w:rsidRPr="0046072D">
        <w:rPr>
          <w:rStyle w:val="FontStyle13"/>
          <w:sz w:val="26"/>
          <w:szCs w:val="26"/>
        </w:rPr>
        <w:t xml:space="preserve">требование, откажется возвратить экземпляр векселя, полученный для акцепта, либо передать подлинный экземпляр векселя </w:t>
      </w:r>
      <w:r w:rsidRPr="0046072D">
        <w:rPr>
          <w:rStyle w:val="FontStyle12"/>
        </w:rPr>
        <w:t xml:space="preserve">законному держателю его копии, </w:t>
      </w:r>
      <w:r w:rsidRPr="0046072D">
        <w:rPr>
          <w:rStyle w:val="FontStyle13"/>
          <w:sz w:val="26"/>
          <w:szCs w:val="26"/>
        </w:rPr>
        <w:t xml:space="preserve">нотариус совершает протест в невозврате экземпляра векселя, посланного для акцепта, либо протест в </w:t>
      </w:r>
      <w:r w:rsidRPr="0046072D">
        <w:rPr>
          <w:rStyle w:val="FontStyle12"/>
        </w:rPr>
        <w:t xml:space="preserve">отказе передать </w:t>
      </w:r>
      <w:r w:rsidRPr="0046072D">
        <w:rPr>
          <w:rStyle w:val="FontStyle13"/>
          <w:sz w:val="26"/>
          <w:szCs w:val="26"/>
        </w:rPr>
        <w:t xml:space="preserve">подлинный экземпляр векселя </w:t>
      </w:r>
      <w:r w:rsidRPr="0046072D">
        <w:rPr>
          <w:rStyle w:val="FontStyle12"/>
        </w:rPr>
        <w:t xml:space="preserve">законному держателю </w:t>
      </w:r>
      <w:r w:rsidRPr="0046072D">
        <w:rPr>
          <w:rStyle w:val="FontStyle13"/>
          <w:sz w:val="26"/>
          <w:szCs w:val="26"/>
        </w:rPr>
        <w:t xml:space="preserve">копии путем проставления </w:t>
      </w:r>
      <w:r w:rsidR="00904725" w:rsidRPr="0046072D">
        <w:rPr>
          <w:rStyle w:val="FontStyle13"/>
          <w:sz w:val="26"/>
          <w:szCs w:val="26"/>
        </w:rPr>
        <w:t xml:space="preserve">нотариальной надписи </w:t>
      </w:r>
      <w:r w:rsidRPr="0046072D">
        <w:rPr>
          <w:rStyle w:val="FontStyle13"/>
          <w:sz w:val="26"/>
          <w:szCs w:val="26"/>
        </w:rPr>
        <w:t xml:space="preserve">о протесте на другом экземпляре векселя либо на копии векселя и </w:t>
      </w:r>
      <w:r w:rsidRPr="0046072D">
        <w:rPr>
          <w:rStyle w:val="FontStyle12"/>
        </w:rPr>
        <w:t>составления акта о соответствующем протесте векселя.</w:t>
      </w:r>
    </w:p>
    <w:p w:rsidR="00B749AE" w:rsidRPr="0046072D" w:rsidRDefault="00B749AE" w:rsidP="00BB148C">
      <w:pPr>
        <w:pStyle w:val="ac"/>
        <w:ind w:firstLine="709"/>
        <w:rPr>
          <w:rFonts w:ascii="Times New Roman" w:eastAsia="Times New Roman" w:hAnsi="Times New Roman"/>
          <w:sz w:val="26"/>
          <w:szCs w:val="26"/>
          <w:lang w:eastAsia="ru-RU"/>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Действия нотариуса при </w:t>
      </w:r>
      <w:r w:rsidR="00087A5D" w:rsidRPr="0046072D">
        <w:rPr>
          <w:rFonts w:ascii="Times New Roman" w:hAnsi="Times New Roman"/>
          <w:sz w:val="26"/>
          <w:szCs w:val="26"/>
        </w:rPr>
        <w:t xml:space="preserve">отсутствии </w:t>
      </w:r>
      <w:r w:rsidR="006F2AF9" w:rsidRPr="0046072D">
        <w:rPr>
          <w:rFonts w:ascii="Times New Roman" w:hAnsi="Times New Roman"/>
          <w:sz w:val="26"/>
          <w:szCs w:val="26"/>
        </w:rPr>
        <w:t>обязанного по векселю лица</w:t>
      </w:r>
      <w:r w:rsidR="0014193B" w:rsidRPr="0046072D">
        <w:rPr>
          <w:rFonts w:ascii="Times New Roman" w:hAnsi="Times New Roman"/>
          <w:sz w:val="26"/>
          <w:szCs w:val="26"/>
        </w:rPr>
        <w:t xml:space="preserve"> по месту платежа</w:t>
      </w:r>
    </w:p>
    <w:p w:rsidR="00B34C6A" w:rsidRPr="0046072D" w:rsidRDefault="00B34C6A" w:rsidP="00BB148C">
      <w:pPr>
        <w:pStyle w:val="Style8"/>
        <w:widowControl/>
        <w:spacing w:line="240" w:lineRule="auto"/>
        <w:ind w:firstLine="709"/>
        <w:rPr>
          <w:rStyle w:val="FontStyle12"/>
        </w:rPr>
      </w:pPr>
      <w:r w:rsidRPr="0046072D">
        <w:rPr>
          <w:rStyle w:val="FontStyle12"/>
        </w:rPr>
        <w:t xml:space="preserve">Если обязанное лицо </w:t>
      </w:r>
      <w:r w:rsidR="0014193B" w:rsidRPr="0046072D">
        <w:rPr>
          <w:rStyle w:val="FontStyle12"/>
        </w:rPr>
        <w:t xml:space="preserve">или его представители отсутствуют в месте платежа, нотариус совершает протест векселя без предъявления публичного требования обязанному лицу, о чем производится запись в акте о протесте векселя и в реестре регистрации нотариальных действий. </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Акт о протесте векселя</w:t>
      </w:r>
    </w:p>
    <w:p w:rsidR="00184051" w:rsidRPr="0046072D" w:rsidRDefault="00184051" w:rsidP="00FB5D13">
      <w:pPr>
        <w:numPr>
          <w:ilvl w:val="0"/>
          <w:numId w:val="174"/>
        </w:numPr>
        <w:spacing w:after="0" w:line="240" w:lineRule="auto"/>
        <w:ind w:left="0" w:firstLine="709"/>
        <w:rPr>
          <w:rFonts w:ascii="Times New Roman" w:hAnsi="Times New Roman"/>
          <w:sz w:val="26"/>
          <w:szCs w:val="26"/>
        </w:rPr>
      </w:pPr>
      <w:r w:rsidRPr="0046072D">
        <w:rPr>
          <w:rFonts w:ascii="Times New Roman" w:hAnsi="Times New Roman"/>
          <w:sz w:val="26"/>
          <w:szCs w:val="26"/>
        </w:rPr>
        <w:t>Акт о протесте векселя должен содержать:</w:t>
      </w:r>
    </w:p>
    <w:p w:rsidR="00184051" w:rsidRPr="0046072D" w:rsidRDefault="00B34C6A"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полное имя нотариуса, совершающего нотариальное действие;</w:t>
      </w:r>
    </w:p>
    <w:p w:rsidR="00184051" w:rsidRPr="0046072D" w:rsidRDefault="00B34C6A"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полное имя и адрес векселедержателя</w:t>
      </w:r>
      <w:r w:rsidR="00184051" w:rsidRPr="0046072D">
        <w:rPr>
          <w:rFonts w:ascii="Times New Roman" w:hAnsi="Times New Roman"/>
          <w:sz w:val="26"/>
          <w:szCs w:val="26"/>
        </w:rPr>
        <w:t>;</w:t>
      </w:r>
    </w:p>
    <w:p w:rsidR="00184051" w:rsidRPr="0046072D" w:rsidRDefault="00184051"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реквизиты векселя</w:t>
      </w:r>
      <w:r w:rsidR="00B34C6A" w:rsidRPr="0046072D">
        <w:rPr>
          <w:rFonts w:ascii="Times New Roman" w:hAnsi="Times New Roman"/>
          <w:sz w:val="26"/>
          <w:szCs w:val="26"/>
        </w:rPr>
        <w:t>, в том числе: кем, когда, где выдан вексель, срок платежа, сумма, на которую выдан вексель, наименование плательщика, место, в котором должен быть совершен платеж</w:t>
      </w:r>
      <w:r w:rsidRPr="0046072D">
        <w:rPr>
          <w:rFonts w:ascii="Times New Roman" w:hAnsi="Times New Roman"/>
          <w:sz w:val="26"/>
          <w:szCs w:val="26"/>
        </w:rPr>
        <w:t>;</w:t>
      </w:r>
    </w:p>
    <w:p w:rsidR="00184051" w:rsidRPr="0046072D" w:rsidRDefault="00184051"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вид протеста;</w:t>
      </w:r>
    </w:p>
    <w:p w:rsidR="00184051" w:rsidRPr="0046072D" w:rsidRDefault="00184051"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дату и время принятия векселя к протесту;</w:t>
      </w:r>
    </w:p>
    <w:p w:rsidR="00184051" w:rsidRPr="0046072D" w:rsidRDefault="00184051"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дату и время предъявления нотариусом обязанному лицу </w:t>
      </w:r>
      <w:r w:rsidR="00904725" w:rsidRPr="0046072D">
        <w:rPr>
          <w:rFonts w:ascii="Times New Roman" w:hAnsi="Times New Roman"/>
          <w:sz w:val="26"/>
          <w:szCs w:val="26"/>
        </w:rPr>
        <w:t xml:space="preserve">публичного </w:t>
      </w:r>
      <w:r w:rsidRPr="0046072D">
        <w:rPr>
          <w:rFonts w:ascii="Times New Roman" w:hAnsi="Times New Roman"/>
          <w:sz w:val="26"/>
          <w:szCs w:val="26"/>
        </w:rPr>
        <w:t>требования о платеже, акцепте, отметке, датировании акцепта и отметки, совершении иных юридически значимых действий в соответствии с законодательством о простом и переводном векселе;</w:t>
      </w:r>
    </w:p>
    <w:p w:rsidR="00184051" w:rsidRPr="0046072D" w:rsidRDefault="00184051"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перечень действий, совершенных нотариусом для </w:t>
      </w:r>
      <w:r w:rsidR="00904725" w:rsidRPr="0046072D">
        <w:rPr>
          <w:rFonts w:ascii="Times New Roman" w:hAnsi="Times New Roman"/>
          <w:sz w:val="26"/>
          <w:szCs w:val="26"/>
        </w:rPr>
        <w:t>предъявления обязанному лицу публичного требования;</w:t>
      </w:r>
    </w:p>
    <w:p w:rsidR="00184051" w:rsidRPr="0046072D" w:rsidRDefault="00184051"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мотивы отказа в платеже, акцепте, отметке, датировании акцепта и отметки и т.д. векселя, если они заявлены обязанным лицом;</w:t>
      </w:r>
    </w:p>
    <w:p w:rsidR="00184051" w:rsidRPr="0046072D" w:rsidRDefault="00184051" w:rsidP="00FB5D13">
      <w:pPr>
        <w:numPr>
          <w:ilvl w:val="0"/>
          <w:numId w:val="172"/>
        </w:numPr>
        <w:spacing w:after="0" w:line="240" w:lineRule="auto"/>
        <w:ind w:left="0" w:firstLine="709"/>
        <w:rPr>
          <w:rFonts w:ascii="Times New Roman" w:hAnsi="Times New Roman"/>
          <w:sz w:val="26"/>
          <w:szCs w:val="26"/>
        </w:rPr>
      </w:pPr>
      <w:r w:rsidRPr="0046072D">
        <w:rPr>
          <w:rFonts w:ascii="Times New Roman" w:hAnsi="Times New Roman"/>
          <w:sz w:val="26"/>
          <w:szCs w:val="26"/>
        </w:rPr>
        <w:t>указание о протесте векселя</w:t>
      </w:r>
      <w:r w:rsidR="00B34C6A" w:rsidRPr="0046072D">
        <w:rPr>
          <w:rFonts w:ascii="Times New Roman" w:hAnsi="Times New Roman"/>
          <w:sz w:val="26"/>
          <w:szCs w:val="26"/>
        </w:rPr>
        <w:t>.</w:t>
      </w:r>
    </w:p>
    <w:p w:rsidR="00184051" w:rsidRPr="0046072D" w:rsidRDefault="00B34C6A" w:rsidP="00FB5D13">
      <w:pPr>
        <w:pStyle w:val="2"/>
        <w:numPr>
          <w:ilvl w:val="0"/>
          <w:numId w:val="174"/>
        </w:numPr>
        <w:ind w:left="0" w:firstLine="709"/>
        <w:rPr>
          <w:sz w:val="26"/>
          <w:szCs w:val="26"/>
        </w:rPr>
      </w:pPr>
      <w:r w:rsidRPr="0046072D">
        <w:rPr>
          <w:sz w:val="26"/>
          <w:szCs w:val="26"/>
        </w:rPr>
        <w:t>О</w:t>
      </w:r>
      <w:r w:rsidR="00184051" w:rsidRPr="0046072D">
        <w:rPr>
          <w:sz w:val="26"/>
          <w:szCs w:val="26"/>
        </w:rPr>
        <w:t>дин из</w:t>
      </w:r>
      <w:r w:rsidRPr="0046072D">
        <w:rPr>
          <w:sz w:val="26"/>
          <w:szCs w:val="26"/>
        </w:rPr>
        <w:t xml:space="preserve"> экземпляров акта о протесте векселя </w:t>
      </w:r>
      <w:r w:rsidR="00184051" w:rsidRPr="0046072D">
        <w:rPr>
          <w:sz w:val="26"/>
          <w:szCs w:val="26"/>
        </w:rPr>
        <w:t>с подлинным</w:t>
      </w:r>
      <w:r w:rsidR="00904725" w:rsidRPr="0046072D">
        <w:rPr>
          <w:sz w:val="26"/>
          <w:szCs w:val="26"/>
        </w:rPr>
        <w:t xml:space="preserve"> экземпляром векселя с нотариальной надписью </w:t>
      </w:r>
      <w:r w:rsidR="00184051" w:rsidRPr="0046072D">
        <w:rPr>
          <w:sz w:val="26"/>
          <w:szCs w:val="26"/>
        </w:rPr>
        <w:t xml:space="preserve">о протесте выдается заявителю, а другой </w:t>
      </w:r>
      <w:r w:rsidRPr="0046072D">
        <w:rPr>
          <w:sz w:val="26"/>
          <w:szCs w:val="26"/>
        </w:rPr>
        <w:t xml:space="preserve">экземпляр акта </w:t>
      </w:r>
      <w:r w:rsidR="00184051" w:rsidRPr="0046072D">
        <w:rPr>
          <w:sz w:val="26"/>
          <w:szCs w:val="26"/>
        </w:rPr>
        <w:t xml:space="preserve">вместе с </w:t>
      </w:r>
      <w:r w:rsidRPr="0046072D">
        <w:rPr>
          <w:sz w:val="26"/>
          <w:szCs w:val="26"/>
        </w:rPr>
        <w:t>копией векселя остается в нотариальном архивном фонде.</w:t>
      </w:r>
    </w:p>
    <w:p w:rsidR="00184051" w:rsidRPr="0046072D" w:rsidRDefault="00184051" w:rsidP="00BB148C">
      <w:pPr>
        <w:pStyle w:val="2"/>
        <w:ind w:firstLine="709"/>
        <w:rPr>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Протест неоплаты чека</w:t>
      </w:r>
    </w:p>
    <w:p w:rsidR="00184051" w:rsidRPr="0046072D" w:rsidRDefault="00184051" w:rsidP="00FB5D13">
      <w:pPr>
        <w:numPr>
          <w:ilvl w:val="0"/>
          <w:numId w:val="175"/>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законного держателя чека нотариус нотариального округа по месту платежа совершает протест неоплаты чека.</w:t>
      </w:r>
    </w:p>
    <w:p w:rsidR="00184051" w:rsidRPr="0046072D" w:rsidRDefault="00184051" w:rsidP="00FB5D13">
      <w:pPr>
        <w:numPr>
          <w:ilvl w:val="0"/>
          <w:numId w:val="175"/>
        </w:numPr>
        <w:spacing w:after="0" w:line="240" w:lineRule="auto"/>
        <w:ind w:left="0" w:firstLine="709"/>
        <w:rPr>
          <w:rFonts w:ascii="Times New Roman" w:hAnsi="Times New Roman"/>
          <w:sz w:val="26"/>
          <w:szCs w:val="26"/>
        </w:rPr>
      </w:pPr>
      <w:r w:rsidRPr="0046072D">
        <w:rPr>
          <w:rFonts w:ascii="Times New Roman" w:hAnsi="Times New Roman"/>
          <w:sz w:val="26"/>
          <w:szCs w:val="26"/>
        </w:rPr>
        <w:t>Для совершения нотариального действия нотариус должен убедиться, что:</w:t>
      </w:r>
    </w:p>
    <w:p w:rsidR="00184051" w:rsidRPr="0046072D" w:rsidRDefault="00184051" w:rsidP="00FB5D13">
      <w:pPr>
        <w:numPr>
          <w:ilvl w:val="0"/>
          <w:numId w:val="17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представленный документ является чеком и отвечает требованиям, установленным законодательством для данного вида ценных бумаг; </w:t>
      </w:r>
    </w:p>
    <w:p w:rsidR="00184051" w:rsidRPr="0046072D" w:rsidRDefault="00184051" w:rsidP="00FB5D13">
      <w:pPr>
        <w:pStyle w:val="af"/>
        <w:numPr>
          <w:ilvl w:val="0"/>
          <w:numId w:val="173"/>
        </w:numPr>
        <w:ind w:left="0" w:firstLine="709"/>
        <w:rPr>
          <w:sz w:val="26"/>
          <w:szCs w:val="26"/>
        </w:rPr>
      </w:pPr>
      <w:r w:rsidRPr="0046072D">
        <w:rPr>
          <w:sz w:val="26"/>
          <w:szCs w:val="26"/>
        </w:rPr>
        <w:t>не истекли сроки, установленные законодательством для предъявления чека к платежу.</w:t>
      </w:r>
    </w:p>
    <w:p w:rsidR="00B34C6A" w:rsidRPr="0046072D" w:rsidRDefault="00184051" w:rsidP="00FB5D13">
      <w:pPr>
        <w:numPr>
          <w:ilvl w:val="0"/>
          <w:numId w:val="17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Для совершения протеста подлинный чек должен быть передан нотариусу. </w:t>
      </w:r>
    </w:p>
    <w:p w:rsidR="00184051" w:rsidRPr="0046072D" w:rsidRDefault="00184051" w:rsidP="00FB5D13">
      <w:pPr>
        <w:numPr>
          <w:ilvl w:val="0"/>
          <w:numId w:val="17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Для установления факта невозможности получения платежа по чеку нотариус в сроки, установленные законодательством, лично предъявляет требование о платеже обязанному лицу по месту, указанному в качестве места </w:t>
      </w:r>
      <w:r w:rsidR="00B34C6A" w:rsidRPr="0046072D">
        <w:rPr>
          <w:rFonts w:ascii="Times New Roman" w:hAnsi="Times New Roman"/>
          <w:sz w:val="26"/>
          <w:szCs w:val="26"/>
        </w:rPr>
        <w:t>его нахождения. Т</w:t>
      </w:r>
      <w:r w:rsidRPr="0046072D">
        <w:rPr>
          <w:rFonts w:ascii="Times New Roman" w:hAnsi="Times New Roman"/>
          <w:sz w:val="26"/>
          <w:szCs w:val="26"/>
        </w:rPr>
        <w:t>ребовани</w:t>
      </w:r>
      <w:r w:rsidR="00B34C6A" w:rsidRPr="0046072D">
        <w:rPr>
          <w:rFonts w:ascii="Times New Roman" w:hAnsi="Times New Roman"/>
          <w:sz w:val="26"/>
          <w:szCs w:val="26"/>
        </w:rPr>
        <w:t>е предъявляется обязанному лицу</w:t>
      </w:r>
      <w:r w:rsidRPr="0046072D">
        <w:rPr>
          <w:rFonts w:ascii="Times New Roman" w:hAnsi="Times New Roman"/>
          <w:sz w:val="26"/>
          <w:szCs w:val="26"/>
        </w:rPr>
        <w:t xml:space="preserve"> либо его </w:t>
      </w:r>
      <w:r w:rsidR="00B34C6A" w:rsidRPr="0046072D">
        <w:rPr>
          <w:rFonts w:ascii="Times New Roman" w:hAnsi="Times New Roman"/>
          <w:sz w:val="26"/>
          <w:szCs w:val="26"/>
        </w:rPr>
        <w:t>представителю. Т</w:t>
      </w:r>
      <w:r w:rsidRPr="0046072D">
        <w:rPr>
          <w:rFonts w:ascii="Times New Roman" w:hAnsi="Times New Roman"/>
          <w:sz w:val="26"/>
          <w:szCs w:val="26"/>
        </w:rPr>
        <w:t xml:space="preserve">ребование предъявляется устно и дублируется письменным уведомлением. </w:t>
      </w:r>
    </w:p>
    <w:p w:rsidR="00184051" w:rsidRPr="0046072D" w:rsidRDefault="00B34C6A" w:rsidP="00BB148C">
      <w:pPr>
        <w:pStyle w:val="af"/>
        <w:ind w:firstLine="709"/>
        <w:rPr>
          <w:sz w:val="26"/>
          <w:szCs w:val="26"/>
        </w:rPr>
      </w:pPr>
      <w:r w:rsidRPr="0046072D">
        <w:rPr>
          <w:sz w:val="26"/>
          <w:szCs w:val="26"/>
        </w:rPr>
        <w:t xml:space="preserve">К предъявлению </w:t>
      </w:r>
      <w:r w:rsidR="00184051" w:rsidRPr="0046072D">
        <w:rPr>
          <w:sz w:val="26"/>
          <w:szCs w:val="26"/>
        </w:rPr>
        <w:t>требования приравнивается установлени</w:t>
      </w:r>
      <w:r w:rsidR="00613F94" w:rsidRPr="0046072D">
        <w:rPr>
          <w:sz w:val="26"/>
          <w:szCs w:val="26"/>
        </w:rPr>
        <w:t>е</w:t>
      </w:r>
      <w:r w:rsidR="00184051" w:rsidRPr="0046072D">
        <w:rPr>
          <w:sz w:val="26"/>
          <w:szCs w:val="26"/>
        </w:rPr>
        <w:t xml:space="preserve"> нотариусом факта отсутствия обязанного лица.</w:t>
      </w:r>
    </w:p>
    <w:p w:rsidR="00184051" w:rsidRPr="0046072D" w:rsidRDefault="00184051" w:rsidP="00FB5D13">
      <w:pPr>
        <w:pStyle w:val="af"/>
        <w:numPr>
          <w:ilvl w:val="0"/>
          <w:numId w:val="175"/>
        </w:numPr>
        <w:ind w:left="0" w:firstLine="709"/>
        <w:rPr>
          <w:sz w:val="26"/>
          <w:szCs w:val="26"/>
        </w:rPr>
      </w:pPr>
      <w:r w:rsidRPr="0046072D">
        <w:rPr>
          <w:sz w:val="26"/>
          <w:szCs w:val="26"/>
        </w:rPr>
        <w:t xml:space="preserve">В случае удовлетворения обязанным лицом требования оплатить чек чекодержателю в присутствии нотариуса нотариус передает чек </w:t>
      </w:r>
      <w:r w:rsidR="00B34C6A" w:rsidRPr="0046072D">
        <w:rPr>
          <w:sz w:val="26"/>
          <w:szCs w:val="26"/>
        </w:rPr>
        <w:t>обязанному лицу без совершения протеста.</w:t>
      </w:r>
    </w:p>
    <w:p w:rsidR="007222CA" w:rsidRPr="0046072D" w:rsidRDefault="00184051" w:rsidP="00FB5D13">
      <w:pPr>
        <w:pStyle w:val="af"/>
        <w:numPr>
          <w:ilvl w:val="0"/>
          <w:numId w:val="175"/>
        </w:numPr>
        <w:ind w:left="0" w:firstLine="709"/>
        <w:rPr>
          <w:sz w:val="26"/>
          <w:szCs w:val="26"/>
        </w:rPr>
      </w:pPr>
      <w:r w:rsidRPr="0046072D">
        <w:rPr>
          <w:sz w:val="26"/>
          <w:szCs w:val="26"/>
        </w:rPr>
        <w:t>При любых мотивах отказа в удовлетворении требования</w:t>
      </w:r>
      <w:r w:rsidR="002B0759" w:rsidRPr="0046072D">
        <w:rPr>
          <w:sz w:val="26"/>
          <w:szCs w:val="26"/>
        </w:rPr>
        <w:t xml:space="preserve"> </w:t>
      </w:r>
      <w:r w:rsidRPr="0046072D">
        <w:rPr>
          <w:sz w:val="26"/>
          <w:szCs w:val="26"/>
        </w:rPr>
        <w:t>нотариус совершает протест неоплаты чека</w:t>
      </w:r>
      <w:r w:rsidR="00B34C6A" w:rsidRPr="0046072D">
        <w:rPr>
          <w:sz w:val="26"/>
          <w:szCs w:val="26"/>
        </w:rPr>
        <w:t xml:space="preserve"> путем проставления отметки о протесте на чеке и составления акта о соответств</w:t>
      </w:r>
      <w:r w:rsidR="007222CA" w:rsidRPr="0046072D">
        <w:rPr>
          <w:sz w:val="26"/>
          <w:szCs w:val="26"/>
        </w:rPr>
        <w:t>ующем протесте.</w:t>
      </w:r>
    </w:p>
    <w:p w:rsidR="007222CA" w:rsidRDefault="00184051" w:rsidP="00BB148C">
      <w:pPr>
        <w:pStyle w:val="af"/>
        <w:ind w:firstLine="709"/>
        <w:rPr>
          <w:sz w:val="26"/>
          <w:szCs w:val="26"/>
        </w:rPr>
      </w:pPr>
      <w:r w:rsidRPr="0046072D">
        <w:rPr>
          <w:bCs/>
          <w:sz w:val="26"/>
          <w:szCs w:val="26"/>
        </w:rPr>
        <w:t xml:space="preserve">Опротестованный чек возвращается </w:t>
      </w:r>
      <w:r w:rsidR="007222CA" w:rsidRPr="0046072D">
        <w:rPr>
          <w:sz w:val="26"/>
          <w:szCs w:val="26"/>
        </w:rPr>
        <w:t xml:space="preserve">лицу, обратившемуся за </w:t>
      </w:r>
      <w:r w:rsidRPr="0046072D">
        <w:rPr>
          <w:sz w:val="26"/>
          <w:szCs w:val="26"/>
        </w:rPr>
        <w:t xml:space="preserve">совершением нотариального действия. </w:t>
      </w:r>
    </w:p>
    <w:p w:rsidR="00535F5B" w:rsidRDefault="00535F5B" w:rsidP="00BB148C">
      <w:pPr>
        <w:pStyle w:val="af"/>
        <w:ind w:firstLine="709"/>
        <w:rPr>
          <w:sz w:val="26"/>
          <w:szCs w:val="26"/>
        </w:rPr>
      </w:pPr>
    </w:p>
    <w:p w:rsidR="00535F5B" w:rsidRPr="0046072D" w:rsidRDefault="00535F5B" w:rsidP="00BB148C">
      <w:pPr>
        <w:pStyle w:val="af"/>
        <w:ind w:firstLine="709"/>
        <w:rPr>
          <w:sz w:val="26"/>
          <w:szCs w:val="26"/>
        </w:rPr>
      </w:pPr>
    </w:p>
    <w:p w:rsidR="003E4928" w:rsidRPr="0046072D" w:rsidRDefault="003E4928" w:rsidP="00BB148C">
      <w:pPr>
        <w:pStyle w:val="af"/>
        <w:ind w:firstLine="709"/>
        <w:rPr>
          <w:sz w:val="26"/>
          <w:szCs w:val="26"/>
        </w:rPr>
      </w:pPr>
    </w:p>
    <w:p w:rsidR="00184051" w:rsidRPr="0046072D" w:rsidRDefault="001B106D" w:rsidP="001B106D">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38. </w:t>
      </w:r>
      <w:r w:rsidR="00184051" w:rsidRPr="0046072D">
        <w:rPr>
          <w:rFonts w:ascii="Times New Roman" w:hAnsi="Times New Roman"/>
          <w:sz w:val="26"/>
          <w:szCs w:val="26"/>
        </w:rPr>
        <w:t>Совершение морских протестов</w:t>
      </w:r>
    </w:p>
    <w:p w:rsidR="00184051" w:rsidRPr="0046072D" w:rsidRDefault="00184051" w:rsidP="00BB148C">
      <w:pPr>
        <w:pStyle w:val="ac"/>
        <w:ind w:firstLine="709"/>
        <w:rPr>
          <w:rFonts w:ascii="Times New Roman" w:hAnsi="Times New Roman"/>
          <w:bCs/>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Заявление о морском протесте</w:t>
      </w:r>
    </w:p>
    <w:p w:rsidR="00957CD0" w:rsidRPr="0046072D" w:rsidRDefault="00957CD0" w:rsidP="00FB5D13">
      <w:pPr>
        <w:pStyle w:val="Style5"/>
        <w:widowControl/>
        <w:numPr>
          <w:ilvl w:val="0"/>
          <w:numId w:val="363"/>
        </w:numPr>
        <w:tabs>
          <w:tab w:val="left" w:pos="346"/>
        </w:tabs>
        <w:spacing w:line="240" w:lineRule="auto"/>
        <w:ind w:left="0" w:firstLine="709"/>
        <w:rPr>
          <w:rStyle w:val="FontStyle17"/>
          <w:sz w:val="26"/>
          <w:szCs w:val="26"/>
        </w:rPr>
      </w:pPr>
      <w:r w:rsidRPr="0046072D">
        <w:rPr>
          <w:rStyle w:val="FontStyle20"/>
          <w:b w:val="0"/>
          <w:sz w:val="26"/>
          <w:szCs w:val="26"/>
        </w:rPr>
        <w:t xml:space="preserve">В случаях и сроки, предусмотренные законодательством о торговом мореплавании нотариус или консульское должностное лицо принимает заявление капитана судна о </w:t>
      </w:r>
      <w:r w:rsidRPr="0046072D">
        <w:rPr>
          <w:rStyle w:val="FontStyle17"/>
          <w:sz w:val="26"/>
          <w:szCs w:val="26"/>
        </w:rPr>
        <w:t>морском протесте.</w:t>
      </w:r>
    </w:p>
    <w:p w:rsidR="00957CD0" w:rsidRPr="0046072D" w:rsidRDefault="00957CD0" w:rsidP="00FB5D13">
      <w:pPr>
        <w:pStyle w:val="Style4"/>
        <w:widowControl/>
        <w:numPr>
          <w:ilvl w:val="0"/>
          <w:numId w:val="363"/>
        </w:numPr>
        <w:spacing w:line="240" w:lineRule="auto"/>
        <w:ind w:left="0" w:firstLine="709"/>
        <w:rPr>
          <w:rStyle w:val="FontStyle17"/>
          <w:spacing w:val="-20"/>
          <w:sz w:val="26"/>
          <w:szCs w:val="26"/>
        </w:rPr>
      </w:pPr>
      <w:r w:rsidRPr="0046072D">
        <w:rPr>
          <w:rStyle w:val="FontStyle20"/>
          <w:b w:val="0"/>
          <w:sz w:val="26"/>
          <w:szCs w:val="26"/>
        </w:rPr>
        <w:t xml:space="preserve">Заявление о морском протесте должно содержать </w:t>
      </w:r>
      <w:r w:rsidRPr="0046072D">
        <w:rPr>
          <w:rStyle w:val="FontStyle17"/>
          <w:sz w:val="26"/>
          <w:szCs w:val="26"/>
        </w:rPr>
        <w:t>информацию о причинах и обстоятельствах происшествия, в том числе об ущербе, причиненном судну и грузу, принятых для предотвращения или уменьшения ущерба мерах, других относящихся к делу существенных обстоятельствах. Судовой журнал и выписка из него предоставляются капитаном судна в соответствии с законодательством, регулирующим торговое мореплавание.</w:t>
      </w:r>
    </w:p>
    <w:p w:rsidR="00957CD0" w:rsidRPr="0046072D" w:rsidRDefault="00957CD0" w:rsidP="00BB148C">
      <w:pPr>
        <w:pStyle w:val="Style4"/>
        <w:widowControl/>
        <w:spacing w:line="240" w:lineRule="auto"/>
        <w:ind w:firstLine="709"/>
        <w:rPr>
          <w:rStyle w:val="FontStyle17"/>
          <w:spacing w:val="-20"/>
          <w:sz w:val="26"/>
          <w:szCs w:val="26"/>
        </w:rPr>
      </w:pPr>
      <w:r w:rsidRPr="0046072D">
        <w:rPr>
          <w:rStyle w:val="FontStyle17"/>
          <w:sz w:val="26"/>
          <w:szCs w:val="26"/>
        </w:rPr>
        <w:t>В заявлении о морском протесте указываются полные имена и иные необходимые данные о членах экипажа судна, которые могут подтвердить обстоятельства, изложенные в заявлении.</w:t>
      </w:r>
    </w:p>
    <w:p w:rsidR="00184051" w:rsidRPr="0046072D" w:rsidRDefault="00184051" w:rsidP="00BB148C">
      <w:pPr>
        <w:pStyle w:val="ac"/>
        <w:ind w:firstLine="709"/>
        <w:rPr>
          <w:rFonts w:ascii="Times New Roman" w:hAnsi="Times New Roman"/>
          <w:bCs/>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Составление акта о морском протесте</w:t>
      </w:r>
    </w:p>
    <w:p w:rsidR="00957CD0" w:rsidRPr="0046072D" w:rsidRDefault="00957CD0" w:rsidP="00FB5D13">
      <w:pPr>
        <w:pStyle w:val="Style5"/>
        <w:widowControl/>
        <w:numPr>
          <w:ilvl w:val="0"/>
          <w:numId w:val="364"/>
        </w:numPr>
        <w:tabs>
          <w:tab w:val="clear" w:pos="720"/>
          <w:tab w:val="left" w:pos="709"/>
        </w:tabs>
        <w:spacing w:line="240" w:lineRule="auto"/>
        <w:ind w:left="0" w:firstLine="709"/>
        <w:rPr>
          <w:rStyle w:val="FontStyle20"/>
          <w:b w:val="0"/>
          <w:sz w:val="26"/>
          <w:szCs w:val="26"/>
          <w:lang w:eastAsia="en-US"/>
        </w:rPr>
      </w:pPr>
      <w:r w:rsidRPr="0046072D">
        <w:rPr>
          <w:rStyle w:val="FontStyle20"/>
          <w:b w:val="0"/>
          <w:sz w:val="26"/>
          <w:szCs w:val="26"/>
        </w:rPr>
        <w:t xml:space="preserve">Нотариус </w:t>
      </w:r>
      <w:r w:rsidRPr="0046072D">
        <w:rPr>
          <w:rStyle w:val="FontStyle17"/>
          <w:sz w:val="26"/>
          <w:szCs w:val="26"/>
        </w:rPr>
        <w:t xml:space="preserve">или консульское должностное лицо </w:t>
      </w:r>
      <w:r w:rsidRPr="0046072D">
        <w:rPr>
          <w:rStyle w:val="FontStyle20"/>
          <w:b w:val="0"/>
          <w:sz w:val="26"/>
          <w:szCs w:val="26"/>
          <w:lang w:eastAsia="en-US"/>
        </w:rPr>
        <w:t xml:space="preserve">составляет акт о морском протесте на основании заявления капитана </w:t>
      </w:r>
      <w:r w:rsidRPr="0046072D">
        <w:rPr>
          <w:rStyle w:val="FontStyle17"/>
          <w:sz w:val="26"/>
          <w:szCs w:val="26"/>
        </w:rPr>
        <w:t xml:space="preserve">о морском протесте, </w:t>
      </w:r>
      <w:r w:rsidRPr="0046072D">
        <w:rPr>
          <w:rStyle w:val="FontStyle20"/>
          <w:b w:val="0"/>
          <w:sz w:val="26"/>
          <w:szCs w:val="26"/>
          <w:lang w:eastAsia="en-US"/>
        </w:rPr>
        <w:t>данных судового журнала, а также опроса капитана и по возможности не менее двух свидетелей из числа командного состава судна и двух свидетелей из судовой команды.</w:t>
      </w:r>
    </w:p>
    <w:p w:rsidR="00957CD0" w:rsidRPr="0046072D" w:rsidRDefault="00957CD0" w:rsidP="00FB5D13">
      <w:pPr>
        <w:pStyle w:val="Style5"/>
        <w:widowControl/>
        <w:numPr>
          <w:ilvl w:val="0"/>
          <w:numId w:val="364"/>
        </w:numPr>
        <w:tabs>
          <w:tab w:val="clear" w:pos="720"/>
          <w:tab w:val="left" w:pos="709"/>
        </w:tabs>
        <w:spacing w:line="240" w:lineRule="auto"/>
        <w:ind w:left="0" w:firstLine="709"/>
        <w:rPr>
          <w:rStyle w:val="FontStyle17"/>
          <w:sz w:val="26"/>
          <w:szCs w:val="26"/>
        </w:rPr>
      </w:pPr>
      <w:r w:rsidRPr="0046072D">
        <w:rPr>
          <w:rStyle w:val="FontStyle17"/>
          <w:sz w:val="26"/>
          <w:szCs w:val="26"/>
        </w:rPr>
        <w:t>Акт о морском протесте должен содержать:</w:t>
      </w:r>
    </w:p>
    <w:p w:rsidR="00957CD0" w:rsidRPr="0046072D" w:rsidRDefault="00957CD0" w:rsidP="00FB5D13">
      <w:pPr>
        <w:pStyle w:val="Style5"/>
        <w:widowControl/>
        <w:numPr>
          <w:ilvl w:val="0"/>
          <w:numId w:val="365"/>
        </w:numPr>
        <w:tabs>
          <w:tab w:val="left" w:pos="389"/>
        </w:tabs>
        <w:spacing w:line="240" w:lineRule="auto"/>
        <w:ind w:firstLine="709"/>
        <w:rPr>
          <w:rStyle w:val="FontStyle17"/>
          <w:sz w:val="26"/>
          <w:szCs w:val="26"/>
        </w:rPr>
      </w:pPr>
      <w:r w:rsidRPr="0046072D">
        <w:rPr>
          <w:rStyle w:val="FontStyle17"/>
          <w:sz w:val="26"/>
          <w:szCs w:val="26"/>
        </w:rPr>
        <w:t>дату, время и место подачи заявления о морском протесте;</w:t>
      </w:r>
    </w:p>
    <w:p w:rsidR="00957CD0" w:rsidRPr="0046072D" w:rsidRDefault="00957CD0" w:rsidP="00FB5D13">
      <w:pPr>
        <w:pStyle w:val="Style5"/>
        <w:widowControl/>
        <w:numPr>
          <w:ilvl w:val="0"/>
          <w:numId w:val="365"/>
        </w:numPr>
        <w:tabs>
          <w:tab w:val="left" w:pos="389"/>
        </w:tabs>
        <w:spacing w:line="240" w:lineRule="auto"/>
        <w:ind w:firstLine="709"/>
        <w:rPr>
          <w:rStyle w:val="FontStyle17"/>
          <w:sz w:val="26"/>
          <w:szCs w:val="26"/>
        </w:rPr>
      </w:pPr>
      <w:r w:rsidRPr="0046072D">
        <w:rPr>
          <w:rStyle w:val="FontStyle17"/>
          <w:sz w:val="26"/>
          <w:szCs w:val="26"/>
        </w:rPr>
        <w:t>указание лица, которому адресовано заявление о морском протесте;</w:t>
      </w:r>
    </w:p>
    <w:p w:rsidR="00957CD0" w:rsidRPr="0046072D" w:rsidRDefault="00957CD0" w:rsidP="00FB5D13">
      <w:pPr>
        <w:pStyle w:val="Style5"/>
        <w:widowControl/>
        <w:numPr>
          <w:ilvl w:val="0"/>
          <w:numId w:val="365"/>
        </w:numPr>
        <w:tabs>
          <w:tab w:val="left" w:pos="389"/>
        </w:tabs>
        <w:spacing w:line="240" w:lineRule="auto"/>
        <w:ind w:firstLine="709"/>
        <w:rPr>
          <w:rStyle w:val="FontStyle17"/>
          <w:sz w:val="26"/>
          <w:szCs w:val="26"/>
        </w:rPr>
      </w:pPr>
      <w:r w:rsidRPr="0046072D">
        <w:rPr>
          <w:rStyle w:val="FontStyle17"/>
          <w:sz w:val="26"/>
          <w:szCs w:val="26"/>
        </w:rPr>
        <w:t>полное имя и иные необходимые данные о капитане, подавшем заявление о морском протесте, и свидетелях происшествия;</w:t>
      </w:r>
    </w:p>
    <w:p w:rsidR="00957CD0" w:rsidRPr="0046072D" w:rsidRDefault="00957CD0" w:rsidP="00FB5D13">
      <w:pPr>
        <w:pStyle w:val="Style5"/>
        <w:widowControl/>
        <w:numPr>
          <w:ilvl w:val="0"/>
          <w:numId w:val="365"/>
        </w:numPr>
        <w:tabs>
          <w:tab w:val="left" w:pos="370"/>
        </w:tabs>
        <w:spacing w:line="240" w:lineRule="auto"/>
        <w:ind w:firstLine="709"/>
        <w:rPr>
          <w:sz w:val="26"/>
          <w:szCs w:val="26"/>
        </w:rPr>
      </w:pPr>
      <w:r w:rsidRPr="0046072D">
        <w:rPr>
          <w:rStyle w:val="FontStyle17"/>
          <w:sz w:val="26"/>
          <w:szCs w:val="26"/>
        </w:rPr>
        <w:t>перечень документов, приложенных к заявлению о морском протесте;</w:t>
      </w:r>
    </w:p>
    <w:p w:rsidR="00957CD0" w:rsidRPr="0046072D" w:rsidRDefault="00957CD0" w:rsidP="00FB5D13">
      <w:pPr>
        <w:pStyle w:val="Style5"/>
        <w:widowControl/>
        <w:numPr>
          <w:ilvl w:val="0"/>
          <w:numId w:val="365"/>
        </w:numPr>
        <w:tabs>
          <w:tab w:val="left" w:pos="370"/>
        </w:tabs>
        <w:spacing w:line="240" w:lineRule="auto"/>
        <w:ind w:firstLine="709"/>
        <w:rPr>
          <w:rStyle w:val="FontStyle17"/>
          <w:sz w:val="26"/>
          <w:szCs w:val="26"/>
        </w:rPr>
      </w:pPr>
      <w:r w:rsidRPr="0046072D">
        <w:rPr>
          <w:rStyle w:val="FontStyle17"/>
          <w:sz w:val="26"/>
          <w:szCs w:val="26"/>
        </w:rPr>
        <w:t>название, флаг и порт приписки судна;</w:t>
      </w:r>
    </w:p>
    <w:p w:rsidR="00957CD0" w:rsidRPr="0046072D" w:rsidRDefault="00957CD0" w:rsidP="00FB5D13">
      <w:pPr>
        <w:pStyle w:val="Style5"/>
        <w:widowControl/>
        <w:numPr>
          <w:ilvl w:val="0"/>
          <w:numId w:val="365"/>
        </w:numPr>
        <w:tabs>
          <w:tab w:val="left" w:pos="370"/>
        </w:tabs>
        <w:spacing w:line="240" w:lineRule="auto"/>
        <w:ind w:firstLine="709"/>
        <w:rPr>
          <w:rStyle w:val="FontStyle17"/>
          <w:sz w:val="26"/>
          <w:szCs w:val="26"/>
        </w:rPr>
      </w:pPr>
      <w:r w:rsidRPr="0046072D">
        <w:rPr>
          <w:rStyle w:val="FontStyle17"/>
          <w:sz w:val="26"/>
          <w:szCs w:val="26"/>
        </w:rPr>
        <w:t>полное имя или наименование судовладельца;</w:t>
      </w:r>
    </w:p>
    <w:p w:rsidR="00957CD0" w:rsidRPr="0046072D" w:rsidRDefault="00957CD0" w:rsidP="00FB5D13">
      <w:pPr>
        <w:pStyle w:val="Style5"/>
        <w:widowControl/>
        <w:numPr>
          <w:ilvl w:val="0"/>
          <w:numId w:val="365"/>
        </w:numPr>
        <w:tabs>
          <w:tab w:val="left" w:pos="370"/>
        </w:tabs>
        <w:spacing w:line="240" w:lineRule="auto"/>
        <w:ind w:firstLine="709"/>
        <w:rPr>
          <w:rStyle w:val="FontStyle17"/>
          <w:sz w:val="26"/>
          <w:szCs w:val="26"/>
        </w:rPr>
      </w:pPr>
      <w:r w:rsidRPr="0046072D">
        <w:rPr>
          <w:rStyle w:val="FontStyle17"/>
          <w:sz w:val="26"/>
          <w:szCs w:val="26"/>
        </w:rPr>
        <w:t>данные о регистрации судна;</w:t>
      </w:r>
    </w:p>
    <w:p w:rsidR="00957CD0" w:rsidRPr="0046072D" w:rsidRDefault="00957CD0" w:rsidP="00FB5D13">
      <w:pPr>
        <w:pStyle w:val="Style5"/>
        <w:widowControl/>
        <w:numPr>
          <w:ilvl w:val="0"/>
          <w:numId w:val="365"/>
        </w:numPr>
        <w:tabs>
          <w:tab w:val="left" w:pos="370"/>
        </w:tabs>
        <w:spacing w:line="240" w:lineRule="auto"/>
        <w:ind w:firstLine="709"/>
        <w:rPr>
          <w:rStyle w:val="FontStyle17"/>
          <w:sz w:val="26"/>
          <w:szCs w:val="26"/>
        </w:rPr>
      </w:pPr>
      <w:r w:rsidRPr="0046072D">
        <w:rPr>
          <w:rStyle w:val="FontStyle17"/>
          <w:sz w:val="26"/>
          <w:szCs w:val="26"/>
        </w:rPr>
        <w:t>маршрут следования судна;</w:t>
      </w:r>
    </w:p>
    <w:p w:rsidR="00957CD0" w:rsidRPr="0046072D" w:rsidRDefault="00957CD0" w:rsidP="00FB5D13">
      <w:pPr>
        <w:pStyle w:val="Style5"/>
        <w:widowControl/>
        <w:numPr>
          <w:ilvl w:val="0"/>
          <w:numId w:val="365"/>
        </w:numPr>
        <w:tabs>
          <w:tab w:val="left" w:pos="360"/>
        </w:tabs>
        <w:spacing w:line="240" w:lineRule="auto"/>
        <w:ind w:firstLine="709"/>
        <w:rPr>
          <w:rStyle w:val="FontStyle17"/>
          <w:sz w:val="26"/>
          <w:szCs w:val="26"/>
        </w:rPr>
      </w:pPr>
      <w:r w:rsidRPr="0046072D">
        <w:rPr>
          <w:rStyle w:val="FontStyle17"/>
          <w:sz w:val="26"/>
          <w:szCs w:val="26"/>
        </w:rPr>
        <w:t>показания капитана и свидетелей происшествия.</w:t>
      </w:r>
    </w:p>
    <w:p w:rsidR="00957CD0" w:rsidRPr="0046072D" w:rsidRDefault="00957CD0" w:rsidP="00FB5D13">
      <w:pPr>
        <w:pStyle w:val="Style5"/>
        <w:widowControl/>
        <w:numPr>
          <w:ilvl w:val="0"/>
          <w:numId w:val="364"/>
        </w:numPr>
        <w:tabs>
          <w:tab w:val="clear" w:pos="720"/>
          <w:tab w:val="left" w:pos="709"/>
        </w:tabs>
        <w:spacing w:line="240" w:lineRule="auto"/>
        <w:ind w:left="0" w:firstLine="709"/>
        <w:rPr>
          <w:rStyle w:val="FontStyle17"/>
          <w:sz w:val="26"/>
          <w:szCs w:val="26"/>
        </w:rPr>
      </w:pPr>
      <w:r w:rsidRPr="0046072D">
        <w:rPr>
          <w:rStyle w:val="FontStyle17"/>
          <w:sz w:val="26"/>
          <w:szCs w:val="26"/>
        </w:rPr>
        <w:t>Акт о морском протесте составляется в течение двух дней с момента поступления заявления о морском протесте и иных необходимых документов.</w:t>
      </w:r>
    </w:p>
    <w:p w:rsidR="00741B6C" w:rsidRPr="0046072D" w:rsidRDefault="00957CD0" w:rsidP="00FB5D13">
      <w:pPr>
        <w:pStyle w:val="Style3"/>
        <w:widowControl/>
        <w:numPr>
          <w:ilvl w:val="0"/>
          <w:numId w:val="224"/>
        </w:numPr>
        <w:spacing w:line="240" w:lineRule="auto"/>
        <w:ind w:left="0" w:firstLine="709"/>
        <w:rPr>
          <w:rStyle w:val="FontStyle17"/>
          <w:kern w:val="16"/>
          <w:sz w:val="26"/>
          <w:szCs w:val="26"/>
        </w:rPr>
      </w:pPr>
      <w:r w:rsidRPr="0046072D">
        <w:rPr>
          <w:rStyle w:val="FontStyle17"/>
          <w:kern w:val="16"/>
          <w:sz w:val="26"/>
          <w:szCs w:val="26"/>
        </w:rPr>
        <w:t>Один экземпляр акта о морском протесте выдается капитану, второй экземпляр остается у нотариуса или консульского должностного лица, составившего акт о морском протесте. По письменному заявлению капитана ему может быть выдано большее количество экземпляров акта о морском протесте.</w:t>
      </w:r>
    </w:p>
    <w:p w:rsidR="0053135D" w:rsidRPr="0046072D" w:rsidRDefault="0053135D" w:rsidP="00BB148C">
      <w:pPr>
        <w:pStyle w:val="Style3"/>
        <w:widowControl/>
        <w:spacing w:line="240" w:lineRule="auto"/>
        <w:ind w:firstLine="709"/>
        <w:rPr>
          <w:rStyle w:val="FontStyle17"/>
          <w:sz w:val="26"/>
          <w:szCs w:val="26"/>
        </w:rPr>
      </w:pPr>
    </w:p>
    <w:p w:rsidR="0053135D" w:rsidRPr="0046072D" w:rsidRDefault="001B106D" w:rsidP="001B106D">
      <w:pPr>
        <w:pStyle w:val="a3"/>
        <w:spacing w:after="0" w:line="240" w:lineRule="auto"/>
        <w:ind w:left="709"/>
        <w:rPr>
          <w:rFonts w:ascii="Times New Roman" w:hAnsi="Times New Roman"/>
          <w:sz w:val="26"/>
          <w:szCs w:val="26"/>
        </w:rPr>
      </w:pPr>
      <w:r>
        <w:rPr>
          <w:rFonts w:ascii="Times New Roman" w:hAnsi="Times New Roman"/>
          <w:sz w:val="26"/>
          <w:szCs w:val="26"/>
        </w:rPr>
        <w:t>Глава 39</w:t>
      </w:r>
      <w:r w:rsidR="0081720E">
        <w:rPr>
          <w:rFonts w:ascii="Times New Roman" w:hAnsi="Times New Roman"/>
          <w:sz w:val="26"/>
          <w:szCs w:val="26"/>
        </w:rPr>
        <w:t xml:space="preserve">. </w:t>
      </w:r>
      <w:r w:rsidR="0053135D" w:rsidRPr="0046072D">
        <w:rPr>
          <w:rFonts w:ascii="Times New Roman" w:hAnsi="Times New Roman"/>
          <w:sz w:val="26"/>
          <w:szCs w:val="26"/>
        </w:rPr>
        <w:t>Передача электронного запроса в Центральный каталог кредитных историй</w:t>
      </w:r>
    </w:p>
    <w:p w:rsidR="0053135D" w:rsidRPr="0046072D" w:rsidRDefault="0053135D" w:rsidP="00BB148C">
      <w:pPr>
        <w:pStyle w:val="Style3"/>
        <w:widowControl/>
        <w:spacing w:line="240" w:lineRule="auto"/>
        <w:ind w:firstLine="709"/>
        <w:rPr>
          <w:rStyle w:val="FontStyle17"/>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Принятие заявления о получении информации из Центрального каталога кредитных историй</w:t>
      </w:r>
    </w:p>
    <w:p w:rsidR="00957CD0" w:rsidRPr="0046072D" w:rsidRDefault="00957CD0" w:rsidP="00FB5D13">
      <w:pPr>
        <w:pStyle w:val="Style9"/>
        <w:widowControl/>
        <w:numPr>
          <w:ilvl w:val="0"/>
          <w:numId w:val="366"/>
        </w:numPr>
        <w:spacing w:line="240" w:lineRule="auto"/>
        <w:ind w:left="0" w:firstLine="709"/>
        <w:rPr>
          <w:rStyle w:val="FontStyle20"/>
          <w:b w:val="0"/>
          <w:sz w:val="26"/>
          <w:szCs w:val="26"/>
        </w:rPr>
      </w:pPr>
      <w:r w:rsidRPr="0046072D">
        <w:rPr>
          <w:rStyle w:val="FontStyle20"/>
          <w:b w:val="0"/>
          <w:sz w:val="26"/>
          <w:szCs w:val="26"/>
        </w:rPr>
        <w:t>Нотариус принимает от лица, в отношении которого формируется кредитная история (субъект кредитной истории), письменное заявление о направлении электронного запроса в Центральный каталог кредитных историй для получения информации об исполнении им принятых на себя по договору займа или кредита обязательства – кредитного отчета.</w:t>
      </w:r>
    </w:p>
    <w:p w:rsidR="00957CD0" w:rsidRPr="0046072D" w:rsidRDefault="00957CD0" w:rsidP="00FB5D13">
      <w:pPr>
        <w:pStyle w:val="Style9"/>
        <w:widowControl/>
        <w:numPr>
          <w:ilvl w:val="0"/>
          <w:numId w:val="366"/>
        </w:numPr>
        <w:spacing w:line="240" w:lineRule="auto"/>
        <w:ind w:left="0" w:firstLine="709"/>
        <w:rPr>
          <w:rStyle w:val="FontStyle20"/>
          <w:b w:val="0"/>
          <w:sz w:val="26"/>
          <w:szCs w:val="26"/>
        </w:rPr>
      </w:pPr>
      <w:r w:rsidRPr="0046072D">
        <w:rPr>
          <w:rStyle w:val="FontStyle20"/>
          <w:b w:val="0"/>
          <w:sz w:val="26"/>
          <w:szCs w:val="26"/>
        </w:rPr>
        <w:t>Нотариус принимает такое заявление от третьего лица при условии, что субъектом кредитной истории ему выдана нотариально удостоверенная доверенности, включающая полномочие на получение кредитного отчета.</w:t>
      </w:r>
    </w:p>
    <w:p w:rsidR="00957CD0" w:rsidRPr="0046072D" w:rsidRDefault="00957CD0" w:rsidP="00BB148C">
      <w:pPr>
        <w:pStyle w:val="Style9"/>
        <w:widowControl/>
        <w:spacing w:line="240" w:lineRule="auto"/>
        <w:ind w:firstLine="709"/>
        <w:rPr>
          <w:rStyle w:val="FontStyle20"/>
          <w:b w:val="0"/>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Передача нотариусом электронного запроса в Центральный каталог кредитных историй</w:t>
      </w:r>
    </w:p>
    <w:p w:rsidR="00957CD0" w:rsidRPr="0046072D" w:rsidRDefault="00957CD0" w:rsidP="00FB5D13">
      <w:pPr>
        <w:pStyle w:val="Style6"/>
        <w:widowControl/>
        <w:numPr>
          <w:ilvl w:val="0"/>
          <w:numId w:val="367"/>
        </w:numPr>
        <w:tabs>
          <w:tab w:val="clear" w:pos="720"/>
          <w:tab w:val="left" w:pos="709"/>
        </w:tabs>
        <w:spacing w:line="240" w:lineRule="auto"/>
        <w:ind w:left="0" w:firstLine="709"/>
        <w:rPr>
          <w:rStyle w:val="FontStyle20"/>
          <w:b w:val="0"/>
          <w:sz w:val="26"/>
          <w:szCs w:val="26"/>
        </w:rPr>
      </w:pPr>
      <w:r w:rsidRPr="0046072D">
        <w:rPr>
          <w:rStyle w:val="FontStyle20"/>
          <w:b w:val="0"/>
          <w:sz w:val="26"/>
          <w:szCs w:val="26"/>
        </w:rPr>
        <w:t>Электронный запрос о предоставлении кредитного отчета (далее – электронный запрос) направляется нотариусом в Центральный каталог кредитных историй через Единую информационную систему нотариата в день получения от уполномоченного лица заявления.</w:t>
      </w:r>
    </w:p>
    <w:p w:rsidR="00957CD0" w:rsidRPr="0046072D" w:rsidRDefault="00957CD0" w:rsidP="00FB5D13">
      <w:pPr>
        <w:pStyle w:val="Style6"/>
        <w:widowControl/>
        <w:numPr>
          <w:ilvl w:val="0"/>
          <w:numId w:val="367"/>
        </w:numPr>
        <w:tabs>
          <w:tab w:val="clear" w:pos="720"/>
          <w:tab w:val="left" w:pos="709"/>
        </w:tabs>
        <w:spacing w:line="240" w:lineRule="auto"/>
        <w:ind w:left="0" w:firstLine="709"/>
        <w:rPr>
          <w:rStyle w:val="FontStyle20"/>
          <w:b w:val="0"/>
          <w:sz w:val="26"/>
          <w:szCs w:val="26"/>
        </w:rPr>
      </w:pPr>
      <w:r w:rsidRPr="0046072D">
        <w:rPr>
          <w:rStyle w:val="FontStyle20"/>
          <w:b w:val="0"/>
          <w:sz w:val="26"/>
          <w:szCs w:val="26"/>
        </w:rPr>
        <w:t>В электронном запросе указывается информация о субъекте кредитной истории в объеме, установленном действующим законодательством Российской Федерации.</w:t>
      </w:r>
    </w:p>
    <w:p w:rsidR="00957CD0" w:rsidRPr="0046072D" w:rsidRDefault="00957CD0" w:rsidP="00FB5D13">
      <w:pPr>
        <w:pStyle w:val="Style6"/>
        <w:widowControl/>
        <w:numPr>
          <w:ilvl w:val="0"/>
          <w:numId w:val="367"/>
        </w:numPr>
        <w:tabs>
          <w:tab w:val="clear" w:pos="720"/>
          <w:tab w:val="left" w:pos="709"/>
        </w:tabs>
        <w:spacing w:line="240" w:lineRule="auto"/>
        <w:ind w:left="0" w:firstLine="709"/>
        <w:rPr>
          <w:rStyle w:val="FontStyle14"/>
          <w:rFonts w:eastAsia="Calibri"/>
          <w:b w:val="0"/>
          <w:sz w:val="26"/>
          <w:szCs w:val="26"/>
        </w:rPr>
      </w:pPr>
      <w:r w:rsidRPr="0046072D">
        <w:rPr>
          <w:rStyle w:val="FontStyle20"/>
          <w:b w:val="0"/>
          <w:sz w:val="26"/>
          <w:szCs w:val="26"/>
        </w:rPr>
        <w:t>По просьбе заявителя ему выдается свидетельство о передаче заявления.</w:t>
      </w:r>
    </w:p>
    <w:p w:rsidR="00957CD0" w:rsidRPr="0046072D" w:rsidRDefault="00957CD0" w:rsidP="00FB5D13">
      <w:pPr>
        <w:pStyle w:val="Style6"/>
        <w:widowControl/>
        <w:numPr>
          <w:ilvl w:val="0"/>
          <w:numId w:val="367"/>
        </w:numPr>
        <w:tabs>
          <w:tab w:val="clear" w:pos="720"/>
          <w:tab w:val="left" w:pos="709"/>
        </w:tabs>
        <w:spacing w:line="240" w:lineRule="auto"/>
        <w:ind w:left="0" w:firstLine="709"/>
        <w:rPr>
          <w:rStyle w:val="FontStyle20"/>
          <w:b w:val="0"/>
          <w:sz w:val="26"/>
          <w:szCs w:val="26"/>
        </w:rPr>
      </w:pPr>
      <w:r w:rsidRPr="0046072D">
        <w:rPr>
          <w:rStyle w:val="FontStyle20"/>
          <w:b w:val="0"/>
          <w:sz w:val="26"/>
          <w:szCs w:val="26"/>
        </w:rPr>
        <w:t>После получения ответа из Центрального каталога кредитных историй через Единую информационную систему нотариата нотариус информирует заявителя о</w:t>
      </w:r>
      <w:r w:rsidR="00FB0D19" w:rsidRPr="0046072D">
        <w:rPr>
          <w:rStyle w:val="FontStyle20"/>
          <w:b w:val="0"/>
          <w:sz w:val="26"/>
          <w:szCs w:val="26"/>
        </w:rPr>
        <w:t xml:space="preserve"> </w:t>
      </w:r>
      <w:r w:rsidRPr="0046072D">
        <w:rPr>
          <w:rStyle w:val="FontStyle20"/>
          <w:b w:val="0"/>
          <w:sz w:val="26"/>
          <w:szCs w:val="26"/>
        </w:rPr>
        <w:t>получении ответа на электронный запрос не позднее рабочего дня, следующего за днем получении ответа.</w:t>
      </w:r>
    </w:p>
    <w:p w:rsidR="00957CD0" w:rsidRPr="0046072D" w:rsidRDefault="00957CD0" w:rsidP="00FB5D13">
      <w:pPr>
        <w:pStyle w:val="Style6"/>
        <w:widowControl/>
        <w:numPr>
          <w:ilvl w:val="0"/>
          <w:numId w:val="367"/>
        </w:numPr>
        <w:tabs>
          <w:tab w:val="clear" w:pos="720"/>
          <w:tab w:val="left" w:pos="709"/>
        </w:tabs>
        <w:spacing w:line="240" w:lineRule="auto"/>
        <w:ind w:left="0" w:firstLine="709"/>
        <w:rPr>
          <w:rStyle w:val="FontStyle20"/>
          <w:b w:val="0"/>
          <w:sz w:val="26"/>
          <w:szCs w:val="26"/>
        </w:rPr>
      </w:pPr>
      <w:r w:rsidRPr="0046072D">
        <w:rPr>
          <w:rStyle w:val="FontStyle20"/>
          <w:b w:val="0"/>
          <w:sz w:val="26"/>
          <w:szCs w:val="26"/>
        </w:rPr>
        <w:t>По просьбе заявителя нотариус направляет ему полученный ответ в виде электронного документа, подписанного электронной подписью нотариуса.</w:t>
      </w:r>
    </w:p>
    <w:p w:rsidR="00957CD0" w:rsidRPr="0046072D" w:rsidRDefault="00957CD0" w:rsidP="00BB148C">
      <w:pPr>
        <w:pStyle w:val="Style3"/>
        <w:widowControl/>
        <w:spacing w:line="240" w:lineRule="auto"/>
        <w:ind w:firstLine="709"/>
        <w:rPr>
          <w:rStyle w:val="FontStyle17"/>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Свидетельство о передаче электронного запроса</w:t>
      </w:r>
    </w:p>
    <w:p w:rsidR="00957CD0" w:rsidRPr="0046072D" w:rsidRDefault="00957CD0" w:rsidP="00FB5D13">
      <w:pPr>
        <w:pStyle w:val="Style4"/>
        <w:widowControl/>
        <w:numPr>
          <w:ilvl w:val="0"/>
          <w:numId w:val="368"/>
        </w:numPr>
        <w:spacing w:line="240" w:lineRule="auto"/>
        <w:ind w:left="0" w:firstLine="709"/>
        <w:rPr>
          <w:rStyle w:val="FontStyle20"/>
          <w:b w:val="0"/>
          <w:sz w:val="26"/>
          <w:szCs w:val="26"/>
        </w:rPr>
      </w:pPr>
      <w:r w:rsidRPr="0046072D">
        <w:rPr>
          <w:rStyle w:val="FontStyle20"/>
          <w:b w:val="0"/>
          <w:sz w:val="26"/>
          <w:szCs w:val="26"/>
        </w:rPr>
        <w:t>Свидетельство о передаче электронного запроса выдается заявителю по его просьбе.</w:t>
      </w:r>
    </w:p>
    <w:p w:rsidR="00957CD0" w:rsidRPr="0046072D" w:rsidRDefault="00957CD0" w:rsidP="00FB5D13">
      <w:pPr>
        <w:pStyle w:val="Style4"/>
        <w:widowControl/>
        <w:numPr>
          <w:ilvl w:val="0"/>
          <w:numId w:val="368"/>
        </w:numPr>
        <w:spacing w:line="240" w:lineRule="auto"/>
        <w:ind w:left="0" w:firstLine="709"/>
        <w:rPr>
          <w:rStyle w:val="FontStyle20"/>
          <w:b w:val="0"/>
          <w:sz w:val="26"/>
          <w:szCs w:val="26"/>
        </w:rPr>
      </w:pPr>
      <w:r w:rsidRPr="0046072D">
        <w:rPr>
          <w:rStyle w:val="FontStyle20"/>
          <w:b w:val="0"/>
          <w:sz w:val="26"/>
          <w:szCs w:val="26"/>
        </w:rPr>
        <w:t>Свидетельство может быть выдано как до, так и после получения ответа на электронный запрос.</w:t>
      </w:r>
    </w:p>
    <w:p w:rsidR="0053135D" w:rsidRPr="0046072D" w:rsidRDefault="00957CD0" w:rsidP="00FB5D13">
      <w:pPr>
        <w:pStyle w:val="Style4"/>
        <w:widowControl/>
        <w:numPr>
          <w:ilvl w:val="0"/>
          <w:numId w:val="225"/>
        </w:numPr>
        <w:spacing w:line="240" w:lineRule="auto"/>
        <w:ind w:left="0" w:firstLine="709"/>
        <w:rPr>
          <w:rStyle w:val="FontStyle20"/>
          <w:b w:val="0"/>
          <w:sz w:val="26"/>
          <w:szCs w:val="26"/>
        </w:rPr>
      </w:pPr>
      <w:r w:rsidRPr="0046072D">
        <w:rPr>
          <w:rStyle w:val="FontStyle20"/>
          <w:b w:val="0"/>
          <w:sz w:val="26"/>
          <w:szCs w:val="26"/>
        </w:rPr>
        <w:t>В свидетельстве указываются сведения о времени принятия нотариусом заявления о направлении электронного запроса и времени  направления запроса; регистрационный номер нотариального действия в нотариальном реестре. Если свидетельство выдается после получения ответа на электронный запрос, содержание ответа включается в свидетельство.</w:t>
      </w:r>
    </w:p>
    <w:p w:rsidR="00AF5AA6" w:rsidRPr="0046072D" w:rsidRDefault="00AF5AA6" w:rsidP="00BB148C">
      <w:pPr>
        <w:pStyle w:val="Style4"/>
        <w:widowControl/>
        <w:spacing w:line="240" w:lineRule="auto"/>
        <w:ind w:firstLine="709"/>
        <w:rPr>
          <w:rStyle w:val="FontStyle20"/>
          <w:b w:val="0"/>
          <w:sz w:val="26"/>
          <w:szCs w:val="26"/>
        </w:rPr>
      </w:pPr>
    </w:p>
    <w:p w:rsidR="00AF5AA6" w:rsidRPr="0046072D" w:rsidRDefault="0081720E" w:rsidP="0081720E">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40. </w:t>
      </w:r>
      <w:r w:rsidR="00AF5AA6" w:rsidRPr="0046072D">
        <w:rPr>
          <w:rFonts w:ascii="Times New Roman" w:hAnsi="Times New Roman"/>
          <w:sz w:val="26"/>
          <w:szCs w:val="26"/>
        </w:rPr>
        <w:t>Регистрация уведомлений о залоге движимого имущества</w:t>
      </w:r>
    </w:p>
    <w:p w:rsidR="00AF5AA6" w:rsidRPr="0046072D" w:rsidRDefault="00AF5AA6" w:rsidP="00BB148C">
      <w:pPr>
        <w:pStyle w:val="Style4"/>
        <w:widowControl/>
        <w:spacing w:line="240" w:lineRule="auto"/>
        <w:ind w:firstLine="709"/>
        <w:rPr>
          <w:rStyle w:val="FontStyle20"/>
          <w:b w:val="0"/>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Общие положения о регистрации уведомления о залоге движимого имущества</w:t>
      </w:r>
    </w:p>
    <w:p w:rsidR="00957CD0" w:rsidRPr="0046072D" w:rsidRDefault="00957CD0" w:rsidP="00BB148C">
      <w:pPr>
        <w:pStyle w:val="Style2"/>
        <w:widowControl/>
        <w:numPr>
          <w:ilvl w:val="1"/>
          <w:numId w:val="1"/>
        </w:numPr>
        <w:ind w:left="0" w:firstLine="709"/>
        <w:rPr>
          <w:rStyle w:val="FontStyle11"/>
          <w:rFonts w:eastAsia="Calibri"/>
          <w:b w:val="0"/>
        </w:rPr>
      </w:pPr>
      <w:r w:rsidRPr="0046072D">
        <w:rPr>
          <w:rStyle w:val="FontStyle11"/>
          <w:rFonts w:eastAsia="Calibri"/>
          <w:b w:val="0"/>
        </w:rPr>
        <w:t>При регистрации уведомления о залоге движимого имущества нотариус вносит сведения о залоге в электронной форме в реестр уведомлений о залоге движимого имущества Единой информационной системы нотариата (далее – реестр уведомлений о залоге движимого имущества) и выдает свидетельство о регистрации уведомления о залоге в указанном реестре.</w:t>
      </w:r>
    </w:p>
    <w:p w:rsidR="00957CD0" w:rsidRPr="0046072D" w:rsidRDefault="00957CD0" w:rsidP="00BB148C">
      <w:pPr>
        <w:pStyle w:val="Style2"/>
        <w:widowControl/>
        <w:numPr>
          <w:ilvl w:val="1"/>
          <w:numId w:val="1"/>
        </w:numPr>
        <w:ind w:left="0" w:firstLine="709"/>
        <w:rPr>
          <w:rStyle w:val="FontStyle11"/>
          <w:rFonts w:eastAsia="Calibri"/>
          <w:b w:val="0"/>
        </w:rPr>
      </w:pPr>
      <w:r w:rsidRPr="0046072D">
        <w:rPr>
          <w:rStyle w:val="FontStyle11"/>
          <w:rFonts w:eastAsia="Calibri"/>
          <w:b w:val="0"/>
        </w:rPr>
        <w:t>Заявителями при совершении данного нотариального действия могут быть залогодатель или залогодержатель.</w:t>
      </w:r>
    </w:p>
    <w:p w:rsidR="00957CD0" w:rsidRPr="0046072D" w:rsidRDefault="00957CD0" w:rsidP="00BB148C">
      <w:pPr>
        <w:pStyle w:val="Style2"/>
        <w:widowControl/>
        <w:numPr>
          <w:ilvl w:val="1"/>
          <w:numId w:val="1"/>
        </w:numPr>
        <w:ind w:left="0" w:firstLine="709"/>
        <w:rPr>
          <w:rStyle w:val="FontStyle11"/>
          <w:rFonts w:eastAsia="Calibri"/>
          <w:b w:val="0"/>
        </w:rPr>
      </w:pPr>
      <w:r w:rsidRPr="0046072D">
        <w:rPr>
          <w:rStyle w:val="FontStyle11"/>
          <w:rFonts w:eastAsia="Calibri"/>
          <w:b w:val="0"/>
        </w:rPr>
        <w:t>Сведения о залоге вносятся в реестр уведомлений о залоге движимого имущества в электронной форме.</w:t>
      </w:r>
    </w:p>
    <w:p w:rsidR="00957CD0" w:rsidRPr="0046072D" w:rsidRDefault="00957CD0" w:rsidP="00BB148C">
      <w:pPr>
        <w:pStyle w:val="Style2"/>
        <w:widowControl/>
        <w:numPr>
          <w:ilvl w:val="1"/>
          <w:numId w:val="1"/>
        </w:numPr>
        <w:ind w:left="0" w:firstLine="709"/>
        <w:rPr>
          <w:rStyle w:val="FontStyle11"/>
          <w:rFonts w:eastAsia="Calibri"/>
          <w:b w:val="0"/>
        </w:rPr>
      </w:pPr>
      <w:r w:rsidRPr="0046072D">
        <w:rPr>
          <w:rStyle w:val="FontStyle11"/>
          <w:rFonts w:eastAsia="Calibri"/>
          <w:b w:val="0"/>
        </w:rPr>
        <w:t>Если уведомление о залоге движимого имущества представлено нотариусу в электронной форме, оно должно быть подписано квалифицированной электронной подписью заявителя.</w:t>
      </w:r>
    </w:p>
    <w:p w:rsidR="00957CD0" w:rsidRPr="0046072D" w:rsidRDefault="00957CD0" w:rsidP="00BB148C">
      <w:pPr>
        <w:pStyle w:val="Style2"/>
        <w:widowControl/>
        <w:numPr>
          <w:ilvl w:val="1"/>
          <w:numId w:val="1"/>
        </w:numPr>
        <w:ind w:left="0" w:firstLine="709"/>
        <w:rPr>
          <w:rStyle w:val="FontStyle11"/>
          <w:rFonts w:eastAsia="Calibri"/>
          <w:b w:val="0"/>
        </w:rPr>
      </w:pPr>
      <w:r w:rsidRPr="0046072D">
        <w:rPr>
          <w:rStyle w:val="FontStyle11"/>
          <w:rFonts w:eastAsia="Calibri"/>
          <w:b w:val="0"/>
        </w:rPr>
        <w:t>Свидетельство о регистрации уведомления о залоге движимого имущества по желанию заявителя может быть выдано в форме электронного документа, подписанного квалифицированной электронной подписью нотариуса.</w:t>
      </w:r>
    </w:p>
    <w:p w:rsidR="00957CD0" w:rsidRPr="0046072D" w:rsidRDefault="00957CD0" w:rsidP="00BB148C">
      <w:pPr>
        <w:pStyle w:val="Style2"/>
        <w:widowControl/>
        <w:numPr>
          <w:ilvl w:val="1"/>
          <w:numId w:val="1"/>
        </w:numPr>
        <w:ind w:left="0" w:firstLine="709"/>
        <w:rPr>
          <w:rStyle w:val="FontStyle11"/>
          <w:rFonts w:eastAsia="Calibri"/>
          <w:b w:val="0"/>
        </w:rPr>
      </w:pPr>
      <w:r w:rsidRPr="0046072D">
        <w:rPr>
          <w:rStyle w:val="FontStyle11"/>
          <w:rFonts w:eastAsia="Calibri"/>
          <w:b w:val="0"/>
        </w:rPr>
        <w:t>Форма уведомления о залоге движимого имущества для передачи в реестр уведомлений о залоге движимого имущества устанавливается федеральным органом юстиции совместно с Федеральной нотариальной палатой.</w:t>
      </w:r>
    </w:p>
    <w:p w:rsidR="00957CD0" w:rsidRPr="0046072D" w:rsidRDefault="00957CD0" w:rsidP="00BB148C">
      <w:pPr>
        <w:pStyle w:val="Style2"/>
        <w:widowControl/>
        <w:ind w:firstLine="709"/>
        <w:rPr>
          <w:rStyle w:val="FontStyle11"/>
          <w:rFonts w:eastAsia="Calibri"/>
          <w:b w:val="0"/>
        </w:rPr>
      </w:pPr>
      <w:r w:rsidRPr="0046072D">
        <w:rPr>
          <w:rStyle w:val="FontStyle11"/>
          <w:rFonts w:eastAsia="Calibri"/>
          <w:b w:val="0"/>
        </w:rPr>
        <w:t>Форма свидетельства о регистрации уведомления о залоге движимого имущества устанавливается федеральным органом юстиции.</w:t>
      </w:r>
    </w:p>
    <w:p w:rsidR="00957CD0" w:rsidRPr="0046072D" w:rsidRDefault="00957CD0" w:rsidP="00BB148C">
      <w:pPr>
        <w:pStyle w:val="a3"/>
        <w:tabs>
          <w:tab w:val="left" w:pos="-709"/>
        </w:tabs>
        <w:spacing w:after="0" w:line="240" w:lineRule="auto"/>
        <w:ind w:left="0" w:firstLine="709"/>
        <w:rPr>
          <w:rFonts w:ascii="Times New Roman" w:hAnsi="Times New Roman"/>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регистрации уведомления о залоге движимого имущества</w:t>
      </w:r>
    </w:p>
    <w:p w:rsidR="00957CD0" w:rsidRPr="0046072D" w:rsidRDefault="00957CD0" w:rsidP="00BB148C">
      <w:pPr>
        <w:pStyle w:val="Style3"/>
        <w:widowControl/>
        <w:numPr>
          <w:ilvl w:val="1"/>
          <w:numId w:val="1"/>
        </w:numPr>
        <w:spacing w:line="240" w:lineRule="auto"/>
        <w:ind w:left="0" w:firstLine="709"/>
        <w:rPr>
          <w:rStyle w:val="FontStyle11"/>
          <w:rFonts w:eastAsia="Calibri"/>
          <w:b w:val="0"/>
        </w:rPr>
      </w:pPr>
      <w:r w:rsidRPr="0046072D">
        <w:rPr>
          <w:rStyle w:val="FontStyle11"/>
          <w:rFonts w:eastAsia="Calibri"/>
          <w:b w:val="0"/>
        </w:rPr>
        <w:t>Нотариус регистрирует уведомление о залоге движимого имущества при условии, что заявителем предоставлена информация, указанная в статье 28</w:t>
      </w:r>
      <w:r w:rsidR="006F7DE8">
        <w:rPr>
          <w:rStyle w:val="FontStyle11"/>
          <w:rFonts w:eastAsia="Calibri"/>
          <w:b w:val="0"/>
        </w:rPr>
        <w:t>1</w:t>
      </w:r>
      <w:r w:rsidRPr="0046072D">
        <w:rPr>
          <w:rStyle w:val="FontStyle11"/>
          <w:rFonts w:eastAsia="Calibri"/>
          <w:b w:val="0"/>
        </w:rPr>
        <w:t xml:space="preserve"> настоящего Федерального закона. </w:t>
      </w:r>
    </w:p>
    <w:p w:rsidR="00957CD0" w:rsidRPr="0046072D" w:rsidRDefault="00957CD0" w:rsidP="00BB148C">
      <w:pPr>
        <w:pStyle w:val="Style3"/>
        <w:widowControl/>
        <w:numPr>
          <w:ilvl w:val="1"/>
          <w:numId w:val="1"/>
        </w:numPr>
        <w:spacing w:line="240" w:lineRule="auto"/>
        <w:ind w:left="0" w:firstLine="709"/>
        <w:rPr>
          <w:rStyle w:val="FontStyle11"/>
          <w:rFonts w:eastAsia="Calibri"/>
          <w:b w:val="0"/>
        </w:rPr>
      </w:pPr>
      <w:r w:rsidRPr="0046072D">
        <w:rPr>
          <w:rStyle w:val="FontStyle11"/>
          <w:rFonts w:eastAsia="Calibri"/>
          <w:b w:val="0"/>
        </w:rPr>
        <w:t>При регистрации уведомления о залоге движимого имущества нотариус не проверяет достоверность содержащихся в таком уведомлении сведений о предмете залога, а также о возникновении, изменении или прекращении права залога.</w:t>
      </w:r>
    </w:p>
    <w:p w:rsidR="00957CD0" w:rsidRPr="0046072D" w:rsidRDefault="00957CD0" w:rsidP="00BB148C">
      <w:pPr>
        <w:pStyle w:val="Style3"/>
        <w:widowControl/>
        <w:numPr>
          <w:ilvl w:val="1"/>
          <w:numId w:val="1"/>
        </w:numPr>
        <w:spacing w:line="240" w:lineRule="auto"/>
        <w:ind w:left="0" w:firstLine="709"/>
        <w:rPr>
          <w:rStyle w:val="FontStyle11"/>
          <w:rFonts w:eastAsia="Calibri"/>
          <w:b w:val="0"/>
        </w:rPr>
      </w:pPr>
      <w:r w:rsidRPr="0046072D">
        <w:rPr>
          <w:rStyle w:val="FontStyle11"/>
          <w:rFonts w:eastAsia="Calibri"/>
          <w:b w:val="0"/>
        </w:rPr>
        <w:t>Сведения, содержащиеся в уведомлении о залоге движимого имущества, должны быть внесены нотариусом в реестр уведомлений о залоге движимого в день обращения заявителя в течение одного часа с момента обращения.</w:t>
      </w:r>
    </w:p>
    <w:p w:rsidR="00957CD0" w:rsidRPr="005978B7" w:rsidRDefault="00957CD0" w:rsidP="00BB148C">
      <w:pPr>
        <w:pStyle w:val="Style3"/>
        <w:widowControl/>
        <w:numPr>
          <w:ilvl w:val="1"/>
          <w:numId w:val="1"/>
        </w:numPr>
        <w:spacing w:line="240" w:lineRule="auto"/>
        <w:ind w:left="0" w:firstLine="709"/>
        <w:rPr>
          <w:rStyle w:val="FontStyle11"/>
          <w:rFonts w:eastAsia="Calibri"/>
          <w:b w:val="0"/>
        </w:rPr>
      </w:pPr>
      <w:r w:rsidRPr="0046072D">
        <w:rPr>
          <w:rStyle w:val="FontStyle11"/>
          <w:rFonts w:eastAsia="Calibri"/>
          <w:b w:val="0"/>
        </w:rPr>
        <w:t>Регистрационный номер единой информационной системы нотариата, кото</w:t>
      </w:r>
      <w:r w:rsidRPr="0046072D">
        <w:rPr>
          <w:rStyle w:val="FontStyle11"/>
          <w:rFonts w:eastAsia="Calibri"/>
          <w:b w:val="0"/>
        </w:rPr>
        <w:softHyphen/>
        <w:t xml:space="preserve">рый присваивается уведомлению при его внесении в реестр уведомлений о залоге движимого имущества, отражается как в первоначальном свидетельстве о регистрации уведомления, так и в каждом последующем свидетельстве о регистрации уведомления о залоге </w:t>
      </w:r>
      <w:r w:rsidRPr="005978B7">
        <w:rPr>
          <w:rStyle w:val="FontStyle11"/>
          <w:rFonts w:eastAsia="Calibri"/>
          <w:b w:val="0"/>
        </w:rPr>
        <w:t>движимого имущества, содержащем сведения об изменении, либо прекращении права залога движимого имущества.</w:t>
      </w:r>
    </w:p>
    <w:p w:rsidR="00957CD0" w:rsidRPr="005978B7" w:rsidRDefault="00957CD0" w:rsidP="00BB148C">
      <w:pPr>
        <w:pStyle w:val="Style3"/>
        <w:widowControl/>
        <w:numPr>
          <w:ilvl w:val="1"/>
          <w:numId w:val="1"/>
        </w:numPr>
        <w:spacing w:line="240" w:lineRule="auto"/>
        <w:ind w:left="0" w:firstLine="709"/>
        <w:rPr>
          <w:rStyle w:val="FontStyle11"/>
          <w:rFonts w:eastAsia="Calibri"/>
          <w:b w:val="0"/>
        </w:rPr>
      </w:pPr>
      <w:r w:rsidRPr="005978B7">
        <w:rPr>
          <w:rStyle w:val="FontStyle11"/>
          <w:rFonts w:eastAsia="Calibri"/>
          <w:b w:val="0"/>
        </w:rPr>
        <w:t>Нотариус отказывает в регистрации уведомления о залоге движимого имущества в случае, если:</w:t>
      </w:r>
    </w:p>
    <w:p w:rsidR="00957CD0" w:rsidRPr="005978B7" w:rsidRDefault="00957CD0" w:rsidP="00FB5D13">
      <w:pPr>
        <w:pStyle w:val="Style3"/>
        <w:widowControl/>
        <w:numPr>
          <w:ilvl w:val="0"/>
          <w:numId w:val="369"/>
        </w:numPr>
        <w:tabs>
          <w:tab w:val="left" w:pos="845"/>
        </w:tabs>
        <w:spacing w:line="240" w:lineRule="auto"/>
        <w:ind w:firstLine="709"/>
        <w:rPr>
          <w:rStyle w:val="FontStyle11"/>
          <w:rFonts w:eastAsia="Calibri"/>
          <w:b w:val="0"/>
        </w:rPr>
      </w:pPr>
      <w:r w:rsidRPr="005978B7">
        <w:rPr>
          <w:rStyle w:val="FontStyle11"/>
          <w:rFonts w:eastAsia="Calibri"/>
          <w:b w:val="0"/>
        </w:rPr>
        <w:t>в уведомлении отсутствуют сведения, предусмотренные статьей 279 настоящего Федерального закона;</w:t>
      </w:r>
    </w:p>
    <w:p w:rsidR="00957CD0" w:rsidRPr="005978B7" w:rsidRDefault="00957CD0" w:rsidP="00FB5D13">
      <w:pPr>
        <w:pStyle w:val="Style3"/>
        <w:widowControl/>
        <w:numPr>
          <w:ilvl w:val="0"/>
          <w:numId w:val="369"/>
        </w:numPr>
        <w:tabs>
          <w:tab w:val="left" w:pos="845"/>
        </w:tabs>
        <w:spacing w:line="240" w:lineRule="auto"/>
        <w:ind w:firstLine="709"/>
        <w:rPr>
          <w:rStyle w:val="FontStyle11"/>
          <w:rFonts w:eastAsia="Calibri"/>
          <w:b w:val="0"/>
        </w:rPr>
      </w:pPr>
      <w:r w:rsidRPr="005978B7">
        <w:rPr>
          <w:rStyle w:val="FontStyle11"/>
          <w:rFonts w:eastAsia="Calibri"/>
          <w:b w:val="0"/>
        </w:rPr>
        <w:t>уведомление направлено неуправомоченным лицом;</w:t>
      </w:r>
    </w:p>
    <w:p w:rsidR="00957CD0" w:rsidRPr="0046072D" w:rsidRDefault="00957CD0" w:rsidP="00FB5D13">
      <w:pPr>
        <w:pStyle w:val="Style3"/>
        <w:widowControl/>
        <w:numPr>
          <w:ilvl w:val="0"/>
          <w:numId w:val="369"/>
        </w:numPr>
        <w:tabs>
          <w:tab w:val="left" w:pos="845"/>
        </w:tabs>
        <w:spacing w:line="240" w:lineRule="auto"/>
        <w:ind w:firstLine="709"/>
        <w:rPr>
          <w:rStyle w:val="FontStyle11"/>
          <w:rFonts w:eastAsia="Calibri"/>
          <w:b w:val="0"/>
        </w:rPr>
      </w:pPr>
      <w:r w:rsidRPr="0046072D">
        <w:rPr>
          <w:rStyle w:val="FontStyle11"/>
          <w:rFonts w:eastAsia="Calibri"/>
          <w:b w:val="0"/>
        </w:rPr>
        <w:t>не оплачен нотариальный тариф, предусмотренный настоящим Федеральным законом.</w:t>
      </w:r>
    </w:p>
    <w:p w:rsidR="00957CD0" w:rsidRPr="0046072D" w:rsidRDefault="00957CD0" w:rsidP="00BB148C">
      <w:pPr>
        <w:pStyle w:val="Style2"/>
        <w:widowControl/>
        <w:ind w:firstLine="709"/>
        <w:rPr>
          <w:rStyle w:val="FontStyle11"/>
          <w:rFonts w:eastAsia="Calibri"/>
          <w:b w:val="0"/>
        </w:rPr>
      </w:pPr>
      <w:r w:rsidRPr="0046072D">
        <w:rPr>
          <w:rStyle w:val="FontStyle11"/>
          <w:rFonts w:eastAsia="Calibri"/>
          <w:b w:val="0"/>
        </w:rPr>
        <w:t>При отказе в регистрации уведомления о залоге движимого имущества нотариус выносит постановление, в котором указываются причины отказа. Постановление должно быть вынесено в срок, установленный для выдачи свидетельства о ре</w:t>
      </w:r>
      <w:r w:rsidRPr="0046072D">
        <w:rPr>
          <w:rStyle w:val="FontStyle11"/>
          <w:rFonts w:eastAsia="Calibri"/>
          <w:b w:val="0"/>
        </w:rPr>
        <w:softHyphen/>
        <w:t>гистрации  уведомления  о  залоге движимого имущества.</w:t>
      </w:r>
    </w:p>
    <w:p w:rsidR="00957CD0" w:rsidRPr="0046072D" w:rsidRDefault="00957CD0" w:rsidP="00BB148C">
      <w:pPr>
        <w:pStyle w:val="Style2"/>
        <w:widowControl/>
        <w:numPr>
          <w:ilvl w:val="1"/>
          <w:numId w:val="1"/>
        </w:numPr>
        <w:ind w:left="0" w:firstLine="709"/>
        <w:rPr>
          <w:rStyle w:val="FontStyle11"/>
          <w:rFonts w:eastAsia="Calibri"/>
          <w:b w:val="0"/>
        </w:rPr>
      </w:pPr>
      <w:r w:rsidRPr="0046072D">
        <w:rPr>
          <w:rStyle w:val="FontStyle11"/>
          <w:rFonts w:eastAsia="Calibri"/>
          <w:b w:val="0"/>
        </w:rPr>
        <w:t>Нотариус обязан обеспечить технические условия для регистрации уведомления о залоге движимого имущества в соответствии настоящим Федеральным законом.</w:t>
      </w:r>
    </w:p>
    <w:p w:rsidR="00957CD0" w:rsidRPr="0046072D" w:rsidRDefault="00957CD0" w:rsidP="00BB148C">
      <w:pPr>
        <w:pStyle w:val="Style2"/>
        <w:widowControl/>
        <w:numPr>
          <w:ilvl w:val="1"/>
          <w:numId w:val="1"/>
        </w:numPr>
        <w:ind w:left="0" w:firstLine="709"/>
        <w:rPr>
          <w:rStyle w:val="FontStyle11"/>
          <w:rFonts w:eastAsia="Calibri"/>
          <w:b w:val="0"/>
        </w:rPr>
      </w:pPr>
      <w:r w:rsidRPr="0046072D">
        <w:rPr>
          <w:rStyle w:val="FontStyle11"/>
          <w:rFonts w:eastAsia="Calibri"/>
          <w:b w:val="0"/>
        </w:rPr>
        <w:t>Нотариус несет ответственность за соответствие сведений, внесенных в реестр уведомлений о залоге движимого имущества, содержанию полученного от заявителя уведомления о залоге движимо</w:t>
      </w:r>
      <w:r w:rsidRPr="0046072D">
        <w:rPr>
          <w:rStyle w:val="FontStyle11"/>
          <w:rFonts w:eastAsia="Calibri"/>
          <w:b w:val="0"/>
        </w:rPr>
        <w:softHyphen/>
        <w:t>го имущества, и за своевременность регистрации уведомления в указанном реестре.</w:t>
      </w:r>
    </w:p>
    <w:p w:rsidR="00957CD0" w:rsidRPr="0046072D" w:rsidRDefault="00957CD0" w:rsidP="00BB148C">
      <w:pPr>
        <w:pStyle w:val="a3"/>
        <w:tabs>
          <w:tab w:val="left" w:pos="-709"/>
        </w:tabs>
        <w:spacing w:after="0" w:line="240" w:lineRule="auto"/>
        <w:ind w:left="0" w:firstLine="709"/>
        <w:rPr>
          <w:rFonts w:ascii="Times New Roman" w:hAnsi="Times New Roman"/>
          <w:sz w:val="26"/>
          <w:szCs w:val="26"/>
        </w:rPr>
      </w:pPr>
    </w:p>
    <w:p w:rsidR="00957CD0" w:rsidRPr="0046072D" w:rsidRDefault="00957CD0"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Содержание уведомления о залоге движимого имущества</w:t>
      </w:r>
    </w:p>
    <w:p w:rsidR="00957CD0" w:rsidRPr="0046072D" w:rsidRDefault="00957CD0"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 направляемом нотариусу уведомлении о залоге движимого имущества должны содержаться следующие сведения:</w:t>
      </w:r>
    </w:p>
    <w:p w:rsidR="00957CD0" w:rsidRPr="0046072D" w:rsidRDefault="006F7DE8" w:rsidP="00FB5D13">
      <w:pPr>
        <w:pStyle w:val="a3"/>
        <w:numPr>
          <w:ilvl w:val="1"/>
          <w:numId w:val="371"/>
        </w:numPr>
        <w:tabs>
          <w:tab w:val="left" w:pos="-709"/>
          <w:tab w:val="num" w:pos="1440"/>
        </w:tabs>
        <w:spacing w:after="0" w:line="240" w:lineRule="auto"/>
        <w:ind w:left="0" w:firstLine="709"/>
        <w:rPr>
          <w:rFonts w:ascii="Times New Roman" w:hAnsi="Times New Roman"/>
          <w:sz w:val="26"/>
          <w:szCs w:val="26"/>
        </w:rPr>
      </w:pPr>
      <w:r>
        <w:rPr>
          <w:rFonts w:ascii="Times New Roman" w:hAnsi="Times New Roman"/>
          <w:sz w:val="26"/>
          <w:szCs w:val="26"/>
        </w:rPr>
        <w:t>о заявителе, е</w:t>
      </w:r>
      <w:r w:rsidR="00957CD0" w:rsidRPr="0046072D">
        <w:rPr>
          <w:rFonts w:ascii="Times New Roman" w:hAnsi="Times New Roman"/>
          <w:sz w:val="26"/>
          <w:szCs w:val="26"/>
        </w:rPr>
        <w:t>сли заявителем является физическое лицо:</w:t>
      </w:r>
    </w:p>
    <w:p w:rsidR="00957CD0" w:rsidRPr="0046072D" w:rsidRDefault="00957CD0" w:rsidP="00FB5D13">
      <w:pPr>
        <w:pStyle w:val="a3"/>
        <w:numPr>
          <w:ilvl w:val="0"/>
          <w:numId w:val="37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фамилия, имя и отчество (если имеется), дата и место рождения на русском языке (для иностранных граждан и лиц без гражданства данные сведения дополнительно указываются с использованием букв латинского алфавита);</w:t>
      </w:r>
    </w:p>
    <w:p w:rsidR="00957CD0" w:rsidRPr="0046072D" w:rsidRDefault="00957CD0" w:rsidP="00FB5D13">
      <w:pPr>
        <w:pStyle w:val="a3"/>
        <w:numPr>
          <w:ilvl w:val="0"/>
          <w:numId w:val="37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серия, номер, дата и место выдачи паспорта гражданина Российской Федерации, наименование органа, выдавшего паспорт, либо аналогичные данные, идентифицирующие иной документ, удостоверяющего личность в соответствии с законодательством Российской Федерации;</w:t>
      </w:r>
    </w:p>
    <w:p w:rsidR="00957CD0" w:rsidRPr="0046072D" w:rsidRDefault="00957CD0" w:rsidP="00FB5D13">
      <w:pPr>
        <w:pStyle w:val="a3"/>
        <w:numPr>
          <w:ilvl w:val="0"/>
          <w:numId w:val="37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место регистрации и фактическое место жительства;</w:t>
      </w:r>
    </w:p>
    <w:p w:rsidR="00957CD0" w:rsidRPr="0046072D" w:rsidRDefault="00957CD0" w:rsidP="00FB5D13">
      <w:pPr>
        <w:pStyle w:val="a3"/>
        <w:numPr>
          <w:ilvl w:val="0"/>
          <w:numId w:val="37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страховой номер индивидуального лицевого счета, указанный в страховом свидетельстве обязательного пенсионного страхования (в случае, если имеется);</w:t>
      </w:r>
    </w:p>
    <w:p w:rsidR="00957CD0" w:rsidRPr="0046072D" w:rsidRDefault="00957CD0" w:rsidP="00FB5D13">
      <w:pPr>
        <w:pStyle w:val="a3"/>
        <w:numPr>
          <w:ilvl w:val="0"/>
          <w:numId w:val="372"/>
        </w:numPr>
        <w:tabs>
          <w:tab w:val="left" w:pos="-709"/>
        </w:tabs>
        <w:spacing w:after="0" w:line="240" w:lineRule="auto"/>
        <w:ind w:left="0" w:firstLine="709"/>
        <w:rPr>
          <w:rStyle w:val="FontStyle11"/>
          <w:b w:val="0"/>
          <w:bCs w:val="0"/>
        </w:rPr>
      </w:pPr>
      <w:r w:rsidRPr="0046072D">
        <w:rPr>
          <w:rStyle w:val="FontStyle11"/>
          <w:b w:val="0"/>
        </w:rPr>
        <w:t>идентификационный номер налогоплательщика (в случае, если имеется);</w:t>
      </w:r>
    </w:p>
    <w:p w:rsidR="00957CD0" w:rsidRPr="0046072D" w:rsidRDefault="00957CD0" w:rsidP="00FB5D13">
      <w:pPr>
        <w:pStyle w:val="a3"/>
        <w:numPr>
          <w:ilvl w:val="0"/>
          <w:numId w:val="372"/>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адрес электронной почты (в случае, если имеется);</w:t>
      </w:r>
    </w:p>
    <w:p w:rsidR="00957CD0" w:rsidRPr="0046072D" w:rsidRDefault="00957CD0" w:rsidP="00BB148C">
      <w:pPr>
        <w:pStyle w:val="a3"/>
        <w:tabs>
          <w:tab w:val="left" w:pos="-709"/>
        </w:tabs>
        <w:spacing w:after="0" w:line="240" w:lineRule="auto"/>
        <w:ind w:left="0" w:firstLine="709"/>
        <w:rPr>
          <w:rStyle w:val="FontStyle11"/>
          <w:b w:val="0"/>
          <w:bCs w:val="0"/>
        </w:rPr>
      </w:pPr>
      <w:r w:rsidRPr="0046072D">
        <w:rPr>
          <w:rStyle w:val="FontStyle11"/>
          <w:b w:val="0"/>
        </w:rPr>
        <w:tab/>
        <w:t>Если заявителем является юридическое лицо:</w:t>
      </w:r>
    </w:p>
    <w:p w:rsidR="00957CD0" w:rsidRPr="0046072D" w:rsidRDefault="00957CD0" w:rsidP="00FB5D13">
      <w:pPr>
        <w:pStyle w:val="Style2"/>
        <w:widowControl/>
        <w:numPr>
          <w:ilvl w:val="0"/>
          <w:numId w:val="373"/>
        </w:numPr>
        <w:tabs>
          <w:tab w:val="left" w:pos="955"/>
        </w:tabs>
        <w:ind w:left="0" w:firstLine="709"/>
        <w:rPr>
          <w:rStyle w:val="FontStyle11"/>
          <w:rFonts w:eastAsia="Calibri"/>
          <w:b w:val="0"/>
        </w:rPr>
      </w:pPr>
      <w:r w:rsidRPr="0046072D">
        <w:rPr>
          <w:rStyle w:val="FontStyle11"/>
          <w:rFonts w:eastAsia="Calibri"/>
          <w:b w:val="0"/>
        </w:rPr>
        <w:t>полное и сокращенное (в случае, если имеется) наименование. Наименование на иностранном языке указывается с использованием букв латинского алфавита;</w:t>
      </w:r>
    </w:p>
    <w:p w:rsidR="00957CD0" w:rsidRPr="0046072D" w:rsidRDefault="00957CD0" w:rsidP="00FB5D13">
      <w:pPr>
        <w:pStyle w:val="Style2"/>
        <w:widowControl/>
        <w:numPr>
          <w:ilvl w:val="0"/>
          <w:numId w:val="373"/>
        </w:numPr>
        <w:tabs>
          <w:tab w:val="left" w:pos="955"/>
        </w:tabs>
        <w:ind w:left="0" w:firstLine="709"/>
        <w:rPr>
          <w:rStyle w:val="FontStyle11"/>
          <w:rFonts w:eastAsia="Calibri"/>
          <w:b w:val="0"/>
        </w:rPr>
      </w:pPr>
      <w:r w:rsidRPr="0046072D">
        <w:rPr>
          <w:rStyle w:val="FontStyle11"/>
          <w:rFonts w:eastAsia="Calibri"/>
          <w:b w:val="0"/>
        </w:rPr>
        <w:t>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имеющего право действовать от имени юридического лица без доверенности), по которому осуществляется связь с юридическим лицом;</w:t>
      </w:r>
    </w:p>
    <w:p w:rsidR="00957CD0" w:rsidRPr="0046072D" w:rsidRDefault="00957CD0" w:rsidP="00FB5D13">
      <w:pPr>
        <w:pStyle w:val="Style2"/>
        <w:widowControl/>
        <w:numPr>
          <w:ilvl w:val="0"/>
          <w:numId w:val="373"/>
        </w:numPr>
        <w:tabs>
          <w:tab w:val="left" w:pos="955"/>
        </w:tabs>
        <w:ind w:left="0" w:firstLine="709"/>
        <w:rPr>
          <w:rStyle w:val="FontStyle11"/>
          <w:rFonts w:eastAsia="Calibri"/>
          <w:b w:val="0"/>
        </w:rPr>
      </w:pPr>
      <w:r w:rsidRPr="0046072D">
        <w:rPr>
          <w:rStyle w:val="FontStyle11"/>
          <w:rFonts w:eastAsia="Calibri"/>
          <w:b w:val="0"/>
        </w:rPr>
        <w:t>единый государственный регистрационный номер юридического лица;</w:t>
      </w:r>
    </w:p>
    <w:p w:rsidR="00957CD0" w:rsidRPr="0046072D" w:rsidRDefault="00957CD0" w:rsidP="00FB5D13">
      <w:pPr>
        <w:pStyle w:val="Style2"/>
        <w:widowControl/>
        <w:numPr>
          <w:ilvl w:val="0"/>
          <w:numId w:val="373"/>
        </w:numPr>
        <w:tabs>
          <w:tab w:val="left" w:pos="955"/>
        </w:tabs>
        <w:ind w:left="0" w:firstLine="709"/>
        <w:rPr>
          <w:rStyle w:val="FontStyle11"/>
          <w:rFonts w:eastAsia="Calibri"/>
          <w:b w:val="0"/>
        </w:rPr>
      </w:pPr>
      <w:r w:rsidRPr="0046072D">
        <w:rPr>
          <w:rStyle w:val="FontStyle11"/>
          <w:rFonts w:eastAsia="Calibri"/>
          <w:b w:val="0"/>
        </w:rPr>
        <w:t>адрес электронной почты (в случае, если имеется);</w:t>
      </w:r>
    </w:p>
    <w:p w:rsidR="00957CD0" w:rsidRPr="0046072D" w:rsidRDefault="00957CD0" w:rsidP="00FB5D13">
      <w:pPr>
        <w:pStyle w:val="Style2"/>
        <w:widowControl/>
        <w:numPr>
          <w:ilvl w:val="1"/>
          <w:numId w:val="371"/>
        </w:numPr>
        <w:tabs>
          <w:tab w:val="left" w:pos="941"/>
          <w:tab w:val="num" w:pos="1440"/>
        </w:tabs>
        <w:ind w:left="0" w:firstLine="709"/>
        <w:rPr>
          <w:rStyle w:val="FontStyle11"/>
          <w:rFonts w:eastAsia="Calibri"/>
          <w:b w:val="0"/>
        </w:rPr>
      </w:pPr>
      <w:r w:rsidRPr="0046072D">
        <w:rPr>
          <w:rStyle w:val="FontStyle11"/>
          <w:rFonts w:eastAsia="Calibri"/>
          <w:b w:val="0"/>
        </w:rPr>
        <w:t>о предмете залога. Предмет залога описывается способом, позволяющим его идентифицировать (при наличии у движимого имуще</w:t>
      </w:r>
      <w:r w:rsidRPr="0046072D">
        <w:rPr>
          <w:rStyle w:val="FontStyle11"/>
          <w:rFonts w:eastAsia="Calibri"/>
          <w:b w:val="0"/>
        </w:rPr>
        <w:softHyphen/>
        <w:t>ства цифрового, буквенного обозначения или комбинации таких обозначений, которые иден</w:t>
      </w:r>
      <w:r w:rsidRPr="0046072D">
        <w:rPr>
          <w:rStyle w:val="FontStyle11"/>
          <w:rFonts w:eastAsia="Calibri"/>
          <w:b w:val="0"/>
        </w:rPr>
        <w:softHyphen/>
        <w:t>тифицируют указанное имущество, в том числе идентификационного номера транспортного средства (</w:t>
      </w:r>
      <w:r w:rsidRPr="0046072D">
        <w:rPr>
          <w:rStyle w:val="FontStyle11"/>
          <w:rFonts w:eastAsia="Calibri"/>
          <w:b w:val="0"/>
          <w:lang w:val="en-US"/>
        </w:rPr>
        <w:t>VIN</w:t>
      </w:r>
      <w:r w:rsidRPr="0046072D">
        <w:rPr>
          <w:rStyle w:val="FontStyle11"/>
          <w:rFonts w:eastAsia="Calibri"/>
          <w:b w:val="0"/>
        </w:rPr>
        <w:t>), такие обозначения указываются);</w:t>
      </w:r>
    </w:p>
    <w:p w:rsidR="00957CD0" w:rsidRPr="0046072D" w:rsidRDefault="00957CD0" w:rsidP="00FB5D13">
      <w:pPr>
        <w:pStyle w:val="Style2"/>
        <w:widowControl/>
        <w:numPr>
          <w:ilvl w:val="1"/>
          <w:numId w:val="371"/>
        </w:numPr>
        <w:tabs>
          <w:tab w:val="left" w:pos="941"/>
          <w:tab w:val="num" w:pos="1440"/>
        </w:tabs>
        <w:ind w:left="0" w:firstLine="709"/>
        <w:rPr>
          <w:rStyle w:val="FontStyle11"/>
          <w:rFonts w:eastAsia="Calibri"/>
          <w:b w:val="0"/>
        </w:rPr>
      </w:pPr>
      <w:r w:rsidRPr="0046072D">
        <w:rPr>
          <w:rStyle w:val="FontStyle11"/>
          <w:rFonts w:eastAsia="Calibri"/>
          <w:b w:val="0"/>
        </w:rPr>
        <w:t>о праве залога движимого имущества:</w:t>
      </w:r>
    </w:p>
    <w:p w:rsidR="00957CD0" w:rsidRPr="0046072D" w:rsidRDefault="00957CD0" w:rsidP="00FB5D13">
      <w:pPr>
        <w:pStyle w:val="Style2"/>
        <w:widowControl/>
        <w:numPr>
          <w:ilvl w:val="0"/>
          <w:numId w:val="370"/>
        </w:numPr>
        <w:tabs>
          <w:tab w:val="left" w:pos="941"/>
        </w:tabs>
        <w:ind w:left="0" w:firstLine="709"/>
        <w:rPr>
          <w:rStyle w:val="FontStyle11"/>
          <w:rFonts w:eastAsia="Calibri"/>
          <w:b w:val="0"/>
        </w:rPr>
      </w:pPr>
      <w:r w:rsidRPr="0046072D">
        <w:rPr>
          <w:rStyle w:val="FontStyle11"/>
          <w:rFonts w:eastAsia="Calibri"/>
          <w:b w:val="0"/>
        </w:rPr>
        <w:t>сведения о договоре залога движимого имущества, на основании которого возникло право залога, либо договора, на основании которого право залога возникло в силу закона; о соглашении и иных юридических фактах, повлекших изменение или прекращение права залога;</w:t>
      </w:r>
    </w:p>
    <w:p w:rsidR="00957CD0" w:rsidRPr="0046072D" w:rsidRDefault="00957CD0" w:rsidP="00FB5D13">
      <w:pPr>
        <w:pStyle w:val="Style2"/>
        <w:widowControl/>
        <w:numPr>
          <w:ilvl w:val="0"/>
          <w:numId w:val="370"/>
        </w:numPr>
        <w:tabs>
          <w:tab w:val="left" w:pos="941"/>
        </w:tabs>
        <w:ind w:left="0" w:firstLine="709"/>
        <w:rPr>
          <w:rStyle w:val="FontStyle11"/>
          <w:rFonts w:eastAsia="Calibri"/>
          <w:b w:val="0"/>
        </w:rPr>
      </w:pPr>
      <w:r w:rsidRPr="0046072D">
        <w:rPr>
          <w:rStyle w:val="FontStyle11"/>
          <w:rFonts w:eastAsia="Calibri"/>
          <w:b w:val="0"/>
        </w:rPr>
        <w:t>срок  исполнения обязательства, обеспеченного залогом движимого имущества.</w:t>
      </w:r>
    </w:p>
    <w:p w:rsidR="00957CD0" w:rsidRPr="0046072D" w:rsidRDefault="00957CD0" w:rsidP="00BB148C">
      <w:pPr>
        <w:pStyle w:val="Style2"/>
        <w:widowControl/>
        <w:tabs>
          <w:tab w:val="left" w:pos="941"/>
        </w:tabs>
        <w:ind w:firstLine="709"/>
        <w:rPr>
          <w:rStyle w:val="FontStyle11"/>
          <w:rFonts w:eastAsia="Calibri"/>
          <w:b w:val="0"/>
        </w:rPr>
      </w:pPr>
    </w:p>
    <w:p w:rsidR="00957CD0" w:rsidRPr="0046072D" w:rsidRDefault="00957CD0" w:rsidP="00BB148C">
      <w:pPr>
        <w:pStyle w:val="a3"/>
        <w:numPr>
          <w:ilvl w:val="0"/>
          <w:numId w:val="1"/>
        </w:numPr>
        <w:tabs>
          <w:tab w:val="left" w:pos="-709"/>
        </w:tabs>
        <w:spacing w:after="0" w:line="240" w:lineRule="auto"/>
        <w:ind w:left="0" w:firstLine="709"/>
        <w:rPr>
          <w:rStyle w:val="FontStyle20"/>
          <w:b w:val="0"/>
          <w:sz w:val="26"/>
          <w:szCs w:val="26"/>
        </w:rPr>
      </w:pPr>
      <w:r w:rsidRPr="0046072D">
        <w:rPr>
          <w:rStyle w:val="FontStyle11"/>
          <w:b w:val="0"/>
        </w:rPr>
        <w:t>Выдача выписки из реестра уведомлений о залоге движимого имущества</w:t>
      </w:r>
    </w:p>
    <w:p w:rsidR="00957CD0" w:rsidRPr="0046072D" w:rsidRDefault="00957CD0" w:rsidP="00FB5D13">
      <w:pPr>
        <w:pStyle w:val="Style4"/>
        <w:widowControl/>
        <w:numPr>
          <w:ilvl w:val="0"/>
          <w:numId w:val="374"/>
        </w:numPr>
        <w:tabs>
          <w:tab w:val="left" w:leader="underscore" w:pos="5698"/>
        </w:tabs>
        <w:spacing w:line="240" w:lineRule="auto"/>
        <w:ind w:left="0" w:firstLine="709"/>
        <w:rPr>
          <w:rStyle w:val="FontStyle11"/>
          <w:rFonts w:eastAsia="Calibri"/>
          <w:b w:val="0"/>
        </w:rPr>
      </w:pPr>
      <w:r w:rsidRPr="0046072D">
        <w:rPr>
          <w:rStyle w:val="FontStyle11"/>
          <w:rFonts w:eastAsia="Calibri"/>
          <w:b w:val="0"/>
        </w:rPr>
        <w:t xml:space="preserve">Выписка из реестра уведомлений о залоге движимого имущества, содержащая сведения, перечень которых установлен частью второй статьи 176 настоящего Федерального закона, выдается нотариусом по просьбе любого лица. </w:t>
      </w:r>
    </w:p>
    <w:p w:rsidR="00957CD0" w:rsidRPr="0046072D" w:rsidRDefault="00957CD0" w:rsidP="00BB148C">
      <w:pPr>
        <w:pStyle w:val="Style4"/>
        <w:widowControl/>
        <w:tabs>
          <w:tab w:val="left" w:leader="underscore" w:pos="5698"/>
        </w:tabs>
        <w:spacing w:line="240" w:lineRule="auto"/>
        <w:ind w:firstLine="709"/>
        <w:rPr>
          <w:rStyle w:val="FontStyle11"/>
          <w:rFonts w:eastAsia="Calibri"/>
          <w:b w:val="0"/>
        </w:rPr>
      </w:pPr>
      <w:r w:rsidRPr="0046072D">
        <w:rPr>
          <w:rStyle w:val="FontStyle11"/>
          <w:rFonts w:eastAsia="Calibri"/>
          <w:b w:val="0"/>
        </w:rPr>
        <w:t>Выписка может содержать информацию о конкретном залоге; о всех залогах, обременяющих  определенное имущество; о залогах, обременяющих имущество  определенного залогодателя. По просьбе заявителя выписка может содержать сведения за определенный период времени.</w:t>
      </w:r>
    </w:p>
    <w:p w:rsidR="00845CF3" w:rsidRDefault="00957CD0" w:rsidP="00BB148C">
      <w:pPr>
        <w:pStyle w:val="Style1"/>
        <w:widowControl/>
        <w:ind w:firstLine="709"/>
        <w:rPr>
          <w:rStyle w:val="FontStyle11"/>
          <w:rFonts w:eastAsia="Calibri"/>
          <w:b w:val="0"/>
        </w:rPr>
      </w:pPr>
      <w:r w:rsidRPr="0046072D">
        <w:rPr>
          <w:rStyle w:val="FontStyle11"/>
          <w:rFonts w:eastAsia="Calibri"/>
          <w:b w:val="0"/>
        </w:rPr>
        <w:t>Форма выписки из реестра уведомлений о залоге движимого имущества утверждается федераль</w:t>
      </w:r>
      <w:r w:rsidRPr="0046072D">
        <w:rPr>
          <w:rStyle w:val="FontStyle11"/>
          <w:rFonts w:eastAsia="Calibri"/>
          <w:b w:val="0"/>
        </w:rPr>
        <w:softHyphen/>
        <w:t>ным органом исполнительной власти, осуществ</w:t>
      </w:r>
      <w:r w:rsidRPr="0046072D">
        <w:rPr>
          <w:rStyle w:val="FontStyle11"/>
          <w:rFonts w:eastAsia="Calibri"/>
          <w:b w:val="0"/>
        </w:rPr>
        <w:softHyphen/>
        <w:t>ляющим правоприменительные функции и , функции по контролю и надзору в сфере нота</w:t>
      </w:r>
      <w:r w:rsidRPr="0046072D">
        <w:rPr>
          <w:rStyle w:val="FontStyle11"/>
          <w:rFonts w:eastAsia="Calibri"/>
          <w:b w:val="0"/>
        </w:rPr>
        <w:softHyphen/>
        <w:t>риата.</w:t>
      </w:r>
    </w:p>
    <w:p w:rsidR="00F23CC4" w:rsidRDefault="00F23CC4" w:rsidP="00BB148C">
      <w:pPr>
        <w:pStyle w:val="Style1"/>
        <w:widowControl/>
        <w:ind w:firstLine="709"/>
        <w:rPr>
          <w:rStyle w:val="FontStyle11"/>
          <w:rFonts w:eastAsia="Calibri"/>
          <w:b w:val="0"/>
        </w:rPr>
      </w:pPr>
    </w:p>
    <w:p w:rsidR="00F23CC4" w:rsidRPr="0046072D" w:rsidRDefault="00F23CC4" w:rsidP="00BB148C">
      <w:pPr>
        <w:pStyle w:val="Style1"/>
        <w:widowControl/>
        <w:ind w:firstLine="709"/>
        <w:rPr>
          <w:rStyle w:val="FontStyle11"/>
          <w:b w:val="0"/>
        </w:rPr>
      </w:pPr>
    </w:p>
    <w:p w:rsidR="009B794E" w:rsidRPr="0046072D" w:rsidRDefault="00AF5AA6" w:rsidP="00BB148C">
      <w:pPr>
        <w:tabs>
          <w:tab w:val="left" w:pos="8127"/>
        </w:tabs>
        <w:spacing w:after="0" w:line="240" w:lineRule="auto"/>
        <w:ind w:firstLine="709"/>
        <w:rPr>
          <w:rFonts w:ascii="Times New Roman" w:hAnsi="Times New Roman"/>
          <w:sz w:val="26"/>
          <w:szCs w:val="26"/>
        </w:rPr>
      </w:pPr>
      <w:r w:rsidRPr="0046072D">
        <w:rPr>
          <w:rFonts w:ascii="Times New Roman" w:hAnsi="Times New Roman"/>
          <w:sz w:val="26"/>
          <w:szCs w:val="26"/>
        </w:rPr>
        <w:tab/>
      </w:r>
    </w:p>
    <w:p w:rsidR="00050597" w:rsidRPr="0046072D" w:rsidRDefault="00050597" w:rsidP="00FB5D13">
      <w:pPr>
        <w:pStyle w:val="a3"/>
        <w:numPr>
          <w:ilvl w:val="0"/>
          <w:numId w:val="138"/>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Исполнительные надписи</w:t>
      </w:r>
    </w:p>
    <w:p w:rsidR="00077FEF" w:rsidRPr="0046072D" w:rsidRDefault="00077FEF" w:rsidP="00BB148C">
      <w:pPr>
        <w:pStyle w:val="a3"/>
        <w:spacing w:after="0" w:line="240" w:lineRule="auto"/>
        <w:ind w:left="0" w:firstLine="709"/>
        <w:rPr>
          <w:rFonts w:ascii="Times New Roman" w:hAnsi="Times New Roman"/>
          <w:sz w:val="26"/>
          <w:szCs w:val="26"/>
        </w:rPr>
      </w:pPr>
    </w:p>
    <w:p w:rsidR="00184051" w:rsidRPr="0046072D" w:rsidRDefault="0081720E" w:rsidP="0081720E">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41. </w:t>
      </w:r>
      <w:r w:rsidR="00C55A8B" w:rsidRPr="0046072D">
        <w:rPr>
          <w:rFonts w:ascii="Times New Roman" w:hAnsi="Times New Roman"/>
          <w:sz w:val="26"/>
          <w:szCs w:val="26"/>
        </w:rPr>
        <w:t>Совершение исполнительных надписей</w:t>
      </w:r>
    </w:p>
    <w:p w:rsidR="00AF5AA6" w:rsidRPr="0046072D" w:rsidRDefault="00AF5AA6" w:rsidP="00BB148C">
      <w:pPr>
        <w:pStyle w:val="a3"/>
        <w:tabs>
          <w:tab w:val="left" w:pos="-709"/>
        </w:tabs>
        <w:spacing w:after="0" w:line="240" w:lineRule="auto"/>
        <w:ind w:left="0" w:firstLine="709"/>
        <w:rPr>
          <w:rFonts w:ascii="Times New Roman" w:hAnsi="Times New Roman"/>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bookmarkStart w:id="8" w:name="sub_93"/>
      <w:r w:rsidRPr="0046072D">
        <w:rPr>
          <w:rFonts w:ascii="Times New Roman" w:hAnsi="Times New Roman"/>
          <w:sz w:val="26"/>
          <w:szCs w:val="26"/>
        </w:rPr>
        <w:t>Общие положения об исполнительных надписях</w:t>
      </w:r>
    </w:p>
    <w:p w:rsidR="00C55A8B" w:rsidRPr="0046072D" w:rsidRDefault="00C55A8B" w:rsidP="00BB148C">
      <w:pPr>
        <w:pStyle w:val="Style1"/>
        <w:widowControl/>
        <w:ind w:firstLine="709"/>
        <w:rPr>
          <w:sz w:val="26"/>
          <w:szCs w:val="26"/>
        </w:rPr>
      </w:pPr>
      <w:r w:rsidRPr="0046072D">
        <w:rPr>
          <w:sz w:val="26"/>
          <w:szCs w:val="26"/>
        </w:rPr>
        <w:t>Исполнительная надпись совершается нотариусом для взыскания денежных сумм, истребования имущества от должника, в случаях предусмотренных Федеральным законом.</w:t>
      </w:r>
    </w:p>
    <w:p w:rsidR="00C55A8B" w:rsidRPr="0046072D" w:rsidRDefault="00C55A8B" w:rsidP="00BB148C">
      <w:pPr>
        <w:pStyle w:val="Style1"/>
        <w:widowControl/>
        <w:ind w:firstLine="709"/>
        <w:rPr>
          <w:sz w:val="26"/>
          <w:szCs w:val="26"/>
        </w:rPr>
      </w:pPr>
      <w:r w:rsidRPr="0046072D">
        <w:rPr>
          <w:sz w:val="26"/>
          <w:szCs w:val="26"/>
        </w:rPr>
        <w:t>Исполнительная надпись совершается по заявлению кредитора или иного уполномоченного лица на основании документов, подтверждающих задолженность или иную обязанность должника.</w:t>
      </w:r>
    </w:p>
    <w:p w:rsidR="00C55A8B" w:rsidRPr="0046072D" w:rsidRDefault="00C55A8B" w:rsidP="00BB148C">
      <w:pPr>
        <w:pStyle w:val="Style1"/>
        <w:widowControl/>
        <w:ind w:firstLine="709"/>
        <w:rPr>
          <w:sz w:val="26"/>
          <w:szCs w:val="26"/>
        </w:rPr>
      </w:pPr>
      <w:r w:rsidRPr="0046072D">
        <w:rPr>
          <w:sz w:val="26"/>
          <w:szCs w:val="26"/>
        </w:rPr>
        <w:t>Перечень документов, по которым взыскание задолженности производится в бесспорном порядке на основании исполнительных надписей, совершаемых нотариусами, устанавливается Федеральным законом.</w:t>
      </w:r>
    </w:p>
    <w:p w:rsidR="00C55A8B" w:rsidRPr="0046072D" w:rsidRDefault="00C55A8B" w:rsidP="00BB148C">
      <w:pPr>
        <w:pStyle w:val="ae"/>
        <w:widowControl/>
        <w:ind w:left="0" w:firstLine="709"/>
        <w:rPr>
          <w:rFonts w:ascii="Times New Roman" w:hAnsi="Times New Roman"/>
          <w:bCs/>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Виды исполнительных надписей</w:t>
      </w:r>
    </w:p>
    <w:p w:rsidR="00C55A8B" w:rsidRPr="0046072D" w:rsidRDefault="00C55A8B" w:rsidP="00FB5D13">
      <w:pPr>
        <w:numPr>
          <w:ilvl w:val="0"/>
          <w:numId w:val="375"/>
        </w:numPr>
        <w:spacing w:after="0" w:line="240" w:lineRule="auto"/>
        <w:ind w:left="0" w:firstLine="709"/>
        <w:rPr>
          <w:rStyle w:val="FontStyle11"/>
          <w:b w:val="0"/>
          <w:bCs w:val="0"/>
        </w:rPr>
      </w:pPr>
      <w:r w:rsidRPr="0046072D">
        <w:rPr>
          <w:rStyle w:val="FontStyle11"/>
          <w:b w:val="0"/>
        </w:rPr>
        <w:t>Нотариусы вправе совершать следующие исполнительные надписи:</w:t>
      </w:r>
    </w:p>
    <w:p w:rsidR="00C55A8B" w:rsidRPr="0046072D" w:rsidRDefault="00C55A8B" w:rsidP="00FB5D13">
      <w:pPr>
        <w:pStyle w:val="1"/>
        <w:widowControl/>
        <w:numPr>
          <w:ilvl w:val="0"/>
          <w:numId w:val="376"/>
        </w:numPr>
        <w:spacing w:before="0" w:after="0"/>
        <w:ind w:left="0" w:firstLine="709"/>
        <w:jc w:val="both"/>
        <w:rPr>
          <w:rFonts w:ascii="Times New Roman" w:hAnsi="Times New Roman"/>
          <w:b w:val="0"/>
          <w:color w:val="auto"/>
          <w:sz w:val="26"/>
          <w:szCs w:val="26"/>
        </w:rPr>
      </w:pPr>
      <w:bookmarkStart w:id="9" w:name="sub_100"/>
      <w:r w:rsidRPr="0046072D">
        <w:rPr>
          <w:rFonts w:ascii="Times New Roman" w:hAnsi="Times New Roman"/>
          <w:b w:val="0"/>
          <w:color w:val="auto"/>
          <w:sz w:val="26"/>
          <w:szCs w:val="26"/>
        </w:rPr>
        <w:t>о взыскании долга по денежному обязательству или обязательству по передаче имущества, возникшему на основании нотариально удостоверенной сделки.</w:t>
      </w:r>
    </w:p>
    <w:p w:rsidR="00C55A8B" w:rsidRPr="0046072D" w:rsidRDefault="00C55A8B" w:rsidP="00BB148C">
      <w:pPr>
        <w:pStyle w:val="1"/>
        <w:widowControl/>
        <w:spacing w:before="0" w:after="0"/>
        <w:ind w:firstLine="709"/>
        <w:jc w:val="both"/>
        <w:rPr>
          <w:rFonts w:ascii="Times New Roman" w:hAnsi="Times New Roman"/>
          <w:b w:val="0"/>
          <w:color w:val="auto"/>
          <w:sz w:val="26"/>
          <w:szCs w:val="26"/>
        </w:rPr>
      </w:pPr>
      <w:r w:rsidRPr="0046072D">
        <w:rPr>
          <w:rFonts w:ascii="Times New Roman" w:hAnsi="Times New Roman"/>
          <w:b w:val="0"/>
          <w:color w:val="auto"/>
          <w:sz w:val="26"/>
          <w:szCs w:val="26"/>
        </w:rPr>
        <w:t>Для получения исполнительной надписи заявитель представляет:</w:t>
      </w:r>
    </w:p>
    <w:p w:rsidR="00C55A8B" w:rsidRPr="0046072D" w:rsidRDefault="00C55A8B" w:rsidP="00BB148C">
      <w:pPr>
        <w:pStyle w:val="1"/>
        <w:widowControl/>
        <w:spacing w:before="0" w:after="0"/>
        <w:ind w:firstLine="709"/>
        <w:jc w:val="both"/>
        <w:rPr>
          <w:rFonts w:ascii="Times New Roman" w:hAnsi="Times New Roman"/>
          <w:b w:val="0"/>
          <w:color w:val="auto"/>
          <w:sz w:val="26"/>
          <w:szCs w:val="26"/>
        </w:rPr>
      </w:pPr>
      <w:r w:rsidRPr="0046072D">
        <w:rPr>
          <w:rFonts w:ascii="Times New Roman" w:hAnsi="Times New Roman"/>
          <w:b w:val="0"/>
          <w:color w:val="auto"/>
          <w:sz w:val="26"/>
          <w:szCs w:val="26"/>
        </w:rPr>
        <w:t>подлинник нотариально удостоверенной сделки;</w:t>
      </w:r>
    </w:p>
    <w:p w:rsidR="00C55A8B" w:rsidRPr="0046072D" w:rsidRDefault="00C55A8B" w:rsidP="00BB148C">
      <w:pPr>
        <w:pStyle w:val="1"/>
        <w:widowControl/>
        <w:spacing w:before="0" w:after="0"/>
        <w:ind w:firstLine="709"/>
        <w:jc w:val="both"/>
        <w:rPr>
          <w:rFonts w:ascii="Times New Roman" w:hAnsi="Times New Roman"/>
          <w:b w:val="0"/>
          <w:color w:val="auto"/>
          <w:sz w:val="26"/>
          <w:szCs w:val="26"/>
        </w:rPr>
      </w:pPr>
      <w:r w:rsidRPr="0046072D">
        <w:rPr>
          <w:rFonts w:ascii="Times New Roman" w:hAnsi="Times New Roman"/>
          <w:b w:val="0"/>
          <w:color w:val="auto"/>
          <w:sz w:val="26"/>
          <w:szCs w:val="26"/>
        </w:rPr>
        <w:t>заверенный взыскателем расчет суммы задолженности;</w:t>
      </w:r>
    </w:p>
    <w:p w:rsidR="00C55A8B" w:rsidRPr="0046072D" w:rsidRDefault="00C55A8B" w:rsidP="00FB5D13">
      <w:pPr>
        <w:numPr>
          <w:ilvl w:val="0"/>
          <w:numId w:val="376"/>
        </w:numPr>
        <w:spacing w:after="0" w:line="240" w:lineRule="auto"/>
        <w:ind w:left="0" w:firstLine="709"/>
        <w:rPr>
          <w:rFonts w:ascii="Times New Roman" w:hAnsi="Times New Roman"/>
          <w:sz w:val="26"/>
          <w:szCs w:val="26"/>
        </w:rPr>
      </w:pPr>
      <w:bookmarkStart w:id="10" w:name="sub_318"/>
      <w:r w:rsidRPr="0046072D">
        <w:rPr>
          <w:rFonts w:ascii="Times New Roman" w:hAnsi="Times New Roman"/>
          <w:sz w:val="26"/>
          <w:szCs w:val="26"/>
        </w:rPr>
        <w:t>о взыскании долга по кредитному договору.</w:t>
      </w:r>
    </w:p>
    <w:p w:rsidR="00C55A8B" w:rsidRPr="0046072D" w:rsidRDefault="00C55A8B" w:rsidP="00BB148C">
      <w:pPr>
        <w:spacing w:after="0" w:line="240" w:lineRule="auto"/>
        <w:ind w:firstLine="709"/>
        <w:rPr>
          <w:rFonts w:ascii="Times New Roman" w:hAnsi="Times New Roman"/>
          <w:sz w:val="26"/>
          <w:szCs w:val="26"/>
        </w:rPr>
      </w:pPr>
      <w:bookmarkStart w:id="11" w:name="sub_202"/>
      <w:bookmarkEnd w:id="9"/>
      <w:bookmarkEnd w:id="10"/>
      <w:r w:rsidRPr="0046072D">
        <w:rPr>
          <w:rFonts w:ascii="Times New Roman" w:hAnsi="Times New Roman"/>
          <w:sz w:val="26"/>
          <w:szCs w:val="26"/>
        </w:rPr>
        <w:t>Для получения исполнительной надписи заявитель представляет:</w:t>
      </w:r>
    </w:p>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подлинник кредитного договора;</w:t>
      </w:r>
    </w:p>
    <w:p w:rsidR="00C55A8B" w:rsidRPr="0046072D" w:rsidRDefault="00C55A8B" w:rsidP="00BB148C">
      <w:pPr>
        <w:spacing w:after="0" w:line="240" w:lineRule="auto"/>
        <w:ind w:firstLine="709"/>
        <w:rPr>
          <w:rFonts w:ascii="Times New Roman" w:hAnsi="Times New Roman"/>
          <w:sz w:val="26"/>
          <w:szCs w:val="26"/>
        </w:rPr>
      </w:pPr>
      <w:bookmarkStart w:id="12" w:name="sub_2022"/>
      <w:bookmarkEnd w:id="11"/>
      <w:r w:rsidRPr="0046072D">
        <w:rPr>
          <w:rFonts w:ascii="Times New Roman" w:hAnsi="Times New Roman"/>
          <w:sz w:val="26"/>
          <w:szCs w:val="26"/>
        </w:rPr>
        <w:t>заверенную кредитором выписку со ссудного счета должника, подтверждающую сумму долга;</w:t>
      </w:r>
    </w:p>
    <w:p w:rsidR="00C55A8B" w:rsidRPr="0046072D" w:rsidRDefault="00C55A8B" w:rsidP="00FB5D13">
      <w:pPr>
        <w:numPr>
          <w:ilvl w:val="0"/>
          <w:numId w:val="376"/>
        </w:numPr>
        <w:spacing w:after="0" w:line="240" w:lineRule="auto"/>
        <w:ind w:left="0" w:firstLine="709"/>
        <w:rPr>
          <w:rFonts w:ascii="Times New Roman" w:hAnsi="Times New Roman"/>
          <w:sz w:val="26"/>
          <w:szCs w:val="26"/>
        </w:rPr>
      </w:pPr>
      <w:bookmarkStart w:id="13" w:name="sub_203"/>
      <w:bookmarkEnd w:id="12"/>
      <w:r w:rsidRPr="0046072D">
        <w:rPr>
          <w:rFonts w:ascii="Times New Roman" w:hAnsi="Times New Roman"/>
          <w:sz w:val="26"/>
          <w:szCs w:val="26"/>
        </w:rPr>
        <w:t>о взыскании долга по договору о полной материальной ответственности, заключенному юридическим лицом с его работником.</w:t>
      </w:r>
    </w:p>
    <w:bookmarkEnd w:id="13"/>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Для получения исполнительной надписи заявитель представляет:</w:t>
      </w:r>
    </w:p>
    <w:p w:rsidR="00C55A8B" w:rsidRPr="0046072D" w:rsidRDefault="00C55A8B" w:rsidP="00BB148C">
      <w:pPr>
        <w:spacing w:after="0" w:line="240" w:lineRule="auto"/>
        <w:ind w:firstLine="709"/>
        <w:rPr>
          <w:rFonts w:ascii="Times New Roman" w:hAnsi="Times New Roman"/>
          <w:sz w:val="26"/>
          <w:szCs w:val="26"/>
        </w:rPr>
      </w:pPr>
      <w:bookmarkStart w:id="14" w:name="sub_2031"/>
      <w:r w:rsidRPr="0046072D">
        <w:rPr>
          <w:rFonts w:ascii="Times New Roman" w:hAnsi="Times New Roman"/>
          <w:sz w:val="26"/>
          <w:szCs w:val="26"/>
        </w:rPr>
        <w:t>подлинник договора о полной материальной ответственности;</w:t>
      </w:r>
    </w:p>
    <w:p w:rsidR="00C55A8B" w:rsidRPr="0046072D" w:rsidRDefault="00C55A8B" w:rsidP="00BB148C">
      <w:pPr>
        <w:spacing w:after="0" w:line="240" w:lineRule="auto"/>
        <w:ind w:firstLine="709"/>
        <w:rPr>
          <w:rFonts w:ascii="Times New Roman" w:hAnsi="Times New Roman"/>
          <w:sz w:val="26"/>
          <w:szCs w:val="26"/>
        </w:rPr>
      </w:pPr>
      <w:bookmarkStart w:id="15" w:name="sub_2032"/>
      <w:bookmarkEnd w:id="14"/>
      <w:r w:rsidRPr="0046072D">
        <w:rPr>
          <w:rFonts w:ascii="Times New Roman" w:hAnsi="Times New Roman"/>
          <w:sz w:val="26"/>
          <w:szCs w:val="26"/>
        </w:rPr>
        <w:t>заверенный заявителем расчет суммы задолженности;</w:t>
      </w:r>
    </w:p>
    <w:bookmarkEnd w:id="15"/>
    <w:p w:rsidR="00C55A8B" w:rsidRPr="0046072D" w:rsidRDefault="00C55A8B" w:rsidP="00FB5D13">
      <w:pPr>
        <w:pStyle w:val="ae"/>
        <w:widowControl/>
        <w:numPr>
          <w:ilvl w:val="0"/>
          <w:numId w:val="376"/>
        </w:numPr>
        <w:ind w:left="0" w:firstLine="709"/>
        <w:rPr>
          <w:rFonts w:ascii="Times New Roman" w:hAnsi="Times New Roman"/>
          <w:sz w:val="26"/>
          <w:szCs w:val="26"/>
        </w:rPr>
      </w:pPr>
      <w:r w:rsidRPr="0046072D">
        <w:rPr>
          <w:rFonts w:ascii="Times New Roman" w:hAnsi="Times New Roman"/>
          <w:bCs/>
          <w:sz w:val="26"/>
          <w:szCs w:val="26"/>
        </w:rPr>
        <w:t>о в</w:t>
      </w:r>
      <w:r w:rsidRPr="0046072D">
        <w:rPr>
          <w:rFonts w:ascii="Times New Roman" w:hAnsi="Times New Roman"/>
          <w:sz w:val="26"/>
          <w:szCs w:val="26"/>
        </w:rPr>
        <w:t>зыскании долга по договору купли-продажи товаров, приобретенных в кредит;</w:t>
      </w:r>
    </w:p>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Для получения исполнительной надписи заявитель представляет:</w:t>
      </w:r>
    </w:p>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подлинник договора купли-продажи;</w:t>
      </w:r>
    </w:p>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заверенный заявителем  расчет суммы задолженности.</w:t>
      </w:r>
    </w:p>
    <w:p w:rsidR="00C55A8B" w:rsidRPr="0046072D" w:rsidRDefault="00C55A8B" w:rsidP="00FB5D13">
      <w:pPr>
        <w:numPr>
          <w:ilvl w:val="0"/>
          <w:numId w:val="376"/>
        </w:numPr>
        <w:spacing w:after="0" w:line="240" w:lineRule="auto"/>
        <w:ind w:left="0" w:firstLine="709"/>
        <w:rPr>
          <w:rFonts w:ascii="Times New Roman" w:hAnsi="Times New Roman"/>
          <w:sz w:val="26"/>
          <w:szCs w:val="26"/>
        </w:rPr>
      </w:pPr>
      <w:r w:rsidRPr="0046072D">
        <w:rPr>
          <w:rFonts w:ascii="Times New Roman" w:hAnsi="Times New Roman"/>
          <w:sz w:val="26"/>
          <w:szCs w:val="26"/>
        </w:rPr>
        <w:t>о взыскании денежных сумм по требованиям, основанным на совершенном нотариусом протесте векселя.</w:t>
      </w:r>
    </w:p>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Для получения исполнительной надписи заявитель представляет:</w:t>
      </w:r>
    </w:p>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подлинник  векселя с отметкой о протесте;</w:t>
      </w:r>
    </w:p>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подлинник составленного нотариусом акта о соответствующем протесте векселя. </w:t>
      </w:r>
    </w:p>
    <w:p w:rsidR="00C55A8B" w:rsidRPr="0046072D" w:rsidRDefault="00C55A8B" w:rsidP="00FB5D13">
      <w:pPr>
        <w:pStyle w:val="Style1"/>
        <w:widowControl/>
        <w:numPr>
          <w:ilvl w:val="0"/>
          <w:numId w:val="376"/>
        </w:numPr>
        <w:ind w:left="0" w:firstLine="709"/>
        <w:rPr>
          <w:rStyle w:val="FontStyle11"/>
          <w:rFonts w:eastAsia="Calibri"/>
          <w:b w:val="0"/>
        </w:rPr>
      </w:pPr>
      <w:r w:rsidRPr="0046072D">
        <w:rPr>
          <w:rStyle w:val="FontStyle12"/>
        </w:rPr>
        <w:t xml:space="preserve">об истребовании предмета лизинга, если </w:t>
      </w:r>
      <w:r w:rsidRPr="0046072D">
        <w:rPr>
          <w:rStyle w:val="FontStyle11"/>
          <w:rFonts w:eastAsia="Calibri"/>
          <w:b w:val="0"/>
        </w:rPr>
        <w:t>условие об истребовании предмета лизинга по исполнительной надписи нотариуса содержится в договоре лизинга и такой договор нотариально удостоверен.</w:t>
      </w:r>
    </w:p>
    <w:p w:rsidR="00C55A8B" w:rsidRPr="0046072D" w:rsidRDefault="00C55A8B" w:rsidP="00BB148C">
      <w:pPr>
        <w:pStyle w:val="Style2"/>
        <w:widowControl/>
        <w:ind w:firstLine="709"/>
        <w:rPr>
          <w:rStyle w:val="FontStyle12"/>
        </w:rPr>
      </w:pPr>
      <w:r w:rsidRPr="0046072D">
        <w:rPr>
          <w:rStyle w:val="FontStyle12"/>
        </w:rPr>
        <w:t xml:space="preserve">Для получения исполнительной надписи представляются: </w:t>
      </w:r>
    </w:p>
    <w:p w:rsidR="00C55A8B" w:rsidRPr="0046072D" w:rsidRDefault="00C55A8B" w:rsidP="00BB148C">
      <w:pPr>
        <w:pStyle w:val="Style3"/>
        <w:widowControl/>
        <w:spacing w:line="240" w:lineRule="auto"/>
        <w:ind w:firstLine="709"/>
        <w:rPr>
          <w:rStyle w:val="FontStyle12"/>
        </w:rPr>
      </w:pPr>
      <w:r w:rsidRPr="0046072D">
        <w:rPr>
          <w:rStyle w:val="FontStyle12"/>
        </w:rPr>
        <w:t>подлинник нотариально удостоверенного договора финансовой аренды (лизинга), содержащего условие о возможности изъятия предмета лизинга по исполнительной надписи нотариуса;</w:t>
      </w:r>
    </w:p>
    <w:p w:rsidR="00C55A8B" w:rsidRPr="0046072D" w:rsidRDefault="00C55A8B" w:rsidP="00BB148C">
      <w:pPr>
        <w:pStyle w:val="Style2"/>
        <w:widowControl/>
        <w:ind w:firstLine="709"/>
        <w:rPr>
          <w:rStyle w:val="FontStyle12"/>
        </w:rPr>
      </w:pPr>
      <w:r w:rsidRPr="0046072D">
        <w:rPr>
          <w:rStyle w:val="FontStyle12"/>
        </w:rPr>
        <w:t>подлинник уведомления лизингодателем лизингополучателя об одностороннем отказе от договора лизинга;</w:t>
      </w:r>
    </w:p>
    <w:p w:rsidR="00C55A8B" w:rsidRPr="0046072D" w:rsidRDefault="00C55A8B" w:rsidP="00BB148C">
      <w:pPr>
        <w:pStyle w:val="Style3"/>
        <w:widowControl/>
        <w:spacing w:line="240" w:lineRule="auto"/>
        <w:ind w:firstLine="709"/>
        <w:rPr>
          <w:rStyle w:val="FontStyle12"/>
        </w:rPr>
      </w:pPr>
      <w:r w:rsidRPr="0046072D">
        <w:rPr>
          <w:rStyle w:val="FontStyle12"/>
        </w:rPr>
        <w:t>подлинник сделки и/или иных документов, подтверждающих приобретение лизингодателем в собственность имущества, переданного в качестве предмета лизинга лизингополучателю;</w:t>
      </w:r>
    </w:p>
    <w:p w:rsidR="00C55A8B" w:rsidRPr="0046072D" w:rsidRDefault="00C55A8B" w:rsidP="00BB148C">
      <w:pPr>
        <w:pStyle w:val="Style3"/>
        <w:widowControl/>
        <w:spacing w:line="240" w:lineRule="auto"/>
        <w:ind w:firstLine="709"/>
        <w:rPr>
          <w:rStyle w:val="FontStyle12"/>
        </w:rPr>
      </w:pPr>
      <w:r w:rsidRPr="0046072D">
        <w:rPr>
          <w:rStyle w:val="FontStyle12"/>
        </w:rPr>
        <w:t>выписка из Единого государственного реестра юридических лиц или выписка из Единого государственного реестра индивидуальных предпринимателей с реквизитами лизингополучателя, полученная не ранее чем за 7 дней до обращения к нотариусу за совершением нотариального действия, либо, в случае, когда лизингополучатель - юридическое лицо зарегистрировано на территории иностранного государства, выписка из торгового реестра или документ, выданный  уполномоченным органом Российской Федерации, подтверждающий наличие на территории Российской Федерации обособленного подразделения иностранного юридического лица.</w:t>
      </w:r>
    </w:p>
    <w:p w:rsidR="00C55A8B" w:rsidRPr="0046072D" w:rsidRDefault="00C55A8B" w:rsidP="00FB5D13">
      <w:pPr>
        <w:numPr>
          <w:ilvl w:val="0"/>
          <w:numId w:val="376"/>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о взыскании задолженности и обращении взыскания на заложенное имущество в случаях, если такое взыскание допускается в соответствии с законодательством Российской Федерации.</w:t>
      </w:r>
    </w:p>
    <w:p w:rsidR="00C55A8B" w:rsidRPr="0046072D" w:rsidRDefault="00C55A8B" w:rsidP="00BB148C">
      <w:pPr>
        <w:pStyle w:val="ae"/>
        <w:widowControl/>
        <w:ind w:left="0" w:firstLine="709"/>
        <w:rPr>
          <w:rFonts w:ascii="Times New Roman" w:hAnsi="Times New Roman"/>
          <w:sz w:val="26"/>
          <w:szCs w:val="26"/>
        </w:rPr>
      </w:pPr>
      <w:r w:rsidRPr="0046072D">
        <w:rPr>
          <w:rFonts w:ascii="Times New Roman" w:hAnsi="Times New Roman"/>
          <w:sz w:val="26"/>
          <w:szCs w:val="26"/>
        </w:rPr>
        <w:t>Для получения исполнительной надписи заявитель представляет:</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договор, обязательства по которому обеспечены залогом;</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нотариально удостоверенный договор о залоге или нотариально удостоверенный договор, влекущий возникновение ипотеки в силу закона;</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 xml:space="preserve">закладная, если права залогодержателя удостоверены закладной; </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заверенный залогодержателем расчет задолженности должника, а если часть долга была погашена раньше – с указанием времени и сумм ранее произведенных платежей;</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заявление залогодержателя об установлении оценки предмета залога, определенной в договоре о залоге, в качестве начальной продажной цены (цены реализации), в установленных федеральным законом случаях отчет об оценке заложенного имущества;</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выписку из Единого государственного реестра прав на недвижимое имущество и сделок с ним, выданную соответствующим органом не позднее чем за две недели до обращения к нотариусу, подтверждающую наличие ипотеки, а если взыскание обращается на заложенное воздушное судно, подлежащее государственной регистрации, выписку из Единого государственного реестра прав на воздушные суда, на заложенное морское судно либо судно внутреннего плавания, подлежащие государственной регистрации, выписку из соответствующего реестра судов Российской Федерации или судовой книги.</w:t>
      </w:r>
    </w:p>
    <w:p w:rsidR="00C55A8B" w:rsidRPr="0046072D" w:rsidRDefault="00C55A8B" w:rsidP="00FB5D13">
      <w:pPr>
        <w:numPr>
          <w:ilvl w:val="0"/>
          <w:numId w:val="376"/>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о взыскании денежных сумм согласно расчету распределения общей аварии, произведенному в соответствии с законодательством о торговом мореплавании  (диспаше).</w:t>
      </w:r>
    </w:p>
    <w:p w:rsidR="00C55A8B" w:rsidRPr="0046072D" w:rsidRDefault="00C55A8B" w:rsidP="00BB148C">
      <w:pPr>
        <w:pStyle w:val="ae"/>
        <w:widowControl/>
        <w:ind w:left="0" w:firstLine="709"/>
        <w:rPr>
          <w:rFonts w:ascii="Times New Roman" w:hAnsi="Times New Roman"/>
          <w:sz w:val="26"/>
          <w:szCs w:val="26"/>
        </w:rPr>
      </w:pPr>
      <w:r w:rsidRPr="0046072D">
        <w:rPr>
          <w:rFonts w:ascii="Times New Roman" w:hAnsi="Times New Roman"/>
          <w:sz w:val="26"/>
          <w:szCs w:val="26"/>
        </w:rPr>
        <w:t>Для получения исполнительной надписи заявитель представляет:</w:t>
      </w:r>
    </w:p>
    <w:p w:rsidR="00C55A8B" w:rsidRPr="0046072D" w:rsidRDefault="00C55A8B" w:rsidP="00BB148C">
      <w:pPr>
        <w:pStyle w:val="Style1"/>
        <w:widowControl/>
        <w:ind w:firstLine="709"/>
        <w:rPr>
          <w:rStyle w:val="FontStyle11"/>
          <w:rFonts w:eastAsia="Calibri"/>
          <w:b w:val="0"/>
        </w:rPr>
      </w:pPr>
      <w:r w:rsidRPr="0046072D">
        <w:rPr>
          <w:rStyle w:val="FontStyle11"/>
          <w:rFonts w:eastAsia="Calibri"/>
          <w:b w:val="0"/>
        </w:rPr>
        <w:t>диспашу, аддендум (дополнение к диспаше), если таковой составлен, либо только аддендум, если взыскание носит дополнительный характер;</w:t>
      </w:r>
    </w:p>
    <w:p w:rsidR="00C55A8B" w:rsidRPr="0046072D" w:rsidRDefault="00C55A8B" w:rsidP="00BB148C">
      <w:pPr>
        <w:pStyle w:val="Style1"/>
        <w:widowControl/>
        <w:ind w:firstLine="709"/>
        <w:rPr>
          <w:rStyle w:val="FontStyle11"/>
          <w:rFonts w:eastAsia="Calibri"/>
          <w:b w:val="0"/>
        </w:rPr>
      </w:pPr>
      <w:r w:rsidRPr="0046072D">
        <w:rPr>
          <w:rStyle w:val="FontStyle11"/>
          <w:rFonts w:eastAsia="Calibri"/>
          <w:b w:val="0"/>
        </w:rPr>
        <w:t xml:space="preserve">заявление заявителя об истечении срока оспаривания диспаши.  </w:t>
      </w:r>
    </w:p>
    <w:p w:rsidR="00C55A8B" w:rsidRPr="0046072D" w:rsidRDefault="00C55A8B" w:rsidP="00FB5D13">
      <w:pPr>
        <w:pStyle w:val="Style1"/>
        <w:widowControl/>
        <w:numPr>
          <w:ilvl w:val="0"/>
          <w:numId w:val="376"/>
        </w:numPr>
        <w:ind w:left="0" w:firstLine="709"/>
        <w:rPr>
          <w:rStyle w:val="FontStyle11"/>
          <w:rFonts w:eastAsia="Calibri"/>
          <w:b w:val="0"/>
        </w:rPr>
      </w:pPr>
      <w:r w:rsidRPr="0046072D">
        <w:rPr>
          <w:rStyle w:val="FontStyle11"/>
          <w:rFonts w:eastAsia="Calibri"/>
          <w:b w:val="0"/>
        </w:rPr>
        <w:t>иные виды исполнительных надписей, предусмотренные действующим законодательством.</w:t>
      </w:r>
    </w:p>
    <w:p w:rsidR="00C55A8B" w:rsidRPr="0046072D" w:rsidRDefault="00C55A8B" w:rsidP="00BB148C">
      <w:pPr>
        <w:pStyle w:val="Style1"/>
        <w:widowControl/>
        <w:ind w:firstLine="709"/>
        <w:rPr>
          <w:rFonts w:eastAsia="Calibri"/>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Условия и порядок совершения исполнительной надписи</w:t>
      </w:r>
    </w:p>
    <w:p w:rsidR="00C55A8B" w:rsidRPr="0046072D" w:rsidRDefault="00C55A8B" w:rsidP="00FB5D13">
      <w:pPr>
        <w:pStyle w:val="a3"/>
        <w:numPr>
          <w:ilvl w:val="0"/>
          <w:numId w:val="377"/>
        </w:numPr>
        <w:tabs>
          <w:tab w:val="left" w:pos="-709"/>
        </w:tabs>
        <w:spacing w:after="0" w:line="240" w:lineRule="auto"/>
        <w:ind w:left="0" w:firstLine="709"/>
        <w:rPr>
          <w:rStyle w:val="FontStyle12"/>
          <w:bCs/>
        </w:rPr>
      </w:pPr>
      <w:r w:rsidRPr="0046072D">
        <w:rPr>
          <w:rStyle w:val="FontStyle12"/>
        </w:rPr>
        <w:t>Исполнительная надпись совершается нотариусом при наличии следующих условий:</w:t>
      </w:r>
    </w:p>
    <w:p w:rsidR="00C55A8B" w:rsidRPr="0046072D" w:rsidRDefault="00C55A8B" w:rsidP="00BB148C">
      <w:pPr>
        <w:pStyle w:val="Style7"/>
        <w:widowControl/>
        <w:ind w:firstLine="709"/>
        <w:rPr>
          <w:rStyle w:val="FontStyle12"/>
        </w:rPr>
      </w:pPr>
      <w:r w:rsidRPr="0046072D">
        <w:rPr>
          <w:rStyle w:val="FontStyle12"/>
        </w:rPr>
        <w:t>представленные заявителем документы подтверждают бесспорность требований взыскателя к должнику;</w:t>
      </w:r>
    </w:p>
    <w:p w:rsidR="00C55A8B" w:rsidRPr="0046072D" w:rsidRDefault="00C55A8B" w:rsidP="00BB148C">
      <w:pPr>
        <w:pStyle w:val="Style7"/>
        <w:widowControl/>
        <w:ind w:firstLine="709"/>
        <w:rPr>
          <w:rStyle w:val="FontStyle12"/>
        </w:rPr>
      </w:pPr>
      <w:r w:rsidRPr="0046072D">
        <w:rPr>
          <w:rStyle w:val="FontStyle12"/>
        </w:rPr>
        <w:t xml:space="preserve">заявитель уведомил должника об имеющейся задолженности или иной не выполненной обязанности; </w:t>
      </w:r>
    </w:p>
    <w:p w:rsidR="00C55A8B" w:rsidRPr="0046072D" w:rsidRDefault="00C55A8B" w:rsidP="00BB148C">
      <w:pPr>
        <w:pStyle w:val="Style7"/>
        <w:widowControl/>
        <w:ind w:firstLine="709"/>
        <w:rPr>
          <w:rStyle w:val="FontStyle12"/>
        </w:rPr>
      </w:pPr>
      <w:r w:rsidRPr="0046072D">
        <w:rPr>
          <w:rStyle w:val="FontStyle12"/>
        </w:rPr>
        <w:t>заявитель гарантирует отсутствие судебного спора с должником;</w:t>
      </w:r>
    </w:p>
    <w:p w:rsidR="00C55A8B" w:rsidRPr="0046072D" w:rsidRDefault="00C55A8B" w:rsidP="00BB148C">
      <w:pPr>
        <w:pStyle w:val="Style7"/>
        <w:widowControl/>
        <w:ind w:firstLine="709"/>
        <w:rPr>
          <w:rStyle w:val="FontStyle12"/>
        </w:rPr>
      </w:pPr>
      <w:r w:rsidRPr="0046072D">
        <w:rPr>
          <w:rStyle w:val="FontStyle12"/>
        </w:rPr>
        <w:t xml:space="preserve">отсутствуют возражения должника по поводу заявленного требования; </w:t>
      </w:r>
    </w:p>
    <w:p w:rsidR="00C55A8B" w:rsidRPr="0046072D" w:rsidRDefault="00C55A8B" w:rsidP="00BB148C">
      <w:pPr>
        <w:pStyle w:val="Style7"/>
        <w:widowControl/>
        <w:ind w:firstLine="709"/>
        <w:rPr>
          <w:rStyle w:val="FontStyle12"/>
        </w:rPr>
      </w:pPr>
      <w:r w:rsidRPr="0046072D">
        <w:rPr>
          <w:rStyle w:val="FontStyle12"/>
        </w:rPr>
        <w:t>с момента неисполнения обязательства прошло не более чем два года.</w:t>
      </w:r>
    </w:p>
    <w:p w:rsidR="00C55A8B" w:rsidRPr="0046072D" w:rsidRDefault="00C55A8B" w:rsidP="00FB5D13">
      <w:pPr>
        <w:pStyle w:val="Style6"/>
        <w:widowControl/>
        <w:numPr>
          <w:ilvl w:val="0"/>
          <w:numId w:val="377"/>
        </w:numPr>
        <w:tabs>
          <w:tab w:val="left" w:pos="581"/>
        </w:tabs>
        <w:spacing w:line="240" w:lineRule="auto"/>
        <w:ind w:left="0" w:firstLine="709"/>
        <w:rPr>
          <w:rStyle w:val="FontStyle12"/>
        </w:rPr>
      </w:pPr>
      <w:r w:rsidRPr="0046072D">
        <w:rPr>
          <w:rStyle w:val="FontStyle12"/>
        </w:rPr>
        <w:t xml:space="preserve">Исполнительная надпись совершается в виде отдельного нотариального акта в двух экземплярах. Один экземпляр скрепляется с засвидетельствованной заявителем копией долгового документа и вручается заявителю, другой экземпляр остается в нотариальном архивном фонде. </w:t>
      </w:r>
    </w:p>
    <w:p w:rsidR="00C55A8B" w:rsidRPr="0046072D" w:rsidRDefault="00C55A8B" w:rsidP="00BB148C">
      <w:pPr>
        <w:pStyle w:val="Style6"/>
        <w:widowControl/>
        <w:tabs>
          <w:tab w:val="left" w:pos="581"/>
        </w:tabs>
        <w:spacing w:line="240" w:lineRule="auto"/>
        <w:ind w:firstLine="709"/>
        <w:rPr>
          <w:rStyle w:val="FontStyle12"/>
        </w:rPr>
      </w:pPr>
      <w:r w:rsidRPr="0046072D">
        <w:rPr>
          <w:rStyle w:val="FontStyle12"/>
        </w:rPr>
        <w:t>На подлиннике долгового документа делается отметка о совершении исполнительной надписи.</w:t>
      </w:r>
    </w:p>
    <w:p w:rsidR="00C55A8B" w:rsidRPr="0046072D" w:rsidRDefault="00C55A8B" w:rsidP="00BB148C">
      <w:pPr>
        <w:pStyle w:val="Style6"/>
        <w:widowControl/>
        <w:tabs>
          <w:tab w:val="left" w:pos="581"/>
        </w:tabs>
        <w:spacing w:line="240" w:lineRule="auto"/>
        <w:ind w:firstLine="709"/>
        <w:rPr>
          <w:rStyle w:val="FontStyle12"/>
        </w:rPr>
      </w:pPr>
      <w:r w:rsidRPr="0046072D">
        <w:rPr>
          <w:rStyle w:val="FontStyle12"/>
        </w:rPr>
        <w:t>По каждому долговому обязательству выдается одна исполнительная надпись. При взыскании денежных сумм по солидарному обязательству в исполнительной надписи могут указываться несколько солидарных взыскателей или должников.</w:t>
      </w:r>
    </w:p>
    <w:p w:rsidR="00C55A8B" w:rsidRPr="0046072D" w:rsidRDefault="00C55A8B" w:rsidP="00FB5D13">
      <w:pPr>
        <w:pStyle w:val="Style8"/>
        <w:widowControl/>
        <w:numPr>
          <w:ilvl w:val="0"/>
          <w:numId w:val="377"/>
        </w:numPr>
        <w:spacing w:line="240" w:lineRule="auto"/>
        <w:ind w:left="0" w:firstLine="709"/>
        <w:rPr>
          <w:rStyle w:val="FontStyle12"/>
          <w:rFonts w:eastAsia="Calibri"/>
        </w:rPr>
      </w:pPr>
      <w:r w:rsidRPr="0046072D">
        <w:rPr>
          <w:rStyle w:val="FontStyle12"/>
        </w:rPr>
        <w:t>Подлинники документов, предоставленных нотариусу для совершения исполнительной надписи, за исключением выписки из государственного реестра, расчета задолженности, отчета об оценке заложенного имущества, заявления залогодержателя об установлении в качестве начальной продажной цены (цены реализации) оценки предмета залога, определенной в договоре залога, возвращаются взыскателю.</w:t>
      </w:r>
    </w:p>
    <w:p w:rsidR="00C55A8B" w:rsidRPr="0046072D" w:rsidRDefault="00C55A8B" w:rsidP="00BB148C">
      <w:pPr>
        <w:pStyle w:val="Style8"/>
        <w:widowControl/>
        <w:spacing w:line="240" w:lineRule="auto"/>
        <w:ind w:firstLine="709"/>
        <w:rPr>
          <w:rStyle w:val="FontStyle11"/>
          <w:rFonts w:eastAsia="Calibri"/>
          <w:b w:val="0"/>
          <w:bCs w:val="0"/>
        </w:rPr>
      </w:pPr>
      <w:r w:rsidRPr="0046072D">
        <w:rPr>
          <w:rStyle w:val="FontStyle12"/>
        </w:rPr>
        <w:t>В нотариальном архивном фонде остаются копии долговых документов, а также копии иных документов, представленных для совершения исполнительной надписи.</w:t>
      </w:r>
    </w:p>
    <w:p w:rsidR="00C55A8B" w:rsidRPr="0046072D" w:rsidRDefault="00C55A8B" w:rsidP="00BB148C">
      <w:pPr>
        <w:pStyle w:val="ac"/>
        <w:ind w:firstLine="709"/>
        <w:rPr>
          <w:rFonts w:ascii="Times New Roman" w:hAnsi="Times New Roman"/>
          <w:bCs/>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Особенности совершения исполнительной надписи о взыскании задолженности и обращении взыскания на заложенное имущество</w:t>
      </w:r>
    </w:p>
    <w:p w:rsidR="00C55A8B" w:rsidRPr="0046072D" w:rsidRDefault="00C55A8B" w:rsidP="00FB5D13">
      <w:pPr>
        <w:numPr>
          <w:ilvl w:val="0"/>
          <w:numId w:val="378"/>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Если права залогодержателя по обеспеченному данной ипотекой обязательству удостоверены закладной, залогодержатель представляет нотариусу нотариально удостоверенный договор об ипотеке, содержащий условие о возможности обращения взыскания на заложенное имущество во внесудебном порядке, либо нотариально удостоверенный договор, влекущий за собой возникновение ипотеки в силу закона и содержащий условие о возможности обращения взыскания на заложенное имущество во внесудебном порядке. В случае, если у залогодержателя такие договоры отсутствуют, нотариус запрашивает у органа, осуществляющего государственную регистрацию прав на недвижимое имущество и сделок с ним, заверенную этим органом копию соответствующего договора.</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При взыскании задолженности и обращении взыскания на заложенное имущество по исполнительной надписи нотариуса в случаях, если права залогодержателя удостоверены закладной, нотариус устанавливает залогодержателя (владельца закладной).</w:t>
      </w:r>
    </w:p>
    <w:p w:rsidR="00C55A8B" w:rsidRPr="0046072D" w:rsidRDefault="00C55A8B" w:rsidP="00FB5D13">
      <w:pPr>
        <w:numPr>
          <w:ilvl w:val="0"/>
          <w:numId w:val="378"/>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Нотариус совершает исполнительную надпись на договоре о залоге в случае, если залогодатель в течение четырнадцати дней с даты, когда залогодатель считается получившим направленное в его адрес предложение исполнить обеспеченное залогом обязательство, не представил:</w:t>
      </w:r>
    </w:p>
    <w:p w:rsidR="00C55A8B" w:rsidRPr="0046072D" w:rsidRDefault="00C55A8B" w:rsidP="00FB5D13">
      <w:pPr>
        <w:numPr>
          <w:ilvl w:val="0"/>
          <w:numId w:val="379"/>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документы, подтверждающие факт исполнения обеспеченного залогом обязательства, отсутствия оснований для обращения взысканий на заложенное имущество по иным причинам или наличия оснований, по которым обращение взыскания не допускается;</w:t>
      </w:r>
    </w:p>
    <w:p w:rsidR="00C55A8B" w:rsidRPr="0046072D" w:rsidRDefault="00C55A8B" w:rsidP="00FB5D13">
      <w:pPr>
        <w:numPr>
          <w:ilvl w:val="0"/>
          <w:numId w:val="379"/>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доказательства, подтверждающие принятие судом, арбитражным судом обеспечительных мер в отношении заложенного имущества.</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Если представленные залогодателем документы подтверждают исполнение только части обеспеченного залогом обязательства, нотариус совершает исполнительную надпись в отношении неисполненной части обеспеченного залогом обязательства, если нет оснований для отказа в совершении исполнительной надписи.</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 xml:space="preserve">В случае отмены судом обеспечительных мер нотариус по заявлению залогодержателя направляет залогодателю предложение исполнить обеспеченное залогом обязательство в порядке, установленном законодательством Российской Федерации о залоге для направления уведомлений должнику по обеспеченному залогом обязательству и залогодателю, если он не является должником. </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r w:rsidRPr="0046072D">
        <w:rPr>
          <w:rFonts w:ascii="Times New Roman" w:hAnsi="Times New Roman"/>
          <w:sz w:val="26"/>
          <w:szCs w:val="26"/>
        </w:rPr>
        <w:t xml:space="preserve">При необходимости залогодержатель представляет нотариусу уточненный расчет задолженности должника. </w:t>
      </w:r>
    </w:p>
    <w:p w:rsidR="00C55A8B" w:rsidRPr="0046072D" w:rsidRDefault="00C55A8B" w:rsidP="00FB5D13">
      <w:pPr>
        <w:numPr>
          <w:ilvl w:val="0"/>
          <w:numId w:val="378"/>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Нотариус отказывает в обращении взыскания на заложенное имущество в случае:</w:t>
      </w:r>
    </w:p>
    <w:p w:rsidR="00C55A8B" w:rsidRPr="0046072D" w:rsidRDefault="00C55A8B" w:rsidP="00FB5D13">
      <w:pPr>
        <w:numPr>
          <w:ilvl w:val="0"/>
          <w:numId w:val="380"/>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представления документов, подтверждающих факт исполнения обеспеченного залогом обязательства, отсутствия оснований для обращения взыскания на заложенное имущество по иным причинам или наличия оснований, по которым обращение взыскания не допускается;</w:t>
      </w:r>
    </w:p>
    <w:p w:rsidR="00C55A8B" w:rsidRPr="0046072D" w:rsidRDefault="00C55A8B" w:rsidP="00FB5D13">
      <w:pPr>
        <w:numPr>
          <w:ilvl w:val="0"/>
          <w:numId w:val="380"/>
        </w:numPr>
        <w:autoSpaceDE w:val="0"/>
        <w:autoSpaceDN w:val="0"/>
        <w:adjustRightInd w:val="0"/>
        <w:spacing w:after="0" w:line="240" w:lineRule="auto"/>
        <w:ind w:left="0" w:firstLine="709"/>
        <w:outlineLvl w:val="0"/>
        <w:rPr>
          <w:rFonts w:ascii="Times New Roman" w:hAnsi="Times New Roman"/>
          <w:sz w:val="26"/>
          <w:szCs w:val="26"/>
        </w:rPr>
      </w:pPr>
      <w:r w:rsidRPr="0046072D">
        <w:rPr>
          <w:rFonts w:ascii="Times New Roman" w:hAnsi="Times New Roman"/>
          <w:sz w:val="26"/>
          <w:szCs w:val="26"/>
        </w:rPr>
        <w:t>представления залогодателем доказательств исполнения обеспеченного залогом обязательства или принятия судом, арбитражным судом обеспечительных мер в отношении заложенного имущества.</w:t>
      </w:r>
    </w:p>
    <w:p w:rsidR="00C55A8B" w:rsidRPr="0046072D" w:rsidRDefault="00C55A8B" w:rsidP="00BB148C">
      <w:pPr>
        <w:autoSpaceDE w:val="0"/>
        <w:autoSpaceDN w:val="0"/>
        <w:adjustRightInd w:val="0"/>
        <w:spacing w:after="0" w:line="240" w:lineRule="auto"/>
        <w:ind w:firstLine="709"/>
        <w:outlineLvl w:val="0"/>
        <w:rPr>
          <w:rFonts w:ascii="Times New Roman" w:hAnsi="Times New Roman"/>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Уведомление с предложением исполнить обеспеченное залогом обязательство</w:t>
      </w:r>
    </w:p>
    <w:p w:rsidR="00C55A8B" w:rsidRPr="0046072D" w:rsidRDefault="00C55A8B" w:rsidP="00BB148C">
      <w:pPr>
        <w:pStyle w:val="a3"/>
        <w:tabs>
          <w:tab w:val="left" w:pos="-709"/>
        </w:tabs>
        <w:spacing w:after="0" w:line="240" w:lineRule="auto"/>
        <w:ind w:left="0" w:firstLine="709"/>
        <w:rPr>
          <w:rStyle w:val="FontStyle11"/>
          <w:b w:val="0"/>
          <w:bCs w:val="0"/>
        </w:rPr>
      </w:pPr>
      <w:r w:rsidRPr="0046072D">
        <w:rPr>
          <w:rStyle w:val="FontStyle11"/>
          <w:b w:val="0"/>
        </w:rPr>
        <w:t>При совершении исполнительной надписи на договоре о залоге или закладной либо на договоре, влекущем за собой возникновение ипотеки в силу закона, нотариус должен предложить залогодателю или должнику по обязательству, обеспеченному залогом, в случае, если залогодатель не является должником, исполнить обеспеченное залогом обязательство, направив уведомление по адресу, указанному в договоре о залоге или в договоре, обязательства по которому обеспечены залогом (а также по адресу электронной почты в случае его указания в договоре о залоге), и предоставив ему семидневный срок с даты получения залогодателем указанного предложения для исполнения своих обязательств.</w:t>
      </w:r>
    </w:p>
    <w:p w:rsidR="00C55A8B" w:rsidRPr="0046072D" w:rsidRDefault="00C55A8B" w:rsidP="00BB148C">
      <w:pPr>
        <w:pStyle w:val="a3"/>
        <w:tabs>
          <w:tab w:val="left" w:pos="-709"/>
        </w:tabs>
        <w:spacing w:after="0" w:line="240" w:lineRule="auto"/>
        <w:ind w:left="0" w:firstLine="709"/>
        <w:rPr>
          <w:rFonts w:ascii="Times New Roman" w:hAnsi="Times New Roman"/>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Содержание предложения исполнить обеспеченно залогом обязательство </w:t>
      </w:r>
    </w:p>
    <w:p w:rsidR="00C55A8B" w:rsidRPr="0046072D" w:rsidRDefault="00C55A8B" w:rsidP="00BB148C">
      <w:pPr>
        <w:pStyle w:val="Style3"/>
        <w:widowControl/>
        <w:spacing w:line="240" w:lineRule="auto"/>
        <w:ind w:firstLine="709"/>
        <w:rPr>
          <w:rStyle w:val="FontStyle11"/>
          <w:rFonts w:eastAsia="Calibri"/>
          <w:b w:val="0"/>
        </w:rPr>
      </w:pPr>
      <w:r w:rsidRPr="0046072D">
        <w:rPr>
          <w:rStyle w:val="FontStyle11"/>
          <w:rFonts w:eastAsia="Calibri"/>
          <w:b w:val="0"/>
        </w:rPr>
        <w:t>Предложение исполнить обеспеченное залогом обязательство должно содержать сведения:</w:t>
      </w:r>
    </w:p>
    <w:p w:rsidR="00C55A8B" w:rsidRPr="0046072D" w:rsidRDefault="00C55A8B" w:rsidP="00FB5D13">
      <w:pPr>
        <w:pStyle w:val="Style4"/>
        <w:widowControl/>
        <w:numPr>
          <w:ilvl w:val="0"/>
          <w:numId w:val="383"/>
        </w:numPr>
        <w:spacing w:line="240" w:lineRule="auto"/>
        <w:ind w:left="0" w:firstLine="709"/>
        <w:rPr>
          <w:rStyle w:val="FontStyle11"/>
          <w:rFonts w:eastAsia="Calibri"/>
          <w:b w:val="0"/>
        </w:rPr>
      </w:pPr>
      <w:r w:rsidRPr="0046072D">
        <w:rPr>
          <w:rStyle w:val="FontStyle11"/>
          <w:rFonts w:eastAsia="Calibri"/>
          <w:b w:val="0"/>
        </w:rPr>
        <w:t>об обязательстве, обеспеченном залогом;</w:t>
      </w:r>
    </w:p>
    <w:p w:rsidR="00C55A8B" w:rsidRPr="0046072D" w:rsidRDefault="00C55A8B" w:rsidP="00FB5D13">
      <w:pPr>
        <w:pStyle w:val="Style4"/>
        <w:widowControl/>
        <w:numPr>
          <w:ilvl w:val="0"/>
          <w:numId w:val="383"/>
        </w:numPr>
        <w:spacing w:line="240" w:lineRule="auto"/>
        <w:ind w:left="0" w:firstLine="709"/>
        <w:rPr>
          <w:rStyle w:val="FontStyle11"/>
          <w:rFonts w:eastAsia="Calibri"/>
          <w:b w:val="0"/>
        </w:rPr>
      </w:pPr>
      <w:r w:rsidRPr="0046072D">
        <w:rPr>
          <w:rStyle w:val="FontStyle11"/>
          <w:rFonts w:eastAsia="Calibri"/>
          <w:b w:val="0"/>
        </w:rPr>
        <w:t>о договоре о залоге (если залог возник на основании договора о залоге);</w:t>
      </w:r>
    </w:p>
    <w:p w:rsidR="00C55A8B" w:rsidRPr="0046072D" w:rsidRDefault="00C55A8B" w:rsidP="00FB5D13">
      <w:pPr>
        <w:pStyle w:val="Style4"/>
        <w:widowControl/>
        <w:numPr>
          <w:ilvl w:val="0"/>
          <w:numId w:val="383"/>
        </w:numPr>
        <w:spacing w:line="240" w:lineRule="auto"/>
        <w:ind w:left="0" w:firstLine="709"/>
        <w:rPr>
          <w:rStyle w:val="FontStyle11"/>
          <w:rFonts w:eastAsia="Calibri"/>
          <w:b w:val="0"/>
        </w:rPr>
      </w:pPr>
      <w:r w:rsidRPr="0046072D">
        <w:rPr>
          <w:rStyle w:val="FontStyle11"/>
          <w:rFonts w:eastAsia="Calibri"/>
          <w:b w:val="0"/>
        </w:rPr>
        <w:t>о заложенном имуществе, за счет которого требования залогодержателя подлежат удовлетворению;</w:t>
      </w:r>
    </w:p>
    <w:p w:rsidR="00C55A8B" w:rsidRPr="0046072D" w:rsidRDefault="00C55A8B" w:rsidP="00FB5D13">
      <w:pPr>
        <w:pStyle w:val="Style4"/>
        <w:widowControl/>
        <w:numPr>
          <w:ilvl w:val="0"/>
          <w:numId w:val="383"/>
        </w:numPr>
        <w:spacing w:line="240" w:lineRule="auto"/>
        <w:ind w:left="0" w:firstLine="709"/>
        <w:rPr>
          <w:rStyle w:val="FontStyle11"/>
          <w:rFonts w:eastAsia="Calibri"/>
          <w:b w:val="0"/>
        </w:rPr>
      </w:pPr>
      <w:r w:rsidRPr="0046072D">
        <w:rPr>
          <w:rStyle w:val="FontStyle11"/>
          <w:rFonts w:eastAsia="Calibri"/>
          <w:b w:val="0"/>
        </w:rPr>
        <w:t>о способах реализации заложенного имущества, предусмотренных соглашением сторон или федеральным законом;</w:t>
      </w:r>
    </w:p>
    <w:p w:rsidR="00C55A8B" w:rsidRPr="0046072D" w:rsidRDefault="00C55A8B" w:rsidP="00FB5D13">
      <w:pPr>
        <w:pStyle w:val="Style4"/>
        <w:widowControl/>
        <w:numPr>
          <w:ilvl w:val="0"/>
          <w:numId w:val="383"/>
        </w:numPr>
        <w:spacing w:line="240" w:lineRule="auto"/>
        <w:ind w:left="0" w:firstLine="709"/>
        <w:rPr>
          <w:rStyle w:val="FontStyle11"/>
          <w:rFonts w:eastAsia="Calibri"/>
          <w:b w:val="0"/>
        </w:rPr>
      </w:pPr>
      <w:r w:rsidRPr="0046072D">
        <w:rPr>
          <w:rStyle w:val="FontStyle11"/>
          <w:rFonts w:eastAsia="Calibri"/>
          <w:b w:val="0"/>
        </w:rPr>
        <w:t>о цене или начальной продажной цене заложенного имущества, за исключением сведений о реализации ценных бумаг на организованном рынке ценных бумаг;</w:t>
      </w:r>
    </w:p>
    <w:p w:rsidR="00C55A8B" w:rsidRPr="0046072D" w:rsidRDefault="00C55A8B" w:rsidP="00FB5D13">
      <w:pPr>
        <w:pStyle w:val="Style4"/>
        <w:widowControl/>
        <w:numPr>
          <w:ilvl w:val="0"/>
          <w:numId w:val="383"/>
        </w:numPr>
        <w:spacing w:line="240" w:lineRule="auto"/>
        <w:ind w:left="0" w:firstLine="709"/>
        <w:rPr>
          <w:rStyle w:val="FontStyle11"/>
          <w:rFonts w:eastAsia="Calibri"/>
          <w:b w:val="0"/>
        </w:rPr>
      </w:pPr>
      <w:r w:rsidRPr="0046072D">
        <w:rPr>
          <w:rStyle w:val="FontStyle11"/>
          <w:rFonts w:eastAsia="Calibri"/>
          <w:b w:val="0"/>
        </w:rPr>
        <w:t>о совершении нотариусом исполнительной надписи на договоре о залоге или закладной в случае неполучения нотариусом подтверждения исполнения залогодателем своих обязательств.</w:t>
      </w:r>
    </w:p>
    <w:p w:rsidR="00C55A8B" w:rsidRPr="0046072D" w:rsidRDefault="00C55A8B" w:rsidP="00BB148C">
      <w:pPr>
        <w:pStyle w:val="Style3"/>
        <w:widowControl/>
        <w:spacing w:line="240" w:lineRule="auto"/>
        <w:ind w:firstLine="709"/>
        <w:rPr>
          <w:rStyle w:val="FontStyle11"/>
          <w:rFonts w:eastAsia="Calibri"/>
          <w:b w:val="0"/>
        </w:rPr>
      </w:pPr>
      <w:r w:rsidRPr="0046072D">
        <w:rPr>
          <w:rStyle w:val="FontStyle11"/>
          <w:rFonts w:eastAsia="Calibri"/>
          <w:b w:val="0"/>
        </w:rPr>
        <w:t>Предложение исполнить обеспеченное залогом обязательство должно содержать также требование об исполнении обеспеченного залогом обязательства и извещении нотариуса о произведенном исполнении, предупреждение об обращении взыскания на предмет залога в случае неисполнения указанного обязательства и для оплаты реквизиты залогодержателя или нотариуса при исполнении обеспеченного залогом обязательства в депозит нотариуса.</w:t>
      </w:r>
    </w:p>
    <w:p w:rsidR="00C55A8B" w:rsidRPr="0046072D" w:rsidRDefault="00C55A8B" w:rsidP="00BB148C">
      <w:pPr>
        <w:pStyle w:val="Style3"/>
        <w:widowControl/>
        <w:spacing w:line="240" w:lineRule="auto"/>
        <w:ind w:firstLine="709"/>
        <w:rPr>
          <w:rStyle w:val="FontStyle11"/>
          <w:rFonts w:eastAsia="Calibri"/>
          <w:b w:val="0"/>
        </w:rPr>
      </w:pPr>
      <w:r w:rsidRPr="0046072D">
        <w:rPr>
          <w:rStyle w:val="FontStyle11"/>
          <w:rFonts w:eastAsia="Calibri"/>
          <w:b w:val="0"/>
        </w:rPr>
        <w:t>К предложению исполнить обеспеченное залогом обязательство прилагается копия расчета задолженности должника, подписанного залогодержателем и содержащего обязательно также информацию о суммах и датах получения исполнения в счет погашения обязательств должника по соответствующему договору.</w:t>
      </w:r>
    </w:p>
    <w:p w:rsidR="00C55A8B" w:rsidRPr="0046072D" w:rsidRDefault="00C55A8B" w:rsidP="00BB148C">
      <w:pPr>
        <w:pStyle w:val="Style3"/>
        <w:widowControl/>
        <w:spacing w:line="240" w:lineRule="auto"/>
        <w:ind w:firstLine="709"/>
        <w:rPr>
          <w:rStyle w:val="FontStyle11"/>
          <w:rFonts w:eastAsia="Calibri"/>
          <w:b w:val="0"/>
        </w:rPr>
      </w:pPr>
      <w:r w:rsidRPr="0046072D">
        <w:rPr>
          <w:rStyle w:val="FontStyle11"/>
          <w:rFonts w:eastAsia="Calibri"/>
          <w:b w:val="0"/>
        </w:rPr>
        <w:t>Форма уведомления с предложением исполнить обеспеченное залогом обязательство устанавливается федеральным органом юстиции.</w:t>
      </w:r>
    </w:p>
    <w:p w:rsidR="00C55A8B" w:rsidRPr="0046072D" w:rsidRDefault="00C55A8B" w:rsidP="00BB148C">
      <w:pPr>
        <w:pStyle w:val="a3"/>
        <w:tabs>
          <w:tab w:val="left" w:pos="-709"/>
        </w:tabs>
        <w:spacing w:after="0" w:line="240" w:lineRule="auto"/>
        <w:ind w:left="0" w:firstLine="709"/>
        <w:rPr>
          <w:rFonts w:ascii="Times New Roman" w:hAnsi="Times New Roman"/>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направления уведомления с предложением исполнить обеспеченное залогом обязательство</w:t>
      </w:r>
    </w:p>
    <w:p w:rsidR="00C55A8B" w:rsidRPr="0046072D" w:rsidRDefault="00C55A8B" w:rsidP="00BB148C">
      <w:pPr>
        <w:pStyle w:val="Style3"/>
        <w:widowControl/>
        <w:spacing w:line="240" w:lineRule="auto"/>
        <w:ind w:firstLine="709"/>
        <w:rPr>
          <w:rStyle w:val="FontStyle11"/>
          <w:rFonts w:eastAsia="Calibri"/>
          <w:b w:val="0"/>
        </w:rPr>
      </w:pPr>
      <w:r w:rsidRPr="0046072D">
        <w:rPr>
          <w:rStyle w:val="FontStyle11"/>
          <w:rFonts w:eastAsia="Calibri"/>
          <w:b w:val="0"/>
        </w:rPr>
        <w:t>Направление уведомлений осуществляется в порядке, установленном законодательством Российской Федерации о залоге для направления уведомлений залогодателю, должнику по обязательству, обеспеченному залогом.</w:t>
      </w:r>
    </w:p>
    <w:p w:rsidR="00C55A8B" w:rsidRPr="0046072D" w:rsidRDefault="00C55A8B" w:rsidP="00BB148C">
      <w:pPr>
        <w:pStyle w:val="a3"/>
        <w:tabs>
          <w:tab w:val="left" w:pos="-709"/>
        </w:tabs>
        <w:spacing w:after="0" w:line="240" w:lineRule="auto"/>
        <w:ind w:left="0" w:firstLine="709"/>
        <w:rPr>
          <w:rFonts w:ascii="Times New Roman" w:hAnsi="Times New Roman"/>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Особенности совершения нотариусом исполнительной надписи на договорах залога транспортных средств</w:t>
      </w:r>
    </w:p>
    <w:p w:rsidR="00C55A8B" w:rsidRPr="0046072D" w:rsidRDefault="00C55A8B"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ab/>
        <w:t>Исполнительная надпись совершается на основании обращения к нотариусу кредитора по обязательству, обеспеченному залогом транспортного средства, с предоставлением им нотариусу доказательств о возникновении обстоятельств о наложении взыскания (факта просрочки исполнения обязательства): копий платежных документов об исполнении обязательства (при наличии), претензию должнику о необходимости исполнения обязательства, ответ должника (при наличии).</w:t>
      </w:r>
    </w:p>
    <w:p w:rsidR="00C55A8B" w:rsidRPr="0046072D" w:rsidRDefault="00C55A8B"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В трехдневный срок со дня обращения заявителя нотариус уведомляет должника по месту его нахождения, указанному заявителем, о возможности в десятидневный срок с момента получения уведомления предоставить нотариусу доказательства исполнения обязательства. </w:t>
      </w:r>
    </w:p>
    <w:p w:rsidR="00C55A8B" w:rsidRPr="0046072D" w:rsidRDefault="00C55A8B" w:rsidP="00BB148C">
      <w:pPr>
        <w:pStyle w:val="a3"/>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Если в установленный срок такие доказательства не будут получены нотариус совершает исполнительную надпись.</w:t>
      </w:r>
    </w:p>
    <w:p w:rsidR="00C55A8B" w:rsidRPr="0046072D" w:rsidRDefault="00C55A8B" w:rsidP="00BB148C">
      <w:pPr>
        <w:pStyle w:val="a3"/>
        <w:tabs>
          <w:tab w:val="left" w:pos="-709"/>
        </w:tabs>
        <w:spacing w:after="0" w:line="240" w:lineRule="auto"/>
        <w:ind w:left="0" w:firstLine="709"/>
        <w:rPr>
          <w:rFonts w:ascii="Times New Roman" w:hAnsi="Times New Roman"/>
          <w:sz w:val="26"/>
          <w:szCs w:val="26"/>
        </w:rPr>
      </w:pPr>
    </w:p>
    <w:p w:rsidR="00C55A8B" w:rsidRPr="0046072D" w:rsidRDefault="00C55A8B"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bCs/>
          <w:sz w:val="26"/>
          <w:szCs w:val="26"/>
        </w:rPr>
        <w:t>Содержание исполнительной надписи</w:t>
      </w:r>
    </w:p>
    <w:p w:rsidR="00C55A8B" w:rsidRPr="0046072D" w:rsidRDefault="00C55A8B" w:rsidP="00FB5D13">
      <w:pPr>
        <w:numPr>
          <w:ilvl w:val="0"/>
          <w:numId w:val="381"/>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Исполнительная надпись должна содержать:</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полное имя нотариуса, совершающего исполнительную надпись;</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наименование и место нахождения, индивидуальный номер налогоплательщика юридического лица – взыскателя; если взыскателем является гражданин – его полное имя, место жительства, дата и место его рождения;</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наименование и место нахождения, индивидуальный номер налогоплательщика юридического лица – должника; если должником является гражданин – его полное имя и место жительства; дату и место его рождения.</w:t>
      </w:r>
    </w:p>
    <w:p w:rsidR="00C55A8B" w:rsidRPr="0046072D" w:rsidRDefault="00C55A8B"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 случае обращения взыскания на заложенное имущество, не принадлежащее должнику, указывается лицо, которому принадлежит это имущество;</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период времени, за который производится взыскание (если долговое обязательство состоит в выплате периодических платежей);</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сумма, подлежащая взысканию, или имущество, подлежащее истребованию, и (если таковые причитаются к взысканию) проценты, пени, штрафы, расходы взыскателя по обращению взыскания, в том числе уплаченная сумма нотариального тарифа;</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размер суммы нотариального тарифа, уплаченного взыскателем или подлежащего взысканию с должника;</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дату и место совершения исполнительной надписи;</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номер, под которым исполнительная надпись зарегистрирована в реестре;</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подпись нотариуса, совершившего исполнительную надпись;</w:t>
      </w:r>
    </w:p>
    <w:p w:rsidR="00C55A8B" w:rsidRPr="0046072D" w:rsidRDefault="00C55A8B" w:rsidP="00FB5D13">
      <w:pPr>
        <w:numPr>
          <w:ilvl w:val="0"/>
          <w:numId w:val="382"/>
        </w:numPr>
        <w:spacing w:after="0" w:line="240" w:lineRule="auto"/>
        <w:ind w:left="0" w:firstLine="709"/>
        <w:rPr>
          <w:rFonts w:ascii="Times New Roman" w:hAnsi="Times New Roman"/>
          <w:sz w:val="26"/>
          <w:szCs w:val="26"/>
        </w:rPr>
      </w:pPr>
      <w:r w:rsidRPr="0046072D">
        <w:rPr>
          <w:rFonts w:ascii="Times New Roman" w:hAnsi="Times New Roman"/>
          <w:sz w:val="26"/>
          <w:szCs w:val="26"/>
        </w:rPr>
        <w:t>оттиск печати нотариуса.</w:t>
      </w:r>
    </w:p>
    <w:p w:rsidR="00ED45D1" w:rsidRPr="0046072D" w:rsidRDefault="00C55A8B" w:rsidP="00BB148C">
      <w:pPr>
        <w:spacing w:after="0" w:line="240" w:lineRule="auto"/>
        <w:ind w:firstLine="709"/>
        <w:rPr>
          <w:rFonts w:ascii="Times New Roman" w:hAnsi="Times New Roman"/>
          <w:sz w:val="26"/>
          <w:szCs w:val="26"/>
        </w:rPr>
      </w:pPr>
      <w:bookmarkStart w:id="16" w:name="sub_922"/>
      <w:r w:rsidRPr="0046072D">
        <w:rPr>
          <w:rFonts w:ascii="Times New Roman" w:hAnsi="Times New Roman"/>
          <w:sz w:val="26"/>
          <w:szCs w:val="26"/>
        </w:rPr>
        <w:t>Исполнительная надпись об обращении взыскания на заложенное имущество должна содержать описание предмета залога и его начальную продажную цену, определяемую в порядке, установленном законодательством о залоге</w:t>
      </w:r>
      <w:bookmarkEnd w:id="16"/>
      <w:r w:rsidRPr="0046072D">
        <w:rPr>
          <w:rFonts w:ascii="Times New Roman" w:hAnsi="Times New Roman"/>
          <w:sz w:val="26"/>
          <w:szCs w:val="26"/>
        </w:rPr>
        <w:t>.</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81720E" w:rsidP="0081720E">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42. </w:t>
      </w:r>
      <w:r w:rsidR="00184051" w:rsidRPr="0046072D">
        <w:rPr>
          <w:rFonts w:ascii="Times New Roman" w:hAnsi="Times New Roman"/>
          <w:sz w:val="26"/>
          <w:szCs w:val="26"/>
        </w:rPr>
        <w:t>Порядок взыскания по исполнительной надписи</w:t>
      </w:r>
    </w:p>
    <w:p w:rsidR="00184051" w:rsidRPr="0046072D" w:rsidRDefault="00184051" w:rsidP="00BB148C">
      <w:pPr>
        <w:pStyle w:val="ac"/>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взыскания по исполнительной надписи</w:t>
      </w:r>
    </w:p>
    <w:bookmarkEnd w:id="8"/>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Взыскание по исполнительной надписи производится в порядке, установленном федеральным законом для исполнения судебных решений.</w:t>
      </w:r>
    </w:p>
    <w:p w:rsidR="00184051" w:rsidRPr="0046072D" w:rsidRDefault="00184051" w:rsidP="00BB148C">
      <w:pPr>
        <w:pStyle w:val="af3"/>
        <w:widowControl/>
        <w:ind w:left="0" w:firstLine="709"/>
        <w:rPr>
          <w:rFonts w:ascii="Times New Roman" w:hAnsi="Times New Roman"/>
          <w:i w:val="0"/>
          <w:color w:val="auto"/>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bookmarkStart w:id="17" w:name="sub_94"/>
      <w:r w:rsidRPr="0046072D">
        <w:rPr>
          <w:rFonts w:ascii="Times New Roman" w:hAnsi="Times New Roman"/>
          <w:sz w:val="26"/>
          <w:szCs w:val="26"/>
        </w:rPr>
        <w:t>Сроки предъявления исполнительной надписи</w:t>
      </w:r>
    </w:p>
    <w:bookmarkEnd w:id="17"/>
    <w:p w:rsidR="00184051" w:rsidRPr="0046072D" w:rsidRDefault="00184051" w:rsidP="00FB5D13">
      <w:pPr>
        <w:numPr>
          <w:ilvl w:val="0"/>
          <w:numId w:val="176"/>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Исполнительная надпись может быть предъявлена к принудительному исполне</w:t>
      </w:r>
      <w:r w:rsidR="00E06490" w:rsidRPr="0046072D">
        <w:rPr>
          <w:rFonts w:ascii="Times New Roman" w:hAnsi="Times New Roman"/>
          <w:sz w:val="26"/>
          <w:szCs w:val="26"/>
        </w:rPr>
        <w:t>нию в течение трех лет со дня ее</w:t>
      </w:r>
      <w:r w:rsidRPr="0046072D">
        <w:rPr>
          <w:rFonts w:ascii="Times New Roman" w:hAnsi="Times New Roman"/>
          <w:sz w:val="26"/>
          <w:szCs w:val="26"/>
        </w:rPr>
        <w:t xml:space="preserve"> выдачи взыскателю, если законодательством Российской Федерации не установлены иные сроки.</w:t>
      </w:r>
    </w:p>
    <w:p w:rsidR="00184051" w:rsidRPr="0046072D" w:rsidRDefault="00184051" w:rsidP="00FB5D13">
      <w:pPr>
        <w:numPr>
          <w:ilvl w:val="0"/>
          <w:numId w:val="176"/>
        </w:numPr>
        <w:spacing w:after="0" w:line="240" w:lineRule="auto"/>
        <w:ind w:left="0" w:firstLine="709"/>
        <w:rPr>
          <w:rFonts w:ascii="Times New Roman" w:hAnsi="Times New Roman"/>
          <w:sz w:val="26"/>
          <w:szCs w:val="26"/>
        </w:rPr>
      </w:pPr>
      <w:r w:rsidRPr="0046072D">
        <w:rPr>
          <w:rFonts w:ascii="Times New Roman" w:hAnsi="Times New Roman"/>
          <w:sz w:val="26"/>
          <w:szCs w:val="26"/>
        </w:rPr>
        <w:t>Восстановление пропущенного срока для предъявления исполнительной надписи производится в соответствии с процессуальным законодательством Российской Федерации.</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Восстановление утраченной исполнительной надписи</w:t>
      </w:r>
    </w:p>
    <w:p w:rsidR="00184051" w:rsidRPr="0046072D" w:rsidRDefault="00184051" w:rsidP="00FB5D13">
      <w:pPr>
        <w:numPr>
          <w:ilvl w:val="0"/>
          <w:numId w:val="177"/>
        </w:numPr>
        <w:spacing w:after="0" w:line="240" w:lineRule="auto"/>
        <w:ind w:left="0" w:firstLine="709"/>
        <w:rPr>
          <w:rFonts w:ascii="Times New Roman" w:hAnsi="Times New Roman"/>
          <w:sz w:val="26"/>
          <w:szCs w:val="26"/>
        </w:rPr>
      </w:pPr>
      <w:r w:rsidRPr="0046072D">
        <w:rPr>
          <w:rFonts w:ascii="Times New Roman" w:hAnsi="Times New Roman"/>
          <w:sz w:val="26"/>
          <w:szCs w:val="26"/>
        </w:rPr>
        <w:t>В случае утраты взыскателем исполнительной надписи нотариус, совершивший исполнительную надпись, по письменному заявлению взыскателя, в котором указаны обстоятельства утраты п</w:t>
      </w:r>
      <w:r w:rsidR="00E06490" w:rsidRPr="0046072D">
        <w:rPr>
          <w:rFonts w:ascii="Times New Roman" w:hAnsi="Times New Roman"/>
          <w:sz w:val="26"/>
          <w:szCs w:val="26"/>
        </w:rPr>
        <w:t>одлинника, выдае</w:t>
      </w:r>
      <w:r w:rsidRPr="0046072D">
        <w:rPr>
          <w:rFonts w:ascii="Times New Roman" w:hAnsi="Times New Roman"/>
          <w:sz w:val="26"/>
          <w:szCs w:val="26"/>
        </w:rPr>
        <w:t>т дубликат исполнительной надписи после истечения срока на заявление должником возражений или в случае, когда такие возражения признаны нотариусом необоснованными.</w:t>
      </w:r>
    </w:p>
    <w:p w:rsidR="00184051" w:rsidRPr="0046072D" w:rsidRDefault="00184051" w:rsidP="00FB5D13">
      <w:pPr>
        <w:numPr>
          <w:ilvl w:val="0"/>
          <w:numId w:val="177"/>
        </w:numPr>
        <w:spacing w:after="0" w:line="240" w:lineRule="auto"/>
        <w:ind w:left="0" w:firstLine="709"/>
        <w:rPr>
          <w:rFonts w:ascii="Times New Roman" w:hAnsi="Times New Roman"/>
          <w:sz w:val="26"/>
          <w:szCs w:val="26"/>
        </w:rPr>
      </w:pPr>
      <w:r w:rsidRPr="0046072D">
        <w:rPr>
          <w:rFonts w:ascii="Times New Roman" w:hAnsi="Times New Roman"/>
          <w:sz w:val="26"/>
          <w:szCs w:val="26"/>
        </w:rPr>
        <w:t>До выдачи дубликата исполнительной надписи нотариус сообщает должнику о предстоящей выдаче дубликата, направляя соответствующее уведомление по адресу, указанному</w:t>
      </w:r>
      <w:r w:rsidR="0089722A" w:rsidRPr="0046072D">
        <w:rPr>
          <w:rFonts w:ascii="Times New Roman" w:hAnsi="Times New Roman"/>
          <w:sz w:val="26"/>
          <w:szCs w:val="26"/>
        </w:rPr>
        <w:t xml:space="preserve"> кредитором, и предоставляет должнику </w:t>
      </w:r>
      <w:r w:rsidRPr="0046072D">
        <w:rPr>
          <w:rFonts w:ascii="Times New Roman" w:hAnsi="Times New Roman"/>
          <w:sz w:val="26"/>
          <w:szCs w:val="26"/>
        </w:rPr>
        <w:t xml:space="preserve"> десятидневный срок с даты получения</w:t>
      </w:r>
      <w:r w:rsidR="00D77045" w:rsidRPr="0046072D">
        <w:rPr>
          <w:rFonts w:ascii="Times New Roman" w:hAnsi="Times New Roman"/>
          <w:sz w:val="26"/>
          <w:szCs w:val="26"/>
        </w:rPr>
        <w:t xml:space="preserve"> </w:t>
      </w:r>
      <w:r w:rsidR="0089722A" w:rsidRPr="0046072D">
        <w:rPr>
          <w:rFonts w:ascii="Times New Roman" w:hAnsi="Times New Roman"/>
          <w:sz w:val="26"/>
          <w:szCs w:val="26"/>
        </w:rPr>
        <w:t>им</w:t>
      </w:r>
      <w:r w:rsidR="00D77045" w:rsidRPr="0046072D">
        <w:rPr>
          <w:rFonts w:ascii="Times New Roman" w:hAnsi="Times New Roman"/>
          <w:sz w:val="26"/>
          <w:szCs w:val="26"/>
        </w:rPr>
        <w:t xml:space="preserve"> </w:t>
      </w:r>
      <w:r w:rsidRPr="0046072D">
        <w:rPr>
          <w:rFonts w:ascii="Times New Roman" w:hAnsi="Times New Roman"/>
          <w:sz w:val="26"/>
          <w:szCs w:val="26"/>
        </w:rPr>
        <w:t>указанного уведомления для заявления возражений.</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Оспаривание исполнительной надписи</w:t>
      </w:r>
    </w:p>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Должник или взыскатель, считающие необоснованным совершение исполнительной надписи нотариусом, вправе обратиться в суд </w:t>
      </w:r>
      <w:r w:rsidR="007D1750" w:rsidRPr="0046072D">
        <w:rPr>
          <w:rFonts w:ascii="Times New Roman" w:hAnsi="Times New Roman"/>
          <w:sz w:val="26"/>
          <w:szCs w:val="26"/>
        </w:rPr>
        <w:t xml:space="preserve">общей юрисдикции </w:t>
      </w:r>
      <w:r w:rsidRPr="0046072D">
        <w:rPr>
          <w:rFonts w:ascii="Times New Roman" w:hAnsi="Times New Roman"/>
          <w:sz w:val="26"/>
          <w:szCs w:val="26"/>
        </w:rPr>
        <w:t>или арбитражный суд с требованием о признании исполнительной надписи не подлежащей исполнению.</w:t>
      </w:r>
    </w:p>
    <w:p w:rsidR="0014193B" w:rsidRPr="0046072D" w:rsidRDefault="0014193B" w:rsidP="00BB148C">
      <w:pPr>
        <w:spacing w:after="0" w:line="240" w:lineRule="auto"/>
        <w:ind w:firstLine="709"/>
        <w:rPr>
          <w:rFonts w:ascii="Times New Roman" w:hAnsi="Times New Roman"/>
          <w:sz w:val="26"/>
          <w:szCs w:val="26"/>
        </w:rPr>
      </w:pPr>
    </w:p>
    <w:p w:rsidR="0014193B" w:rsidRPr="0046072D" w:rsidRDefault="0014193B" w:rsidP="00FB5D13">
      <w:pPr>
        <w:pStyle w:val="a3"/>
        <w:numPr>
          <w:ilvl w:val="0"/>
          <w:numId w:val="138"/>
        </w:numPr>
        <w:spacing w:after="0" w:line="240" w:lineRule="auto"/>
        <w:ind w:left="0" w:firstLine="709"/>
        <w:rPr>
          <w:rFonts w:ascii="Times New Roman" w:hAnsi="Times New Roman"/>
          <w:sz w:val="26"/>
          <w:szCs w:val="26"/>
        </w:rPr>
      </w:pPr>
      <w:r w:rsidRPr="0046072D">
        <w:rPr>
          <w:rFonts w:ascii="Times New Roman" w:hAnsi="Times New Roman"/>
          <w:sz w:val="26"/>
          <w:szCs w:val="26"/>
        </w:rPr>
        <w:t>Финансовое обеспечение деятельности нотариуса</w:t>
      </w:r>
    </w:p>
    <w:p w:rsidR="0014193B" w:rsidRPr="0046072D" w:rsidRDefault="0014193B" w:rsidP="00BB148C">
      <w:pPr>
        <w:autoSpaceDE w:val="0"/>
        <w:autoSpaceDN w:val="0"/>
        <w:adjustRightInd w:val="0"/>
        <w:spacing w:after="0" w:line="240" w:lineRule="auto"/>
        <w:ind w:firstLine="709"/>
        <w:rPr>
          <w:rStyle w:val="FontStyle16"/>
          <w:b w:val="0"/>
          <w:sz w:val="26"/>
          <w:szCs w:val="26"/>
        </w:rPr>
      </w:pPr>
    </w:p>
    <w:p w:rsidR="0014193B" w:rsidRPr="0046072D" w:rsidRDefault="0081720E" w:rsidP="0081720E">
      <w:pPr>
        <w:pStyle w:val="a3"/>
        <w:spacing w:after="0" w:line="240" w:lineRule="auto"/>
        <w:ind w:left="709"/>
        <w:rPr>
          <w:rStyle w:val="FontStyle16"/>
          <w:b w:val="0"/>
          <w:sz w:val="26"/>
          <w:szCs w:val="26"/>
        </w:rPr>
      </w:pPr>
      <w:r>
        <w:rPr>
          <w:rStyle w:val="FontStyle16"/>
          <w:b w:val="0"/>
          <w:sz w:val="26"/>
          <w:szCs w:val="26"/>
        </w:rPr>
        <w:t xml:space="preserve">Глава 43. </w:t>
      </w:r>
      <w:r w:rsidR="0014193B" w:rsidRPr="0046072D">
        <w:rPr>
          <w:rStyle w:val="FontStyle16"/>
          <w:b w:val="0"/>
          <w:sz w:val="26"/>
          <w:szCs w:val="26"/>
        </w:rPr>
        <w:t xml:space="preserve">Оплата нотариальных действий </w:t>
      </w:r>
    </w:p>
    <w:p w:rsidR="0014193B" w:rsidRPr="0046072D" w:rsidRDefault="0014193B" w:rsidP="00BB148C">
      <w:pPr>
        <w:pStyle w:val="a3"/>
        <w:spacing w:after="0" w:line="240" w:lineRule="auto"/>
        <w:ind w:left="0" w:firstLine="709"/>
        <w:rPr>
          <w:rStyle w:val="FontStyle16"/>
          <w:b w:val="0"/>
          <w:sz w:val="26"/>
          <w:szCs w:val="26"/>
        </w:rPr>
      </w:pPr>
    </w:p>
    <w:p w:rsidR="0014193B" w:rsidRPr="0046072D" w:rsidRDefault="0014193B" w:rsidP="00BB148C">
      <w:pPr>
        <w:pStyle w:val="a3"/>
        <w:numPr>
          <w:ilvl w:val="0"/>
          <w:numId w:val="1"/>
        </w:numPr>
        <w:tabs>
          <w:tab w:val="left" w:pos="-709"/>
        </w:tabs>
        <w:spacing w:after="0" w:line="240" w:lineRule="auto"/>
        <w:ind w:left="0" w:firstLine="709"/>
        <w:rPr>
          <w:rStyle w:val="FontStyle16"/>
          <w:b w:val="0"/>
          <w:bCs w:val="0"/>
          <w:sz w:val="26"/>
          <w:szCs w:val="26"/>
        </w:rPr>
      </w:pPr>
      <w:r w:rsidRPr="0046072D">
        <w:rPr>
          <w:rStyle w:val="FontStyle16"/>
          <w:b w:val="0"/>
          <w:sz w:val="26"/>
          <w:szCs w:val="26"/>
        </w:rPr>
        <w:t>Понятие нотариального тарифа</w:t>
      </w:r>
    </w:p>
    <w:p w:rsidR="0014193B" w:rsidRPr="0046072D" w:rsidRDefault="0014193B" w:rsidP="00BB148C">
      <w:pPr>
        <w:spacing w:after="0" w:line="240" w:lineRule="auto"/>
        <w:ind w:firstLine="709"/>
        <w:rPr>
          <w:rStyle w:val="FontStyle15"/>
          <w:i w:val="0"/>
          <w:spacing w:val="0"/>
          <w:kern w:val="16"/>
          <w:sz w:val="26"/>
          <w:szCs w:val="26"/>
        </w:rPr>
      </w:pPr>
      <w:r w:rsidRPr="0046072D">
        <w:rPr>
          <w:rStyle w:val="FontStyle15"/>
          <w:i w:val="0"/>
          <w:spacing w:val="0"/>
          <w:kern w:val="16"/>
          <w:sz w:val="26"/>
          <w:szCs w:val="26"/>
        </w:rPr>
        <w:t>Нотариальный тариф – обязательный платеж, взимаемый нотариусами за совершение нотариальных действий.</w:t>
      </w:r>
    </w:p>
    <w:p w:rsidR="0014193B" w:rsidRPr="0046072D" w:rsidRDefault="0014193B" w:rsidP="00BB148C">
      <w:pPr>
        <w:spacing w:after="0" w:line="240" w:lineRule="auto"/>
        <w:ind w:firstLine="709"/>
        <w:rPr>
          <w:rFonts w:ascii="Times New Roman" w:hAnsi="Times New Roman"/>
          <w:iCs/>
          <w:sz w:val="26"/>
          <w:szCs w:val="26"/>
        </w:rPr>
      </w:pPr>
    </w:p>
    <w:p w:rsidR="0014193B" w:rsidRPr="0046072D" w:rsidRDefault="0014193B" w:rsidP="00BB148C">
      <w:pPr>
        <w:pStyle w:val="a3"/>
        <w:numPr>
          <w:ilvl w:val="0"/>
          <w:numId w:val="1"/>
        </w:numPr>
        <w:tabs>
          <w:tab w:val="left" w:pos="-709"/>
          <w:tab w:val="left" w:pos="2410"/>
        </w:tabs>
        <w:spacing w:after="0" w:line="240" w:lineRule="auto"/>
        <w:ind w:left="0" w:firstLine="709"/>
        <w:rPr>
          <w:rStyle w:val="FontStyle16"/>
          <w:b w:val="0"/>
          <w:bCs w:val="0"/>
          <w:sz w:val="26"/>
          <w:szCs w:val="26"/>
        </w:rPr>
      </w:pPr>
      <w:r w:rsidRPr="0046072D">
        <w:rPr>
          <w:rStyle w:val="FontStyle16"/>
          <w:b w:val="0"/>
          <w:sz w:val="26"/>
          <w:szCs w:val="26"/>
        </w:rPr>
        <w:t>Размер нотариального тарифа</w:t>
      </w:r>
    </w:p>
    <w:p w:rsidR="000D64BE" w:rsidRPr="0046072D" w:rsidRDefault="00E34729" w:rsidP="00BB148C">
      <w:pPr>
        <w:numPr>
          <w:ilvl w:val="1"/>
          <w:numId w:val="1"/>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П</w:t>
      </w:r>
      <w:r w:rsidR="0011718F" w:rsidRPr="0046072D">
        <w:rPr>
          <w:rStyle w:val="FontStyle15"/>
          <w:i w:val="0"/>
          <w:spacing w:val="0"/>
          <w:kern w:val="16"/>
          <w:sz w:val="26"/>
          <w:szCs w:val="26"/>
        </w:rPr>
        <w:t xml:space="preserve">орядок определения </w:t>
      </w:r>
      <w:r w:rsidRPr="0046072D">
        <w:rPr>
          <w:rStyle w:val="FontStyle15"/>
          <w:i w:val="0"/>
          <w:spacing w:val="0"/>
          <w:kern w:val="16"/>
          <w:sz w:val="26"/>
          <w:szCs w:val="26"/>
        </w:rPr>
        <w:t xml:space="preserve">размера </w:t>
      </w:r>
      <w:r w:rsidR="002C0480" w:rsidRPr="0046072D">
        <w:rPr>
          <w:rStyle w:val="FontStyle15"/>
          <w:i w:val="0"/>
          <w:spacing w:val="0"/>
          <w:kern w:val="16"/>
          <w:sz w:val="26"/>
          <w:szCs w:val="26"/>
        </w:rPr>
        <w:t>н</w:t>
      </w:r>
      <w:r w:rsidR="000D64BE" w:rsidRPr="0046072D">
        <w:rPr>
          <w:rStyle w:val="FontStyle15"/>
          <w:i w:val="0"/>
          <w:spacing w:val="0"/>
          <w:kern w:val="16"/>
          <w:sz w:val="26"/>
          <w:szCs w:val="26"/>
        </w:rPr>
        <w:t>отариальн</w:t>
      </w:r>
      <w:r w:rsidR="002C0480" w:rsidRPr="0046072D">
        <w:rPr>
          <w:rStyle w:val="FontStyle15"/>
          <w:i w:val="0"/>
          <w:spacing w:val="0"/>
          <w:kern w:val="16"/>
          <w:sz w:val="26"/>
          <w:szCs w:val="26"/>
        </w:rPr>
        <w:t>ого</w:t>
      </w:r>
      <w:r w:rsidR="000D64BE" w:rsidRPr="0046072D">
        <w:rPr>
          <w:rStyle w:val="FontStyle15"/>
          <w:i w:val="0"/>
          <w:spacing w:val="0"/>
          <w:kern w:val="16"/>
          <w:sz w:val="26"/>
          <w:szCs w:val="26"/>
        </w:rPr>
        <w:t xml:space="preserve"> тариф</w:t>
      </w:r>
      <w:r w:rsidR="0011718F" w:rsidRPr="0046072D">
        <w:rPr>
          <w:rStyle w:val="FontStyle15"/>
          <w:i w:val="0"/>
          <w:spacing w:val="0"/>
          <w:kern w:val="16"/>
          <w:sz w:val="26"/>
          <w:szCs w:val="26"/>
        </w:rPr>
        <w:t>а устанавливаю</w:t>
      </w:r>
      <w:r w:rsidR="000D64BE" w:rsidRPr="0046072D">
        <w:rPr>
          <w:rStyle w:val="FontStyle15"/>
          <w:i w:val="0"/>
          <w:spacing w:val="0"/>
          <w:kern w:val="16"/>
          <w:sz w:val="26"/>
          <w:szCs w:val="26"/>
        </w:rPr>
        <w:t xml:space="preserve">тся </w:t>
      </w:r>
      <w:r w:rsidR="002C0480" w:rsidRPr="0046072D">
        <w:rPr>
          <w:rStyle w:val="FontStyle15"/>
          <w:i w:val="0"/>
          <w:spacing w:val="0"/>
          <w:kern w:val="16"/>
          <w:sz w:val="26"/>
          <w:szCs w:val="26"/>
        </w:rPr>
        <w:t>п</w:t>
      </w:r>
      <w:r w:rsidR="000D64BE" w:rsidRPr="0046072D">
        <w:rPr>
          <w:rStyle w:val="FontStyle15"/>
          <w:i w:val="0"/>
          <w:spacing w:val="0"/>
          <w:kern w:val="16"/>
          <w:sz w:val="26"/>
          <w:szCs w:val="26"/>
        </w:rPr>
        <w:t>остановлением Правительства Российской Федерации.</w:t>
      </w:r>
      <w:r w:rsidR="004665D1" w:rsidRPr="0046072D">
        <w:rPr>
          <w:rStyle w:val="FontStyle15"/>
          <w:i w:val="0"/>
          <w:spacing w:val="0"/>
          <w:kern w:val="16"/>
          <w:sz w:val="26"/>
          <w:szCs w:val="26"/>
        </w:rPr>
        <w:t xml:space="preserve"> Размер тарифа должен обеспечивать реализацию принципов самофинансирования нотариата и его доступности. </w:t>
      </w:r>
    </w:p>
    <w:p w:rsidR="000D64BE" w:rsidRPr="0046072D" w:rsidRDefault="0011718F" w:rsidP="00BB148C">
      <w:pPr>
        <w:numPr>
          <w:ilvl w:val="1"/>
          <w:numId w:val="1"/>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Не допускается  взимание дополнительных</w:t>
      </w:r>
      <w:r w:rsidR="00E34729" w:rsidRPr="0046072D">
        <w:rPr>
          <w:rStyle w:val="FontStyle15"/>
          <w:i w:val="0"/>
          <w:spacing w:val="0"/>
          <w:kern w:val="16"/>
          <w:sz w:val="26"/>
          <w:szCs w:val="26"/>
        </w:rPr>
        <w:t xml:space="preserve"> к нотариальному тарифу </w:t>
      </w:r>
      <w:r w:rsidRPr="0046072D">
        <w:rPr>
          <w:rStyle w:val="FontStyle15"/>
          <w:i w:val="0"/>
          <w:spacing w:val="0"/>
          <w:kern w:val="16"/>
          <w:sz w:val="26"/>
          <w:szCs w:val="26"/>
        </w:rPr>
        <w:t xml:space="preserve"> платежей, в том числе за подготовку документов, необходимых для </w:t>
      </w:r>
      <w:r w:rsidR="00E34729" w:rsidRPr="0046072D">
        <w:rPr>
          <w:rStyle w:val="FontStyle15"/>
          <w:i w:val="0"/>
          <w:spacing w:val="0"/>
          <w:kern w:val="16"/>
          <w:sz w:val="26"/>
          <w:szCs w:val="26"/>
        </w:rPr>
        <w:t>совершения</w:t>
      </w:r>
      <w:r w:rsidR="000D64BE" w:rsidRPr="0046072D">
        <w:rPr>
          <w:rStyle w:val="FontStyle15"/>
          <w:i w:val="0"/>
          <w:spacing w:val="0"/>
          <w:kern w:val="16"/>
          <w:sz w:val="26"/>
          <w:szCs w:val="26"/>
        </w:rPr>
        <w:t xml:space="preserve"> нотариальных действий.</w:t>
      </w:r>
    </w:p>
    <w:p w:rsidR="000D64BE" w:rsidRPr="0046072D" w:rsidRDefault="000D64BE" w:rsidP="00BB148C">
      <w:pPr>
        <w:numPr>
          <w:ilvl w:val="1"/>
          <w:numId w:val="1"/>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За совершение нотариальных действий, требующих предварительной подготовки и проведения определенного объёма работ, таких как сбор документов, составление проектов документов, проведение правовой экспертизы представленных нотариусу документов, получение ответов по запросу нотариуса, дачу нотариусом разъяснений, консультаций по вопросу совершения нотариальных действий, лицами, обратившимися за совершением таких нотариальных действий, вносится нотариусу аванс в размере 20 процентов от суммы нотариального тарифа.</w:t>
      </w:r>
    </w:p>
    <w:p w:rsidR="000D64BE" w:rsidRPr="0046072D" w:rsidRDefault="000D64BE" w:rsidP="00BB148C">
      <w:pPr>
        <w:numPr>
          <w:ilvl w:val="1"/>
          <w:numId w:val="1"/>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Оплата издержек, связанных с необходимостью</w:t>
      </w:r>
      <w:r w:rsidR="0011718F" w:rsidRPr="0046072D">
        <w:rPr>
          <w:rStyle w:val="FontStyle15"/>
          <w:i w:val="0"/>
          <w:spacing w:val="0"/>
          <w:kern w:val="16"/>
          <w:sz w:val="26"/>
          <w:szCs w:val="26"/>
        </w:rPr>
        <w:t xml:space="preserve"> выполнения указанных в пункте 3</w:t>
      </w:r>
      <w:r w:rsidRPr="0046072D">
        <w:rPr>
          <w:rStyle w:val="FontStyle15"/>
          <w:i w:val="0"/>
          <w:spacing w:val="0"/>
          <w:kern w:val="16"/>
          <w:sz w:val="26"/>
          <w:szCs w:val="26"/>
        </w:rPr>
        <w:t xml:space="preserve"> настоящей статьи подготовительных работ для совершения нотариального действия, осуществляется заявителем в порядке предварительной оплаты по соответствующим тарифам, установленным государственным органом власти.</w:t>
      </w:r>
    </w:p>
    <w:p w:rsidR="0011718F" w:rsidRPr="0046072D" w:rsidRDefault="0011718F" w:rsidP="00BB148C">
      <w:pPr>
        <w:numPr>
          <w:ilvl w:val="1"/>
          <w:numId w:val="1"/>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За нотариальные действия, совершаемые вне помещений нотариальной конторы, нотариальный тариф взимается в том же размере. Транспортные  расходы, связанные с совершением нотариального действия вне помещения нотариальной конторы, возмещаются нотариусу лицами, обратившимися за совершением нотариального действия.</w:t>
      </w:r>
    </w:p>
    <w:p w:rsidR="000D64BE" w:rsidRPr="005254FF" w:rsidRDefault="000D64BE" w:rsidP="00BB148C">
      <w:pPr>
        <w:spacing w:after="0" w:line="240" w:lineRule="auto"/>
        <w:ind w:firstLine="709"/>
        <w:rPr>
          <w:rStyle w:val="FontStyle15"/>
          <w:i w:val="0"/>
          <w:color w:val="C00000"/>
          <w:spacing w:val="0"/>
          <w:kern w:val="16"/>
          <w:sz w:val="26"/>
          <w:szCs w:val="26"/>
        </w:rPr>
      </w:pPr>
    </w:p>
    <w:p w:rsidR="0014193B" w:rsidRPr="0081720E" w:rsidRDefault="0081720E" w:rsidP="0081720E">
      <w:pPr>
        <w:pStyle w:val="a3"/>
        <w:spacing w:after="0" w:line="240" w:lineRule="auto"/>
        <w:ind w:left="709"/>
        <w:rPr>
          <w:rStyle w:val="FontStyle16"/>
          <w:b w:val="0"/>
          <w:bCs w:val="0"/>
          <w:sz w:val="26"/>
          <w:szCs w:val="26"/>
        </w:rPr>
      </w:pPr>
      <w:r>
        <w:rPr>
          <w:rStyle w:val="FontStyle16"/>
          <w:b w:val="0"/>
          <w:sz w:val="26"/>
          <w:szCs w:val="26"/>
        </w:rPr>
        <w:t xml:space="preserve">Глава 44. </w:t>
      </w:r>
      <w:r w:rsidR="0014193B" w:rsidRPr="0081720E">
        <w:rPr>
          <w:rStyle w:val="FontStyle16"/>
          <w:b w:val="0"/>
          <w:sz w:val="26"/>
          <w:szCs w:val="26"/>
        </w:rPr>
        <w:t>Порядок оплаты нотариального тарифа</w:t>
      </w:r>
    </w:p>
    <w:p w:rsidR="0014193B" w:rsidRPr="0046072D" w:rsidRDefault="0014193B" w:rsidP="00BB148C">
      <w:pPr>
        <w:pStyle w:val="ac"/>
        <w:ind w:firstLine="709"/>
        <w:rPr>
          <w:rStyle w:val="FontStyle16"/>
          <w:b w:val="0"/>
          <w:sz w:val="26"/>
          <w:szCs w:val="26"/>
        </w:rPr>
      </w:pPr>
    </w:p>
    <w:p w:rsidR="0014193B" w:rsidRPr="0046072D" w:rsidRDefault="0014193B" w:rsidP="00BB148C">
      <w:pPr>
        <w:pStyle w:val="a3"/>
        <w:numPr>
          <w:ilvl w:val="0"/>
          <w:numId w:val="1"/>
        </w:numPr>
        <w:tabs>
          <w:tab w:val="left" w:pos="-709"/>
        </w:tabs>
        <w:spacing w:after="0" w:line="240" w:lineRule="auto"/>
        <w:ind w:left="0" w:firstLine="709"/>
        <w:rPr>
          <w:rStyle w:val="FontStyle16"/>
          <w:b w:val="0"/>
          <w:bCs w:val="0"/>
          <w:sz w:val="26"/>
          <w:szCs w:val="26"/>
        </w:rPr>
      </w:pPr>
      <w:r w:rsidRPr="0046072D">
        <w:rPr>
          <w:rStyle w:val="FontStyle16"/>
          <w:b w:val="0"/>
          <w:sz w:val="26"/>
          <w:szCs w:val="26"/>
        </w:rPr>
        <w:t>Порядок и сроки уплаты нотариального тарифа</w:t>
      </w:r>
    </w:p>
    <w:p w:rsidR="0014193B" w:rsidRPr="0046072D" w:rsidRDefault="0014193B" w:rsidP="00FB5D13">
      <w:pPr>
        <w:numPr>
          <w:ilvl w:val="0"/>
          <w:numId w:val="228"/>
        </w:numPr>
        <w:spacing w:after="0" w:line="240" w:lineRule="auto"/>
        <w:ind w:left="0" w:firstLine="709"/>
        <w:rPr>
          <w:rStyle w:val="FontStyle17"/>
          <w:kern w:val="16"/>
          <w:sz w:val="26"/>
          <w:szCs w:val="26"/>
        </w:rPr>
      </w:pPr>
      <w:r w:rsidRPr="0046072D">
        <w:rPr>
          <w:rStyle w:val="FontStyle17"/>
          <w:kern w:val="16"/>
          <w:sz w:val="26"/>
          <w:szCs w:val="26"/>
        </w:rPr>
        <w:t>Нотариальный тариф уплачивается до совершения нотариального действия в валюте Российской Федерации. Сумму нотариального тарифа может внести непосредственно лицо, обратившееся за совершением нотариального действия или третье лицо, действующее от имени этого лица. Сумма нотариального тарифа может  быть уплачена нотариусу в наличной или безналичной форме.</w:t>
      </w:r>
    </w:p>
    <w:p w:rsidR="0014193B" w:rsidRPr="0046072D" w:rsidRDefault="0014193B" w:rsidP="00FB5D13">
      <w:pPr>
        <w:numPr>
          <w:ilvl w:val="0"/>
          <w:numId w:val="228"/>
        </w:numPr>
        <w:spacing w:after="0" w:line="240" w:lineRule="auto"/>
        <w:ind w:left="0" w:firstLine="709"/>
        <w:rPr>
          <w:rStyle w:val="FontStyle17"/>
          <w:kern w:val="16"/>
          <w:sz w:val="26"/>
          <w:szCs w:val="26"/>
        </w:rPr>
      </w:pPr>
      <w:r w:rsidRPr="0046072D">
        <w:rPr>
          <w:rStyle w:val="FontStyle17"/>
          <w:kern w:val="16"/>
          <w:sz w:val="26"/>
          <w:szCs w:val="26"/>
        </w:rPr>
        <w:t>Факт уплаты нотариального тарифа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14193B" w:rsidRPr="0046072D" w:rsidRDefault="0014193B" w:rsidP="00FB5D13">
      <w:pPr>
        <w:numPr>
          <w:ilvl w:val="0"/>
          <w:numId w:val="228"/>
        </w:numPr>
        <w:spacing w:after="0" w:line="240" w:lineRule="auto"/>
        <w:ind w:left="0" w:firstLine="709"/>
        <w:rPr>
          <w:rStyle w:val="FontStyle17"/>
          <w:kern w:val="16"/>
          <w:sz w:val="26"/>
          <w:szCs w:val="26"/>
        </w:rPr>
      </w:pPr>
      <w:r w:rsidRPr="0046072D">
        <w:rPr>
          <w:rStyle w:val="FontStyle17"/>
          <w:kern w:val="16"/>
          <w:sz w:val="26"/>
          <w:szCs w:val="26"/>
        </w:rPr>
        <w:t>Сумма взысканного нотариального тарифа указывается в удостоверительной надписи либо в тексте выдаваемого нотариусом свидетельства.</w:t>
      </w:r>
    </w:p>
    <w:p w:rsidR="0014193B" w:rsidRPr="0046072D" w:rsidRDefault="0014193B" w:rsidP="00FB5D13">
      <w:pPr>
        <w:numPr>
          <w:ilvl w:val="0"/>
          <w:numId w:val="228"/>
        </w:numPr>
        <w:spacing w:after="0" w:line="240" w:lineRule="auto"/>
        <w:ind w:left="0" w:firstLine="709"/>
        <w:rPr>
          <w:rStyle w:val="FontStyle17"/>
          <w:kern w:val="16"/>
          <w:sz w:val="26"/>
          <w:szCs w:val="26"/>
        </w:rPr>
      </w:pPr>
      <w:r w:rsidRPr="0046072D">
        <w:rPr>
          <w:rStyle w:val="FontStyle17"/>
          <w:kern w:val="16"/>
          <w:sz w:val="26"/>
          <w:szCs w:val="26"/>
        </w:rPr>
        <w:t>При внесении суммы нотариального тарифа нотариусу в наличной форме по желанию  лица, уплатившего тариф за совершение нотариального действия, выдается документ, подтверждающий прием денежной суммы нотариального тарифа.</w:t>
      </w:r>
    </w:p>
    <w:p w:rsidR="0014193B" w:rsidRPr="0046072D" w:rsidRDefault="0014193B" w:rsidP="00FB5D13">
      <w:pPr>
        <w:numPr>
          <w:ilvl w:val="0"/>
          <w:numId w:val="228"/>
        </w:numPr>
        <w:spacing w:after="0" w:line="240" w:lineRule="auto"/>
        <w:ind w:left="0" w:firstLine="709"/>
        <w:rPr>
          <w:rStyle w:val="FontStyle17"/>
          <w:kern w:val="16"/>
          <w:sz w:val="26"/>
          <w:szCs w:val="26"/>
        </w:rPr>
      </w:pPr>
      <w:r w:rsidRPr="0046072D">
        <w:rPr>
          <w:rStyle w:val="FontStyle17"/>
          <w:kern w:val="16"/>
          <w:sz w:val="26"/>
          <w:szCs w:val="26"/>
        </w:rPr>
        <w:t>Нотариус обязан объявить лицу, обратившемуся за совершением нотариального действия, ставку нотариального тарифа за нотариальное действие, разъяснить порядок ее внесения, а также разместить  информацию о ставках нотариального тарифа на видном и доступном месте.</w:t>
      </w:r>
    </w:p>
    <w:p w:rsidR="0014193B" w:rsidRPr="0046072D" w:rsidRDefault="0014193B" w:rsidP="00FB5D13">
      <w:pPr>
        <w:numPr>
          <w:ilvl w:val="0"/>
          <w:numId w:val="228"/>
        </w:numPr>
        <w:spacing w:after="0" w:line="240" w:lineRule="auto"/>
        <w:ind w:left="0" w:firstLine="709"/>
        <w:rPr>
          <w:rStyle w:val="FontStyle17"/>
          <w:kern w:val="16"/>
          <w:sz w:val="26"/>
          <w:szCs w:val="26"/>
        </w:rPr>
      </w:pPr>
      <w:r w:rsidRPr="0046072D">
        <w:rPr>
          <w:rStyle w:val="FontStyle17"/>
          <w:kern w:val="16"/>
          <w:sz w:val="26"/>
          <w:szCs w:val="26"/>
        </w:rPr>
        <w:t>Нотариус обязан также объявить обратившемуся лицу размер расходов по выполнению</w:t>
      </w:r>
      <w:r w:rsidRPr="0046072D">
        <w:rPr>
          <w:rStyle w:val="FontStyle15"/>
          <w:i w:val="0"/>
          <w:spacing w:val="0"/>
          <w:kern w:val="16"/>
          <w:sz w:val="26"/>
          <w:szCs w:val="26"/>
        </w:rPr>
        <w:t xml:space="preserve"> подготовительных работ для совершения нотариального действия.</w:t>
      </w:r>
    </w:p>
    <w:p w:rsidR="0014193B" w:rsidRPr="0046072D" w:rsidRDefault="0014193B" w:rsidP="00FB5D13">
      <w:pPr>
        <w:numPr>
          <w:ilvl w:val="0"/>
          <w:numId w:val="228"/>
        </w:numPr>
        <w:spacing w:after="0" w:line="240" w:lineRule="auto"/>
        <w:ind w:left="0" w:firstLine="709"/>
        <w:rPr>
          <w:rStyle w:val="FontStyle17"/>
          <w:kern w:val="16"/>
          <w:sz w:val="26"/>
          <w:szCs w:val="26"/>
        </w:rPr>
      </w:pPr>
      <w:r w:rsidRPr="0046072D">
        <w:rPr>
          <w:rStyle w:val="FontStyle17"/>
          <w:kern w:val="16"/>
          <w:sz w:val="26"/>
          <w:szCs w:val="26"/>
        </w:rPr>
        <w:t>Нотариус указывает сумму нотариального тарифа, полученного при  совершении всех нотариальных действий, в реестре регистрации нотариальных действий.</w:t>
      </w:r>
    </w:p>
    <w:p w:rsidR="0014193B" w:rsidRPr="0046072D" w:rsidRDefault="0014193B" w:rsidP="00BB148C">
      <w:pPr>
        <w:spacing w:after="0" w:line="240" w:lineRule="auto"/>
        <w:ind w:firstLine="709"/>
        <w:rPr>
          <w:rStyle w:val="FontStyle15"/>
          <w:i w:val="0"/>
          <w:spacing w:val="0"/>
          <w:kern w:val="16"/>
          <w:sz w:val="26"/>
          <w:szCs w:val="26"/>
        </w:rPr>
      </w:pPr>
      <w:r w:rsidRPr="0046072D">
        <w:rPr>
          <w:rStyle w:val="FontStyle17"/>
          <w:kern w:val="16"/>
          <w:sz w:val="26"/>
          <w:szCs w:val="26"/>
        </w:rPr>
        <w:t xml:space="preserve">В реестре регистрации нотариальных действий также указывается  сумма, полученная за исполнение  </w:t>
      </w:r>
      <w:r w:rsidRPr="0046072D">
        <w:rPr>
          <w:rStyle w:val="FontStyle15"/>
          <w:i w:val="0"/>
          <w:spacing w:val="0"/>
          <w:kern w:val="16"/>
          <w:sz w:val="26"/>
          <w:szCs w:val="26"/>
        </w:rPr>
        <w:t>нотариусом действий юридического или иного характера, совершаемых нотариусом и которые необходимы для предварительного и (или) последующего совершения какого-либо действия, для лица, обращающегося за их совершением.</w:t>
      </w:r>
    </w:p>
    <w:p w:rsidR="0014193B" w:rsidRPr="0046072D" w:rsidRDefault="0014193B" w:rsidP="00FB5D13">
      <w:pPr>
        <w:numPr>
          <w:ilvl w:val="0"/>
          <w:numId w:val="228"/>
        </w:numPr>
        <w:spacing w:after="0" w:line="240" w:lineRule="auto"/>
        <w:ind w:left="0" w:firstLine="709"/>
        <w:rPr>
          <w:rStyle w:val="FontStyle17"/>
          <w:iCs/>
          <w:kern w:val="16"/>
          <w:sz w:val="26"/>
          <w:szCs w:val="26"/>
        </w:rPr>
      </w:pPr>
      <w:r w:rsidRPr="0046072D">
        <w:rPr>
          <w:rStyle w:val="FontStyle17"/>
          <w:kern w:val="16"/>
          <w:sz w:val="26"/>
          <w:szCs w:val="26"/>
        </w:rPr>
        <w:t>При исправлении технической и орфографической ошибки, допущенной нотариусом при осуществлении нотариального действия, нотариальный тариф не взимается.</w:t>
      </w:r>
    </w:p>
    <w:p w:rsidR="000D64BE" w:rsidRPr="0046072D" w:rsidRDefault="000D64BE" w:rsidP="00BB148C">
      <w:pPr>
        <w:spacing w:after="0" w:line="240" w:lineRule="auto"/>
        <w:ind w:firstLine="709"/>
        <w:rPr>
          <w:rStyle w:val="FontStyle17"/>
          <w:sz w:val="26"/>
          <w:szCs w:val="26"/>
        </w:rPr>
      </w:pPr>
    </w:p>
    <w:p w:rsidR="0014193B" w:rsidRPr="0046072D" w:rsidRDefault="0014193B" w:rsidP="00BB148C">
      <w:pPr>
        <w:pStyle w:val="a3"/>
        <w:numPr>
          <w:ilvl w:val="0"/>
          <w:numId w:val="1"/>
        </w:numPr>
        <w:tabs>
          <w:tab w:val="left" w:pos="-709"/>
        </w:tabs>
        <w:spacing w:after="0" w:line="240" w:lineRule="auto"/>
        <w:ind w:left="0" w:firstLine="709"/>
        <w:rPr>
          <w:rStyle w:val="FontStyle16"/>
          <w:b w:val="0"/>
          <w:bCs w:val="0"/>
          <w:sz w:val="26"/>
          <w:szCs w:val="26"/>
        </w:rPr>
      </w:pPr>
      <w:r w:rsidRPr="0046072D">
        <w:rPr>
          <w:rStyle w:val="FontStyle16"/>
          <w:b w:val="0"/>
          <w:sz w:val="26"/>
          <w:szCs w:val="26"/>
        </w:rPr>
        <w:t>Особенности уплаты нотариального тарифа</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При совершении нотариальных действий нотариальный тариф уплачивается с  учетом особенностей, установленных настоящей статьей.</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При исчислении размера нотариального тарифа за удо</w:t>
      </w:r>
      <w:r w:rsidR="00B01292" w:rsidRPr="0046072D">
        <w:rPr>
          <w:rStyle w:val="FontStyle17"/>
          <w:kern w:val="16"/>
          <w:sz w:val="26"/>
          <w:szCs w:val="26"/>
        </w:rPr>
        <w:t xml:space="preserve">стоверение договоров и сделок, </w:t>
      </w:r>
      <w:r w:rsidRPr="0046072D">
        <w:rPr>
          <w:rStyle w:val="FontStyle17"/>
          <w:kern w:val="16"/>
          <w:sz w:val="26"/>
          <w:szCs w:val="26"/>
        </w:rPr>
        <w:t>подлежащих оценке, кроме договоров, указанных в пунктах 2.1 и 2.2 настоящей статьи, принимается сумма договора, указанная сторонами, но не ниже  суммы, определенной в соответствии с пунктами 2.3–2.5 настоящей статьи.</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При исчислении размера нотариального тарифа за удостоверение сделок,  направленных на отчуждение доли или части доли в уставном капитале общества с ограниченной ответственностью, а также сделок, устанавливающих обязательство по отчуждению доли или части доли в уставном капитале общества с ограниченной ответственностью, принимается сумма договора, указанная сторонами, но не ниже номинальной стоимости доли или части доли;</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 xml:space="preserve">При исчислении размера нотариального тарифа за удостоверение договоров залога доли или части доли в уставном капитале общества с ограниченной ответственностью принимается оценка доли или части доли как предмета залога, указанная сторонами в договоре залога, но не ниже чем стоимость, указанная в документе, выданном специалистами-оценщиками (экспертами); </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Стоимость транспортных средств может определяться организациями, получившими  в установленном порядке лицензию на проведение оценки транспортных средств, специалистами-оценщиками (экспертами), а также судебно-экспертными учреждениями органов юстиции;</w:t>
      </w:r>
    </w:p>
    <w:p w:rsidR="0014193B" w:rsidRPr="0046072D" w:rsidRDefault="0014193B" w:rsidP="00FB5D13">
      <w:pPr>
        <w:numPr>
          <w:ilvl w:val="1"/>
          <w:numId w:val="229"/>
        </w:numPr>
        <w:spacing w:after="0" w:line="240" w:lineRule="auto"/>
        <w:ind w:left="0" w:firstLine="709"/>
        <w:rPr>
          <w:rFonts w:ascii="Times New Roman" w:hAnsi="Times New Roman"/>
          <w:kern w:val="16"/>
          <w:sz w:val="26"/>
          <w:szCs w:val="26"/>
        </w:rPr>
      </w:pPr>
      <w:r w:rsidRPr="0046072D">
        <w:rPr>
          <w:rFonts w:ascii="Times New Roman" w:eastAsia="Times New Roman" w:hAnsi="Times New Roman"/>
          <w:iCs/>
          <w:kern w:val="16"/>
          <w:sz w:val="26"/>
          <w:szCs w:val="26"/>
        </w:rPr>
        <w:t>Стоимость недвижимого имущества, за исключением земельных участков, может определяться как организациями, осуществляющими оценку недвижимости, так и организациями (органами) по учету объектов недвижимого имущества по месту его нахождения.</w:t>
      </w:r>
    </w:p>
    <w:p w:rsidR="0014193B" w:rsidRPr="0046072D" w:rsidRDefault="0014193B" w:rsidP="00FB5D13">
      <w:pPr>
        <w:numPr>
          <w:ilvl w:val="1"/>
          <w:numId w:val="229"/>
        </w:numPr>
        <w:spacing w:after="0" w:line="240" w:lineRule="auto"/>
        <w:ind w:left="0" w:firstLine="709"/>
        <w:rPr>
          <w:rFonts w:ascii="Times New Roman" w:hAnsi="Times New Roman"/>
          <w:kern w:val="16"/>
          <w:sz w:val="26"/>
          <w:szCs w:val="26"/>
        </w:rPr>
      </w:pPr>
      <w:r w:rsidRPr="0046072D">
        <w:rPr>
          <w:rFonts w:ascii="Times New Roman" w:eastAsia="Times New Roman" w:hAnsi="Times New Roman"/>
          <w:iCs/>
          <w:kern w:val="16"/>
          <w:sz w:val="26"/>
          <w:szCs w:val="26"/>
        </w:rPr>
        <w:t>Стоимость земельных участков может определяться как организациями, осуществляющими оценку земельных участков, так и федеральным органом, осуществляющим кадастровый учет, ведение государственного кадастра недвижимости и государственную регистрацию прав на недвижимое имущество и сделок с ним, и его территориальными подразделениями;</w:t>
      </w:r>
    </w:p>
    <w:p w:rsidR="0014193B" w:rsidRPr="0046072D" w:rsidRDefault="0014193B" w:rsidP="00FB5D13">
      <w:pPr>
        <w:numPr>
          <w:ilvl w:val="1"/>
          <w:numId w:val="229"/>
        </w:numPr>
        <w:spacing w:after="0" w:line="240" w:lineRule="auto"/>
        <w:ind w:left="0" w:firstLine="709"/>
        <w:rPr>
          <w:rFonts w:ascii="Times New Roman" w:hAnsi="Times New Roman"/>
          <w:kern w:val="16"/>
          <w:sz w:val="26"/>
          <w:szCs w:val="26"/>
        </w:rPr>
      </w:pPr>
      <w:r w:rsidRPr="0046072D">
        <w:rPr>
          <w:rFonts w:ascii="Times New Roman" w:eastAsia="Times New Roman" w:hAnsi="Times New Roman"/>
          <w:iCs/>
          <w:kern w:val="16"/>
          <w:sz w:val="26"/>
          <w:szCs w:val="26"/>
        </w:rPr>
        <w:t>Стоимость имущества, не предусмотренного подпунктами 2.3–2.5 настоящей статьи, определяется специалистами-оценщиками (экспертами).</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По выбору обратившегося за совершением нотариальных действий лица для исчисления нотариального  тарифа за удостоверение договоров (сделок) может быть представлен документ с указанием инвентаризационной, рыночной, кадастровой стоимости имущества, выданный организациями (органами) или специалистами-оценщиками (экспертами).</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В случае представления нескольких документов, выданных организациями  (органами) или специалистами-оценщиками (экспертами), с указанием различной стоимости имущества при исчислении размера нотариального тарифа принимается стоимость имущества, указанная плательщиком нотариального тарифа.</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 xml:space="preserve">При удостоверении сделок в иностранной валюте размер нотариального тарифа подлежит пересчету в рубли по курсу Центрального банка Российской Федерации на день платы нотариального тарифа. </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При исчислении размера нотариального тарифа за выдачу свидетельств о праве на наследство принимается стоимость переходящего по наследству имущества на день открытия наследства, указанная в документе, выданном специалистом-оценщиком (экспертом).</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Оценка  стоимости переходящего по наследству имущества и имущественных прав, ценных бумаг, выраженных в иностранной валюте, подлежит пересчету по курсу Центрального банка Российской Федерации на день открытия наследства.</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Оценка стоимости патента, переходящего по наследству, производится исходя из всех сумм уплаченной на день смерти наследодателя государственной пошлины за патентование изобретения, промышленного образца или полезной модели. В таком же порядке определяется стоимость переходящих по наследству прав на получение патента.</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Оценка стоимости наследственного имущества, имущественных прав находящихся за границей определяется исходя из суммы, указанной в оценочном документе, составленном за границей должностными лицами компетентных органов и применяемом на территории Российской Федерации в соответствии с законодательством Российской Федерации.</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При наличии нескольких наследников нотариальный тариф уплачивается каждым наследником со стоимости доли переходящего по наследству имущества, принадлежащей каждому наследнику.</w:t>
      </w:r>
    </w:p>
    <w:p w:rsidR="0014193B" w:rsidRPr="0046072D" w:rsidRDefault="0014193B" w:rsidP="00FB5D13">
      <w:pPr>
        <w:numPr>
          <w:ilvl w:val="1"/>
          <w:numId w:val="229"/>
        </w:numPr>
        <w:spacing w:after="0" w:line="240" w:lineRule="auto"/>
        <w:ind w:left="0" w:firstLine="709"/>
        <w:rPr>
          <w:rStyle w:val="FontStyle17"/>
          <w:kern w:val="16"/>
          <w:sz w:val="26"/>
          <w:szCs w:val="26"/>
        </w:rPr>
      </w:pPr>
      <w:r w:rsidRPr="0046072D">
        <w:rPr>
          <w:rStyle w:val="FontStyle17"/>
          <w:kern w:val="16"/>
          <w:sz w:val="26"/>
          <w:szCs w:val="26"/>
        </w:rPr>
        <w:t>За выдачу свидетельства о праве на наследство имущества, приобретенного при совместной жизни супругов и оставшегося после смерти одного из супругов, нотариальный тариф уплачивается со стоимости той части имущества, которая переходит по наследству.</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За удостоверение договоров мены тариф рассчитывается от общей стоимости обмениваемого имущества.</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За удостоверение договоров имущественного найма нотариальный тариф рассчитывается и уплачивается, исходя из сумм платежей, указанных в договоре найма, за весь период действия договора.</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3"/>
          <w:kern w:val="16"/>
          <w:sz w:val="26"/>
          <w:szCs w:val="26"/>
        </w:rPr>
        <w:t xml:space="preserve">В случае оплаты векселя, акцепта переводного векселя, отметки простого векселя, датирования акцепта или отметки на векселе, а также </w:t>
      </w:r>
      <w:r w:rsidRPr="0046072D">
        <w:rPr>
          <w:rStyle w:val="FontStyle12"/>
          <w:kern w:val="16"/>
        </w:rPr>
        <w:t xml:space="preserve">совершения обязанным по векселю лицом иного юридически значимого действия, предусмотренного законодательством о переводном или простом векселе, </w:t>
      </w:r>
      <w:r w:rsidRPr="0046072D">
        <w:rPr>
          <w:rStyle w:val="FontStyle13"/>
          <w:kern w:val="16"/>
          <w:sz w:val="26"/>
          <w:szCs w:val="26"/>
        </w:rPr>
        <w:t>подлежит уплате тот же тариф, как в случае протеста векселя.</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При удостоверении доверенности, выданной в отношении нескольких лиц, нотариальный тариф увеличивается на количество представителей, указанных в  доверенности.</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При удостоверении доверенности, выданной от имени нескольких лиц, нотариальный тариф взыскивается с каждого доверителя.</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В случае, если среди лиц, обратившихся за совершением нотариального действия, одно лицо или несколько лиц освобождены от уплаты нотариального тарифа в соответствии с настоящим законом, размер нотариального тарифа уменьшается пропорционально количеству лиц, освобожденных от его уплаты. При этом оставшаяся часть нотариального тарифа уплачивается одним лицом или лицами, не освобожденными от уплаты нотариального тарифа.</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За принятие денежных средств и ценных бумаг в депозит нотариуса нотариальный тариф оплачивается должником, владельцем закладной, наследниками.</w:t>
      </w:r>
    </w:p>
    <w:p w:rsidR="0014193B" w:rsidRPr="0046072D" w:rsidRDefault="0014193B" w:rsidP="00FB5D13">
      <w:pPr>
        <w:numPr>
          <w:ilvl w:val="0"/>
          <w:numId w:val="229"/>
        </w:numPr>
        <w:spacing w:after="0" w:line="240" w:lineRule="auto"/>
        <w:ind w:left="0" w:firstLine="709"/>
        <w:rPr>
          <w:rStyle w:val="FontStyle17"/>
          <w:kern w:val="16"/>
          <w:sz w:val="26"/>
          <w:szCs w:val="26"/>
        </w:rPr>
      </w:pPr>
      <w:r w:rsidRPr="0046072D">
        <w:rPr>
          <w:rStyle w:val="FontStyle17"/>
          <w:kern w:val="16"/>
          <w:sz w:val="26"/>
          <w:szCs w:val="26"/>
        </w:rPr>
        <w:t>Нотариальный тариф за оглашение закрытого завещания уплачивается лицом,  обратившимся с заявлением о совершении данного нотариального действия.</w:t>
      </w:r>
    </w:p>
    <w:p w:rsidR="0014193B" w:rsidRPr="0046072D" w:rsidRDefault="0014193B" w:rsidP="00BB148C">
      <w:pPr>
        <w:spacing w:after="0" w:line="240" w:lineRule="auto"/>
        <w:ind w:firstLine="709"/>
        <w:rPr>
          <w:rStyle w:val="FontStyle17"/>
          <w:sz w:val="26"/>
          <w:szCs w:val="26"/>
        </w:rPr>
      </w:pPr>
    </w:p>
    <w:p w:rsidR="0014193B" w:rsidRPr="0046072D" w:rsidRDefault="0014193B" w:rsidP="00BB148C">
      <w:pPr>
        <w:pStyle w:val="a3"/>
        <w:numPr>
          <w:ilvl w:val="0"/>
          <w:numId w:val="1"/>
        </w:numPr>
        <w:tabs>
          <w:tab w:val="left" w:pos="-709"/>
        </w:tabs>
        <w:spacing w:after="0" w:line="240" w:lineRule="auto"/>
        <w:ind w:left="0" w:firstLine="709"/>
        <w:rPr>
          <w:rStyle w:val="FontStyle16"/>
          <w:b w:val="0"/>
          <w:bCs w:val="0"/>
          <w:sz w:val="26"/>
          <w:szCs w:val="26"/>
        </w:rPr>
      </w:pPr>
      <w:r w:rsidRPr="0046072D">
        <w:rPr>
          <w:rStyle w:val="FontStyle16"/>
          <w:b w:val="0"/>
          <w:sz w:val="26"/>
          <w:szCs w:val="26"/>
        </w:rPr>
        <w:t>Льготы по уплате нотариального тарифа</w:t>
      </w:r>
    </w:p>
    <w:p w:rsidR="0014193B" w:rsidRPr="0046072D" w:rsidRDefault="0014193B" w:rsidP="00FB5D13">
      <w:pPr>
        <w:numPr>
          <w:ilvl w:val="0"/>
          <w:numId w:val="230"/>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 xml:space="preserve">От уплаты нотариального тарифа за совершение нотариальных </w:t>
      </w:r>
      <w:r w:rsidRPr="0046072D">
        <w:rPr>
          <w:rStyle w:val="FontStyle18"/>
          <w:b w:val="0"/>
          <w:i w:val="0"/>
          <w:spacing w:val="0"/>
          <w:kern w:val="16"/>
          <w:sz w:val="26"/>
          <w:szCs w:val="26"/>
        </w:rPr>
        <w:t xml:space="preserve">действий </w:t>
      </w:r>
      <w:r w:rsidRPr="0046072D">
        <w:rPr>
          <w:rStyle w:val="FontStyle15"/>
          <w:i w:val="0"/>
          <w:spacing w:val="0"/>
          <w:kern w:val="16"/>
          <w:sz w:val="26"/>
          <w:szCs w:val="26"/>
        </w:rPr>
        <w:t>освобождаются:</w:t>
      </w:r>
    </w:p>
    <w:p w:rsidR="0014193B" w:rsidRPr="0046072D" w:rsidRDefault="0014193B" w:rsidP="00FB5D13">
      <w:pPr>
        <w:numPr>
          <w:ilvl w:val="0"/>
          <w:numId w:val="231"/>
        </w:numPr>
        <w:spacing w:after="0" w:line="240" w:lineRule="auto"/>
        <w:ind w:left="0" w:firstLine="709"/>
        <w:rPr>
          <w:rFonts w:ascii="Times New Roman" w:eastAsia="Times New Roman" w:hAnsi="Times New Roman"/>
          <w:bCs/>
          <w:kern w:val="16"/>
          <w:sz w:val="26"/>
          <w:szCs w:val="26"/>
        </w:rPr>
      </w:pPr>
      <w:r w:rsidRPr="0046072D">
        <w:rPr>
          <w:rFonts w:ascii="Times New Roman" w:eastAsia="Times New Roman" w:hAnsi="Times New Roman"/>
          <w:bCs/>
          <w:kern w:val="16"/>
          <w:sz w:val="26"/>
          <w:szCs w:val="26"/>
        </w:rPr>
        <w:t>физические лица – Герои Советского Союза, Герои Российской Федерации и полные кавалеры ордена Славы;</w:t>
      </w:r>
    </w:p>
    <w:p w:rsidR="0014193B" w:rsidRPr="0046072D" w:rsidRDefault="0014193B" w:rsidP="00FB5D13">
      <w:pPr>
        <w:numPr>
          <w:ilvl w:val="0"/>
          <w:numId w:val="231"/>
        </w:numPr>
        <w:spacing w:after="0" w:line="240" w:lineRule="auto"/>
        <w:ind w:left="0" w:firstLine="709"/>
        <w:rPr>
          <w:rFonts w:ascii="Times New Roman" w:eastAsia="Times New Roman" w:hAnsi="Times New Roman"/>
          <w:bCs/>
          <w:kern w:val="16"/>
          <w:sz w:val="26"/>
          <w:szCs w:val="26"/>
        </w:rPr>
      </w:pPr>
      <w:r w:rsidRPr="0046072D">
        <w:rPr>
          <w:rFonts w:ascii="Times New Roman" w:eastAsia="Times New Roman" w:hAnsi="Times New Roman"/>
          <w:kern w:val="16"/>
          <w:sz w:val="26"/>
          <w:szCs w:val="26"/>
        </w:rPr>
        <w:t>физические лица – участники и инвалиды Великой Отечественной войны;</w:t>
      </w:r>
    </w:p>
    <w:p w:rsidR="0014193B" w:rsidRPr="0046072D" w:rsidRDefault="0014193B" w:rsidP="00FB5D13">
      <w:pPr>
        <w:numPr>
          <w:ilvl w:val="0"/>
          <w:numId w:val="231"/>
        </w:numPr>
        <w:spacing w:after="0" w:line="240" w:lineRule="auto"/>
        <w:ind w:left="0" w:firstLine="709"/>
        <w:rPr>
          <w:rStyle w:val="FontStyle18"/>
          <w:rFonts w:eastAsia="Times New Roman"/>
          <w:b w:val="0"/>
          <w:i w:val="0"/>
          <w:iCs w:val="0"/>
          <w:spacing w:val="0"/>
          <w:kern w:val="16"/>
          <w:sz w:val="26"/>
          <w:szCs w:val="26"/>
        </w:rPr>
      </w:pPr>
      <w:r w:rsidRPr="0046072D">
        <w:rPr>
          <w:rStyle w:val="FontStyle18"/>
          <w:b w:val="0"/>
          <w:i w:val="0"/>
          <w:spacing w:val="0"/>
          <w:kern w:val="16"/>
          <w:sz w:val="26"/>
          <w:szCs w:val="26"/>
        </w:rPr>
        <w:t xml:space="preserve">инвалиды </w:t>
      </w:r>
      <w:r w:rsidRPr="0046072D">
        <w:rPr>
          <w:rStyle w:val="FontStyle15"/>
          <w:i w:val="0"/>
          <w:spacing w:val="0"/>
          <w:kern w:val="16"/>
          <w:sz w:val="26"/>
          <w:szCs w:val="26"/>
        </w:rPr>
        <w:t xml:space="preserve">I и II групп – </w:t>
      </w:r>
      <w:r w:rsidRPr="0046072D">
        <w:rPr>
          <w:rStyle w:val="FontStyle18"/>
          <w:b w:val="0"/>
          <w:i w:val="0"/>
          <w:spacing w:val="0"/>
          <w:kern w:val="16"/>
          <w:sz w:val="26"/>
          <w:szCs w:val="26"/>
        </w:rPr>
        <w:t xml:space="preserve">на </w:t>
      </w:r>
      <w:r w:rsidRPr="0046072D">
        <w:rPr>
          <w:rStyle w:val="FontStyle15"/>
          <w:i w:val="0"/>
          <w:spacing w:val="0"/>
          <w:kern w:val="16"/>
          <w:sz w:val="26"/>
          <w:szCs w:val="26"/>
        </w:rPr>
        <w:t xml:space="preserve">50 процентов </w:t>
      </w:r>
      <w:r w:rsidRPr="0046072D">
        <w:rPr>
          <w:rStyle w:val="FontStyle18"/>
          <w:b w:val="0"/>
          <w:i w:val="0"/>
          <w:spacing w:val="0"/>
          <w:kern w:val="16"/>
          <w:sz w:val="26"/>
          <w:szCs w:val="26"/>
        </w:rPr>
        <w:t xml:space="preserve">по </w:t>
      </w:r>
      <w:r w:rsidRPr="0046072D">
        <w:rPr>
          <w:rStyle w:val="FontStyle15"/>
          <w:i w:val="0"/>
          <w:spacing w:val="0"/>
          <w:kern w:val="16"/>
          <w:sz w:val="26"/>
          <w:szCs w:val="26"/>
        </w:rPr>
        <w:t xml:space="preserve">всем </w:t>
      </w:r>
      <w:r w:rsidRPr="0046072D">
        <w:rPr>
          <w:rStyle w:val="FontStyle18"/>
          <w:b w:val="0"/>
          <w:i w:val="0"/>
          <w:spacing w:val="0"/>
          <w:kern w:val="16"/>
          <w:sz w:val="26"/>
          <w:szCs w:val="26"/>
        </w:rPr>
        <w:t xml:space="preserve">видам </w:t>
      </w:r>
      <w:r w:rsidRPr="0046072D">
        <w:rPr>
          <w:rStyle w:val="FontStyle15"/>
          <w:i w:val="0"/>
          <w:spacing w:val="0"/>
          <w:kern w:val="16"/>
          <w:sz w:val="26"/>
          <w:szCs w:val="26"/>
        </w:rPr>
        <w:t xml:space="preserve">нотариальных  </w:t>
      </w:r>
      <w:r w:rsidRPr="0046072D">
        <w:rPr>
          <w:rStyle w:val="FontStyle18"/>
          <w:b w:val="0"/>
          <w:i w:val="0"/>
          <w:spacing w:val="0"/>
          <w:kern w:val="16"/>
          <w:sz w:val="26"/>
          <w:szCs w:val="26"/>
        </w:rPr>
        <w:t>действий;</w:t>
      </w:r>
    </w:p>
    <w:p w:rsidR="0014193B" w:rsidRPr="0046072D" w:rsidRDefault="0014193B" w:rsidP="00FB5D13">
      <w:pPr>
        <w:numPr>
          <w:ilvl w:val="0"/>
          <w:numId w:val="231"/>
        </w:numPr>
        <w:spacing w:after="0" w:line="240" w:lineRule="auto"/>
        <w:ind w:left="0" w:firstLine="709"/>
        <w:rPr>
          <w:rStyle w:val="FontStyle15"/>
          <w:rFonts w:eastAsia="Times New Roman"/>
          <w:bCs/>
          <w:i w:val="0"/>
          <w:iCs w:val="0"/>
          <w:spacing w:val="0"/>
          <w:kern w:val="16"/>
          <w:sz w:val="26"/>
          <w:szCs w:val="26"/>
        </w:rPr>
      </w:pPr>
      <w:r w:rsidRPr="0046072D">
        <w:rPr>
          <w:rStyle w:val="FontStyle15"/>
          <w:i w:val="0"/>
          <w:spacing w:val="0"/>
          <w:kern w:val="16"/>
          <w:sz w:val="26"/>
          <w:szCs w:val="26"/>
        </w:rPr>
        <w:t xml:space="preserve">физические лица – за удостоверение </w:t>
      </w:r>
      <w:r w:rsidRPr="0046072D">
        <w:rPr>
          <w:rStyle w:val="FontStyle18"/>
          <w:b w:val="0"/>
          <w:i w:val="0"/>
          <w:spacing w:val="0"/>
          <w:kern w:val="16"/>
          <w:sz w:val="26"/>
          <w:szCs w:val="26"/>
        </w:rPr>
        <w:t xml:space="preserve">завещаний </w:t>
      </w:r>
      <w:r w:rsidRPr="0046072D">
        <w:rPr>
          <w:rStyle w:val="FontStyle15"/>
          <w:i w:val="0"/>
          <w:spacing w:val="0"/>
          <w:kern w:val="16"/>
          <w:sz w:val="26"/>
          <w:szCs w:val="26"/>
        </w:rPr>
        <w:t xml:space="preserve">имущества в пользу Российской </w:t>
      </w:r>
      <w:r w:rsidRPr="0046072D">
        <w:rPr>
          <w:rStyle w:val="FontStyle18"/>
          <w:b w:val="0"/>
          <w:i w:val="0"/>
          <w:spacing w:val="0"/>
          <w:kern w:val="16"/>
          <w:sz w:val="26"/>
          <w:szCs w:val="26"/>
        </w:rPr>
        <w:t xml:space="preserve">Федерации, </w:t>
      </w:r>
      <w:r w:rsidRPr="0046072D">
        <w:rPr>
          <w:rStyle w:val="FontStyle15"/>
          <w:i w:val="0"/>
          <w:spacing w:val="0"/>
          <w:kern w:val="16"/>
          <w:sz w:val="26"/>
          <w:szCs w:val="26"/>
        </w:rPr>
        <w:t>субъектов Российской Федерации и (или) муниципальных образований:</w:t>
      </w:r>
    </w:p>
    <w:p w:rsidR="0014193B" w:rsidRPr="0046072D" w:rsidRDefault="0014193B" w:rsidP="00FB5D13">
      <w:pPr>
        <w:numPr>
          <w:ilvl w:val="0"/>
          <w:numId w:val="231"/>
        </w:numPr>
        <w:spacing w:after="0" w:line="240" w:lineRule="auto"/>
        <w:ind w:left="0" w:firstLine="709"/>
        <w:rPr>
          <w:rStyle w:val="FontStyle18"/>
          <w:rFonts w:eastAsia="Times New Roman"/>
          <w:b w:val="0"/>
          <w:i w:val="0"/>
          <w:iCs w:val="0"/>
          <w:spacing w:val="0"/>
          <w:kern w:val="16"/>
          <w:sz w:val="26"/>
          <w:szCs w:val="26"/>
        </w:rPr>
      </w:pPr>
      <w:r w:rsidRPr="0046072D">
        <w:rPr>
          <w:rStyle w:val="FontStyle15"/>
          <w:i w:val="0"/>
          <w:spacing w:val="0"/>
          <w:kern w:val="16"/>
          <w:sz w:val="26"/>
          <w:szCs w:val="26"/>
        </w:rPr>
        <w:t xml:space="preserve">физические лица – дети, в том числе усыновленные, супруги, родители, внуки наследодателя, за выдачу свидетельств о праве на </w:t>
      </w:r>
      <w:r w:rsidRPr="0046072D">
        <w:rPr>
          <w:rStyle w:val="FontStyle18"/>
          <w:b w:val="0"/>
          <w:i w:val="0"/>
          <w:spacing w:val="0"/>
          <w:kern w:val="16"/>
          <w:sz w:val="26"/>
          <w:szCs w:val="26"/>
        </w:rPr>
        <w:t xml:space="preserve">наследство </w:t>
      </w:r>
      <w:r w:rsidRPr="0046072D">
        <w:rPr>
          <w:rStyle w:val="FontStyle15"/>
          <w:i w:val="0"/>
          <w:spacing w:val="0"/>
          <w:kern w:val="16"/>
          <w:sz w:val="26"/>
          <w:szCs w:val="26"/>
        </w:rPr>
        <w:t xml:space="preserve">при </w:t>
      </w:r>
      <w:r w:rsidRPr="0046072D">
        <w:rPr>
          <w:rStyle w:val="FontStyle18"/>
          <w:b w:val="0"/>
          <w:i w:val="0"/>
          <w:spacing w:val="0"/>
          <w:kern w:val="16"/>
          <w:sz w:val="26"/>
          <w:szCs w:val="26"/>
        </w:rPr>
        <w:t>наследовании:</w:t>
      </w:r>
    </w:p>
    <w:p w:rsidR="0014193B" w:rsidRPr="0046072D" w:rsidRDefault="0014193B" w:rsidP="00BB148C">
      <w:pPr>
        <w:spacing w:after="0" w:line="240" w:lineRule="auto"/>
        <w:ind w:firstLine="709"/>
        <w:rPr>
          <w:rStyle w:val="FontStyle15"/>
          <w:i w:val="0"/>
          <w:spacing w:val="0"/>
          <w:kern w:val="16"/>
          <w:sz w:val="26"/>
          <w:szCs w:val="26"/>
        </w:rPr>
      </w:pPr>
      <w:r w:rsidRPr="0046072D">
        <w:rPr>
          <w:rStyle w:val="FontStyle18"/>
          <w:b w:val="0"/>
          <w:i w:val="0"/>
          <w:spacing w:val="0"/>
          <w:kern w:val="16"/>
          <w:sz w:val="26"/>
          <w:szCs w:val="26"/>
        </w:rPr>
        <w:t xml:space="preserve">имущества </w:t>
      </w:r>
      <w:r w:rsidRPr="0046072D">
        <w:rPr>
          <w:rStyle w:val="FontStyle15"/>
          <w:i w:val="0"/>
          <w:spacing w:val="0"/>
          <w:kern w:val="16"/>
          <w:sz w:val="26"/>
          <w:szCs w:val="26"/>
        </w:rPr>
        <w:t xml:space="preserve">лиц, погибших в связи с выполнением ими </w:t>
      </w:r>
      <w:r w:rsidRPr="0046072D">
        <w:rPr>
          <w:rStyle w:val="FontStyle18"/>
          <w:b w:val="0"/>
          <w:i w:val="0"/>
          <w:spacing w:val="0"/>
          <w:kern w:val="16"/>
          <w:sz w:val="26"/>
          <w:szCs w:val="26"/>
        </w:rPr>
        <w:t xml:space="preserve">государственных </w:t>
      </w:r>
      <w:r w:rsidRPr="0046072D">
        <w:rPr>
          <w:rStyle w:val="FontStyle15"/>
          <w:i w:val="0"/>
          <w:spacing w:val="0"/>
          <w:kern w:val="16"/>
          <w:sz w:val="26"/>
          <w:szCs w:val="26"/>
        </w:rPr>
        <w:t xml:space="preserve">или </w:t>
      </w:r>
      <w:r w:rsidRPr="0046072D">
        <w:rPr>
          <w:rStyle w:val="FontStyle18"/>
          <w:b w:val="0"/>
          <w:i w:val="0"/>
          <w:spacing w:val="0"/>
          <w:kern w:val="16"/>
          <w:sz w:val="26"/>
          <w:szCs w:val="26"/>
        </w:rPr>
        <w:t xml:space="preserve">общественных обязанностей </w:t>
      </w:r>
      <w:r w:rsidRPr="0046072D">
        <w:rPr>
          <w:rStyle w:val="FontStyle15"/>
          <w:i w:val="0"/>
          <w:spacing w:val="0"/>
          <w:kern w:val="16"/>
          <w:sz w:val="26"/>
          <w:szCs w:val="26"/>
        </w:rPr>
        <w:t xml:space="preserve">либо при выполнении долга гражданина Российской </w:t>
      </w:r>
      <w:r w:rsidRPr="0046072D">
        <w:rPr>
          <w:rStyle w:val="FontStyle18"/>
          <w:b w:val="0"/>
          <w:i w:val="0"/>
          <w:spacing w:val="0"/>
          <w:kern w:val="16"/>
          <w:sz w:val="26"/>
          <w:szCs w:val="26"/>
        </w:rPr>
        <w:t xml:space="preserve">Федерации по </w:t>
      </w:r>
      <w:r w:rsidRPr="0046072D">
        <w:rPr>
          <w:rStyle w:val="FontStyle15"/>
          <w:i w:val="0"/>
          <w:spacing w:val="0"/>
          <w:kern w:val="16"/>
          <w:sz w:val="26"/>
          <w:szCs w:val="26"/>
        </w:rPr>
        <w:t xml:space="preserve">спасению человеческой жизни, охране </w:t>
      </w:r>
      <w:r w:rsidRPr="0046072D">
        <w:rPr>
          <w:rStyle w:val="FontStyle18"/>
          <w:b w:val="0"/>
          <w:i w:val="0"/>
          <w:spacing w:val="0"/>
          <w:kern w:val="16"/>
          <w:sz w:val="26"/>
          <w:szCs w:val="26"/>
        </w:rPr>
        <w:t xml:space="preserve">государственной </w:t>
      </w:r>
      <w:r w:rsidRPr="0046072D">
        <w:rPr>
          <w:rStyle w:val="FontStyle15"/>
          <w:i w:val="0"/>
          <w:spacing w:val="0"/>
          <w:kern w:val="16"/>
          <w:sz w:val="26"/>
          <w:szCs w:val="26"/>
        </w:rPr>
        <w:t xml:space="preserve">собственности и </w:t>
      </w:r>
      <w:r w:rsidRPr="0046072D">
        <w:rPr>
          <w:rStyle w:val="FontStyle18"/>
          <w:b w:val="0"/>
          <w:i w:val="0"/>
          <w:spacing w:val="0"/>
          <w:kern w:val="16"/>
          <w:sz w:val="26"/>
          <w:szCs w:val="26"/>
        </w:rPr>
        <w:t xml:space="preserve">правопорядка, </w:t>
      </w:r>
      <w:r w:rsidRPr="0046072D">
        <w:rPr>
          <w:rStyle w:val="FontStyle15"/>
          <w:i w:val="0"/>
          <w:spacing w:val="0"/>
          <w:kern w:val="16"/>
          <w:sz w:val="26"/>
          <w:szCs w:val="26"/>
        </w:rPr>
        <w:t xml:space="preserve">а также </w:t>
      </w:r>
      <w:r w:rsidRPr="0046072D">
        <w:rPr>
          <w:rStyle w:val="FontStyle18"/>
          <w:b w:val="0"/>
          <w:i w:val="0"/>
          <w:spacing w:val="0"/>
          <w:kern w:val="16"/>
          <w:sz w:val="26"/>
          <w:szCs w:val="26"/>
        </w:rPr>
        <w:t xml:space="preserve">имущества </w:t>
      </w:r>
      <w:r w:rsidRPr="0046072D">
        <w:rPr>
          <w:rStyle w:val="FontStyle15"/>
          <w:i w:val="0"/>
          <w:spacing w:val="0"/>
          <w:kern w:val="16"/>
          <w:sz w:val="26"/>
          <w:szCs w:val="26"/>
        </w:rPr>
        <w:t xml:space="preserve">лиц, </w:t>
      </w:r>
      <w:r w:rsidRPr="0046072D">
        <w:rPr>
          <w:rStyle w:val="FontStyle18"/>
          <w:b w:val="0"/>
          <w:i w:val="0"/>
          <w:spacing w:val="0"/>
          <w:kern w:val="16"/>
          <w:sz w:val="26"/>
          <w:szCs w:val="26"/>
        </w:rPr>
        <w:t xml:space="preserve">подвергшихся </w:t>
      </w:r>
      <w:r w:rsidRPr="0046072D">
        <w:rPr>
          <w:rStyle w:val="FontStyle15"/>
          <w:i w:val="0"/>
          <w:spacing w:val="0"/>
          <w:kern w:val="16"/>
          <w:sz w:val="26"/>
          <w:szCs w:val="26"/>
        </w:rPr>
        <w:t xml:space="preserve">политическим репрессиям. </w:t>
      </w:r>
      <w:r w:rsidRPr="0046072D">
        <w:rPr>
          <w:rStyle w:val="FontStyle18"/>
          <w:b w:val="0"/>
          <w:i w:val="0"/>
          <w:spacing w:val="0"/>
          <w:kern w:val="16"/>
          <w:sz w:val="26"/>
          <w:szCs w:val="26"/>
        </w:rPr>
        <w:t xml:space="preserve">К </w:t>
      </w:r>
      <w:r w:rsidRPr="0046072D">
        <w:rPr>
          <w:rStyle w:val="FontStyle15"/>
          <w:i w:val="0"/>
          <w:spacing w:val="0"/>
          <w:kern w:val="16"/>
          <w:sz w:val="26"/>
          <w:szCs w:val="26"/>
        </w:rPr>
        <w:t xml:space="preserve">числу погибших относятся </w:t>
      </w:r>
      <w:r w:rsidRPr="0046072D">
        <w:rPr>
          <w:rStyle w:val="FontStyle18"/>
          <w:b w:val="0"/>
          <w:i w:val="0"/>
          <w:spacing w:val="0"/>
          <w:kern w:val="16"/>
          <w:sz w:val="26"/>
          <w:szCs w:val="26"/>
        </w:rPr>
        <w:t xml:space="preserve">также </w:t>
      </w:r>
      <w:r w:rsidRPr="0046072D">
        <w:rPr>
          <w:rStyle w:val="FontStyle15"/>
          <w:i w:val="0"/>
          <w:spacing w:val="0"/>
          <w:kern w:val="16"/>
          <w:sz w:val="26"/>
          <w:szCs w:val="26"/>
        </w:rPr>
        <w:t xml:space="preserve">липа, умершие до истечения </w:t>
      </w:r>
      <w:r w:rsidRPr="0046072D">
        <w:rPr>
          <w:rStyle w:val="FontStyle18"/>
          <w:b w:val="0"/>
          <w:i w:val="0"/>
          <w:spacing w:val="0"/>
          <w:kern w:val="16"/>
          <w:sz w:val="26"/>
          <w:szCs w:val="26"/>
        </w:rPr>
        <w:t xml:space="preserve">одного </w:t>
      </w:r>
      <w:r w:rsidRPr="0046072D">
        <w:rPr>
          <w:rStyle w:val="FontStyle15"/>
          <w:i w:val="0"/>
          <w:spacing w:val="0"/>
          <w:kern w:val="16"/>
          <w:sz w:val="26"/>
          <w:szCs w:val="26"/>
        </w:rPr>
        <w:t xml:space="preserve">года вследствие ранения (контузии), </w:t>
      </w:r>
      <w:r w:rsidRPr="0046072D">
        <w:rPr>
          <w:rStyle w:val="FontStyle18"/>
          <w:b w:val="0"/>
          <w:i w:val="0"/>
          <w:spacing w:val="0"/>
          <w:kern w:val="16"/>
          <w:sz w:val="26"/>
          <w:szCs w:val="26"/>
        </w:rPr>
        <w:t xml:space="preserve">заболеваний, </w:t>
      </w:r>
      <w:r w:rsidRPr="0046072D">
        <w:rPr>
          <w:rStyle w:val="FontStyle15"/>
          <w:i w:val="0"/>
          <w:spacing w:val="0"/>
          <w:kern w:val="16"/>
          <w:sz w:val="26"/>
          <w:szCs w:val="26"/>
        </w:rPr>
        <w:t>полученных в связи с вышеназванными обстоятельствами.</w:t>
      </w:r>
    </w:p>
    <w:p w:rsidR="0014193B" w:rsidRPr="0046072D" w:rsidRDefault="0014193B" w:rsidP="00BB148C">
      <w:pPr>
        <w:spacing w:after="0" w:line="240" w:lineRule="auto"/>
        <w:ind w:firstLine="709"/>
        <w:rPr>
          <w:rStyle w:val="FontStyle15"/>
          <w:i w:val="0"/>
          <w:spacing w:val="0"/>
          <w:kern w:val="16"/>
          <w:sz w:val="26"/>
          <w:szCs w:val="26"/>
        </w:rPr>
      </w:pPr>
      <w:r w:rsidRPr="0046072D">
        <w:rPr>
          <w:rStyle w:val="FontStyle18"/>
          <w:b w:val="0"/>
          <w:i w:val="0"/>
          <w:spacing w:val="0"/>
          <w:kern w:val="16"/>
          <w:sz w:val="26"/>
          <w:szCs w:val="26"/>
        </w:rPr>
        <w:t xml:space="preserve">Наследники, не достигшие </w:t>
      </w:r>
      <w:r w:rsidRPr="0046072D">
        <w:rPr>
          <w:rStyle w:val="FontStyle15"/>
          <w:i w:val="0"/>
          <w:spacing w:val="0"/>
          <w:kern w:val="16"/>
          <w:sz w:val="26"/>
          <w:szCs w:val="26"/>
        </w:rPr>
        <w:t xml:space="preserve">совершеннолетия ко днюоткрытия наследства, а также лица, </w:t>
      </w:r>
      <w:r w:rsidRPr="0046072D">
        <w:rPr>
          <w:rStyle w:val="FontStyle18"/>
          <w:b w:val="0"/>
          <w:i w:val="0"/>
          <w:spacing w:val="0"/>
          <w:kern w:val="16"/>
          <w:sz w:val="26"/>
          <w:szCs w:val="26"/>
        </w:rPr>
        <w:t xml:space="preserve">страдающие </w:t>
      </w:r>
      <w:r w:rsidRPr="0046072D">
        <w:rPr>
          <w:rStyle w:val="FontStyle15"/>
          <w:i w:val="0"/>
          <w:spacing w:val="0"/>
          <w:kern w:val="16"/>
          <w:sz w:val="26"/>
          <w:szCs w:val="26"/>
        </w:rPr>
        <w:t xml:space="preserve">психическими расстройствами, над которыми в порядке, </w:t>
      </w:r>
      <w:r w:rsidRPr="0046072D">
        <w:rPr>
          <w:rStyle w:val="FontStyle18"/>
          <w:b w:val="0"/>
          <w:i w:val="0"/>
          <w:spacing w:val="0"/>
          <w:kern w:val="16"/>
          <w:sz w:val="26"/>
          <w:szCs w:val="26"/>
        </w:rPr>
        <w:t xml:space="preserve">определенном </w:t>
      </w:r>
      <w:r w:rsidRPr="0046072D">
        <w:rPr>
          <w:rStyle w:val="FontStyle15"/>
          <w:i w:val="0"/>
          <w:spacing w:val="0"/>
          <w:kern w:val="16"/>
          <w:sz w:val="26"/>
          <w:szCs w:val="26"/>
        </w:rPr>
        <w:t xml:space="preserve">законодательством, установлена опека, </w:t>
      </w:r>
      <w:r w:rsidRPr="0046072D">
        <w:rPr>
          <w:rStyle w:val="FontStyle18"/>
          <w:b w:val="0"/>
          <w:i w:val="0"/>
          <w:spacing w:val="0"/>
          <w:kern w:val="16"/>
          <w:sz w:val="26"/>
          <w:szCs w:val="26"/>
        </w:rPr>
        <w:t xml:space="preserve">освобождаются </w:t>
      </w:r>
      <w:r w:rsidRPr="0046072D">
        <w:rPr>
          <w:rStyle w:val="FontStyle15"/>
          <w:i w:val="0"/>
          <w:spacing w:val="0"/>
          <w:kern w:val="16"/>
          <w:sz w:val="26"/>
          <w:szCs w:val="26"/>
        </w:rPr>
        <w:t xml:space="preserve">от уплаты нотариального тарифа при получении свидетельства о праве </w:t>
      </w:r>
      <w:r w:rsidRPr="0046072D">
        <w:rPr>
          <w:rStyle w:val="FontStyle18"/>
          <w:b w:val="0"/>
          <w:i w:val="0"/>
          <w:spacing w:val="0"/>
          <w:kern w:val="16"/>
          <w:sz w:val="26"/>
          <w:szCs w:val="26"/>
        </w:rPr>
        <w:t xml:space="preserve">на </w:t>
      </w:r>
      <w:r w:rsidRPr="0046072D">
        <w:rPr>
          <w:rStyle w:val="FontStyle15"/>
          <w:i w:val="0"/>
          <w:spacing w:val="0"/>
          <w:kern w:val="16"/>
          <w:sz w:val="26"/>
          <w:szCs w:val="26"/>
        </w:rPr>
        <w:t xml:space="preserve">наследство </w:t>
      </w:r>
      <w:r w:rsidRPr="0046072D">
        <w:rPr>
          <w:rStyle w:val="FontStyle18"/>
          <w:b w:val="0"/>
          <w:i w:val="0"/>
          <w:spacing w:val="0"/>
          <w:kern w:val="16"/>
          <w:sz w:val="26"/>
          <w:szCs w:val="26"/>
        </w:rPr>
        <w:t xml:space="preserve">во </w:t>
      </w:r>
      <w:r w:rsidRPr="0046072D">
        <w:rPr>
          <w:rStyle w:val="FontStyle15"/>
          <w:i w:val="0"/>
          <w:spacing w:val="0"/>
          <w:kern w:val="16"/>
          <w:sz w:val="26"/>
          <w:szCs w:val="26"/>
        </w:rPr>
        <w:t>всех случаях независимо от вида наследственного имущества;</w:t>
      </w:r>
    </w:p>
    <w:p w:rsidR="0014193B" w:rsidRPr="0046072D" w:rsidRDefault="0014193B" w:rsidP="00BB148C">
      <w:pPr>
        <w:spacing w:after="0" w:line="240" w:lineRule="auto"/>
        <w:ind w:firstLine="709"/>
        <w:rPr>
          <w:rStyle w:val="FontStyle15"/>
          <w:i w:val="0"/>
          <w:spacing w:val="0"/>
          <w:kern w:val="16"/>
          <w:sz w:val="26"/>
          <w:szCs w:val="26"/>
        </w:rPr>
      </w:pPr>
      <w:r w:rsidRPr="0046072D">
        <w:rPr>
          <w:rStyle w:val="FontStyle15"/>
          <w:i w:val="0"/>
          <w:spacing w:val="0"/>
          <w:kern w:val="16"/>
          <w:sz w:val="26"/>
          <w:szCs w:val="26"/>
        </w:rPr>
        <w:t xml:space="preserve">пособий, компенсаций и иных денежных сумм и выплат, являющихся мерами социальной поддержки наследников; </w:t>
      </w:r>
    </w:p>
    <w:p w:rsidR="0014193B" w:rsidRPr="0046072D" w:rsidRDefault="0014193B" w:rsidP="00FB5D13">
      <w:pPr>
        <w:numPr>
          <w:ilvl w:val="0"/>
          <w:numId w:val="231"/>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 xml:space="preserve">наследники работников, </w:t>
      </w:r>
      <w:r w:rsidRPr="0046072D">
        <w:rPr>
          <w:rStyle w:val="FontStyle18"/>
          <w:b w:val="0"/>
          <w:i w:val="0"/>
          <w:spacing w:val="0"/>
          <w:kern w:val="16"/>
          <w:sz w:val="26"/>
          <w:szCs w:val="26"/>
        </w:rPr>
        <w:t xml:space="preserve">которые </w:t>
      </w:r>
      <w:r w:rsidRPr="0046072D">
        <w:rPr>
          <w:rStyle w:val="FontStyle15"/>
          <w:i w:val="0"/>
          <w:spacing w:val="0"/>
          <w:kern w:val="16"/>
          <w:sz w:val="26"/>
          <w:szCs w:val="26"/>
        </w:rPr>
        <w:t xml:space="preserve">были </w:t>
      </w:r>
      <w:r w:rsidRPr="0046072D">
        <w:rPr>
          <w:rStyle w:val="FontStyle18"/>
          <w:b w:val="0"/>
          <w:i w:val="0"/>
          <w:spacing w:val="0"/>
          <w:kern w:val="16"/>
          <w:sz w:val="26"/>
          <w:szCs w:val="26"/>
        </w:rPr>
        <w:t>застрахован</w:t>
      </w:r>
      <w:r w:rsidRPr="0046072D">
        <w:rPr>
          <w:rStyle w:val="FontStyle15"/>
          <w:i w:val="0"/>
          <w:spacing w:val="0"/>
          <w:kern w:val="16"/>
          <w:sz w:val="26"/>
          <w:szCs w:val="26"/>
        </w:rPr>
        <w:t xml:space="preserve">ы </w:t>
      </w:r>
      <w:r w:rsidRPr="0046072D">
        <w:rPr>
          <w:rStyle w:val="FontStyle18"/>
          <w:b w:val="0"/>
          <w:i w:val="0"/>
          <w:spacing w:val="0"/>
          <w:kern w:val="16"/>
          <w:sz w:val="26"/>
          <w:szCs w:val="26"/>
        </w:rPr>
        <w:t xml:space="preserve">за </w:t>
      </w:r>
      <w:r w:rsidRPr="0046072D">
        <w:rPr>
          <w:rStyle w:val="FontStyle15"/>
          <w:i w:val="0"/>
          <w:spacing w:val="0"/>
          <w:kern w:val="16"/>
          <w:sz w:val="26"/>
          <w:szCs w:val="26"/>
        </w:rPr>
        <w:t xml:space="preserve">счет </w:t>
      </w:r>
      <w:r w:rsidRPr="0046072D">
        <w:rPr>
          <w:rStyle w:val="FontStyle18"/>
          <w:b w:val="0"/>
          <w:i w:val="0"/>
          <w:spacing w:val="0"/>
          <w:kern w:val="16"/>
          <w:sz w:val="26"/>
          <w:szCs w:val="26"/>
        </w:rPr>
        <w:t xml:space="preserve">организаций на </w:t>
      </w:r>
      <w:r w:rsidRPr="0046072D">
        <w:rPr>
          <w:rStyle w:val="FontStyle15"/>
          <w:i w:val="0"/>
          <w:spacing w:val="0"/>
          <w:kern w:val="16"/>
          <w:sz w:val="26"/>
          <w:szCs w:val="26"/>
        </w:rPr>
        <w:t>случай смерти  и погибли в рез</w:t>
      </w:r>
      <w:r w:rsidRPr="0046072D">
        <w:rPr>
          <w:rStyle w:val="FontStyle18"/>
          <w:b w:val="0"/>
          <w:i w:val="0"/>
          <w:spacing w:val="0"/>
          <w:kern w:val="16"/>
          <w:sz w:val="26"/>
          <w:szCs w:val="26"/>
        </w:rPr>
        <w:t xml:space="preserve">ультате </w:t>
      </w:r>
      <w:r w:rsidRPr="0046072D">
        <w:rPr>
          <w:rStyle w:val="FontStyle15"/>
          <w:i w:val="0"/>
          <w:spacing w:val="0"/>
          <w:kern w:val="16"/>
          <w:sz w:val="26"/>
          <w:szCs w:val="26"/>
        </w:rPr>
        <w:t xml:space="preserve">несчастного случая по месту работы </w:t>
      </w:r>
      <w:r w:rsidRPr="0046072D">
        <w:rPr>
          <w:rStyle w:val="FontStyle18"/>
          <w:b w:val="0"/>
          <w:i w:val="0"/>
          <w:spacing w:val="0"/>
          <w:kern w:val="16"/>
          <w:sz w:val="26"/>
          <w:szCs w:val="26"/>
        </w:rPr>
        <w:t>(службы)</w:t>
      </w:r>
      <w:r w:rsidRPr="0046072D">
        <w:rPr>
          <w:rStyle w:val="FontStyle15"/>
          <w:i w:val="0"/>
          <w:spacing w:val="0"/>
          <w:kern w:val="16"/>
          <w:sz w:val="26"/>
          <w:szCs w:val="26"/>
        </w:rPr>
        <w:t xml:space="preserve"> – за </w:t>
      </w:r>
      <w:r w:rsidRPr="0046072D">
        <w:rPr>
          <w:rStyle w:val="FontStyle18"/>
          <w:b w:val="0"/>
          <w:i w:val="0"/>
          <w:spacing w:val="0"/>
          <w:kern w:val="16"/>
          <w:sz w:val="26"/>
          <w:szCs w:val="26"/>
        </w:rPr>
        <w:t xml:space="preserve">выдачу </w:t>
      </w:r>
      <w:r w:rsidRPr="0046072D">
        <w:rPr>
          <w:rStyle w:val="FontStyle15"/>
          <w:i w:val="0"/>
          <w:spacing w:val="0"/>
          <w:kern w:val="16"/>
          <w:sz w:val="26"/>
          <w:szCs w:val="26"/>
        </w:rPr>
        <w:t xml:space="preserve">свидетельств о праве </w:t>
      </w:r>
      <w:r w:rsidRPr="0046072D">
        <w:rPr>
          <w:rStyle w:val="FontStyle18"/>
          <w:b w:val="0"/>
          <w:i w:val="0"/>
          <w:spacing w:val="0"/>
          <w:kern w:val="16"/>
          <w:sz w:val="26"/>
          <w:szCs w:val="26"/>
        </w:rPr>
        <w:t xml:space="preserve">на </w:t>
      </w:r>
      <w:r w:rsidRPr="0046072D">
        <w:rPr>
          <w:rStyle w:val="FontStyle15"/>
          <w:i w:val="0"/>
          <w:spacing w:val="0"/>
          <w:kern w:val="16"/>
          <w:sz w:val="26"/>
          <w:szCs w:val="26"/>
        </w:rPr>
        <w:t xml:space="preserve">наследство, </w:t>
      </w:r>
      <w:r w:rsidRPr="0046072D">
        <w:rPr>
          <w:rStyle w:val="FontStyle18"/>
          <w:b w:val="0"/>
          <w:i w:val="0"/>
          <w:spacing w:val="0"/>
          <w:kern w:val="16"/>
          <w:sz w:val="26"/>
          <w:szCs w:val="26"/>
        </w:rPr>
        <w:t xml:space="preserve">подтверждающих </w:t>
      </w:r>
      <w:r w:rsidRPr="0046072D">
        <w:rPr>
          <w:rStyle w:val="FontStyle15"/>
          <w:i w:val="0"/>
          <w:spacing w:val="0"/>
          <w:kern w:val="16"/>
          <w:sz w:val="26"/>
          <w:szCs w:val="26"/>
        </w:rPr>
        <w:t xml:space="preserve">право наследования </w:t>
      </w:r>
      <w:r w:rsidRPr="0046072D">
        <w:rPr>
          <w:rStyle w:val="FontStyle18"/>
          <w:b w:val="0"/>
          <w:i w:val="0"/>
          <w:spacing w:val="0"/>
          <w:kern w:val="16"/>
          <w:sz w:val="26"/>
          <w:szCs w:val="26"/>
        </w:rPr>
        <w:t xml:space="preserve">страховых </w:t>
      </w:r>
      <w:r w:rsidRPr="0046072D">
        <w:rPr>
          <w:rStyle w:val="FontStyle15"/>
          <w:i w:val="0"/>
          <w:spacing w:val="0"/>
          <w:kern w:val="16"/>
          <w:sz w:val="26"/>
          <w:szCs w:val="26"/>
        </w:rPr>
        <w:t>сумм;</w:t>
      </w:r>
    </w:p>
    <w:p w:rsidR="0014193B" w:rsidRPr="0046072D" w:rsidRDefault="0014193B" w:rsidP="00FB5D13">
      <w:pPr>
        <w:numPr>
          <w:ilvl w:val="0"/>
          <w:numId w:val="231"/>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 xml:space="preserve">лица, получившие ранения при защите СССР, Российской Федерации и исполнении </w:t>
      </w:r>
      <w:r w:rsidRPr="0046072D">
        <w:rPr>
          <w:rStyle w:val="FontStyle18"/>
          <w:b w:val="0"/>
          <w:i w:val="0"/>
          <w:spacing w:val="0"/>
          <w:kern w:val="16"/>
          <w:sz w:val="26"/>
          <w:szCs w:val="26"/>
        </w:rPr>
        <w:t xml:space="preserve">служебных </w:t>
      </w:r>
      <w:r w:rsidRPr="0046072D">
        <w:rPr>
          <w:rStyle w:val="FontStyle15"/>
          <w:i w:val="0"/>
          <w:spacing w:val="0"/>
          <w:kern w:val="16"/>
          <w:sz w:val="26"/>
          <w:szCs w:val="26"/>
        </w:rPr>
        <w:t xml:space="preserve">обязанностей в Вооруженных Силах СССР и Вооруженных Силах Российской Федерации, за свидетельствование верности копий документов, </w:t>
      </w:r>
      <w:r w:rsidRPr="0046072D">
        <w:rPr>
          <w:rStyle w:val="FontStyle18"/>
          <w:b w:val="0"/>
          <w:i w:val="0"/>
          <w:spacing w:val="0"/>
          <w:kern w:val="16"/>
          <w:sz w:val="26"/>
          <w:szCs w:val="26"/>
        </w:rPr>
        <w:t xml:space="preserve">необходимых </w:t>
      </w:r>
      <w:r w:rsidRPr="0046072D">
        <w:rPr>
          <w:rStyle w:val="FontStyle15"/>
          <w:i w:val="0"/>
          <w:spacing w:val="0"/>
          <w:kern w:val="16"/>
          <w:sz w:val="26"/>
          <w:szCs w:val="26"/>
        </w:rPr>
        <w:t>для предоставления льгот;</w:t>
      </w:r>
    </w:p>
    <w:p w:rsidR="0014193B" w:rsidRPr="0046072D" w:rsidRDefault="0014193B" w:rsidP="00FB5D13">
      <w:pPr>
        <w:numPr>
          <w:ilvl w:val="0"/>
          <w:numId w:val="231"/>
        </w:numPr>
        <w:spacing w:after="0" w:line="240" w:lineRule="auto"/>
        <w:ind w:left="0" w:firstLine="709"/>
        <w:rPr>
          <w:rStyle w:val="FontStyle15"/>
          <w:i w:val="0"/>
          <w:spacing w:val="0"/>
          <w:kern w:val="16"/>
          <w:sz w:val="26"/>
          <w:szCs w:val="26"/>
        </w:rPr>
      </w:pPr>
      <w:r w:rsidRPr="0046072D">
        <w:rPr>
          <w:rStyle w:val="FontStyle15"/>
          <w:i w:val="0"/>
          <w:spacing w:val="0"/>
          <w:kern w:val="16"/>
          <w:sz w:val="26"/>
          <w:szCs w:val="26"/>
        </w:rPr>
        <w:t>физические лица, признанные в установленном порядке</w:t>
      </w:r>
      <w:r w:rsidR="00E25630" w:rsidRPr="0046072D">
        <w:rPr>
          <w:rStyle w:val="FontStyle15"/>
          <w:i w:val="0"/>
          <w:spacing w:val="0"/>
          <w:kern w:val="16"/>
          <w:sz w:val="26"/>
          <w:szCs w:val="26"/>
        </w:rPr>
        <w:t xml:space="preserve"> </w:t>
      </w:r>
      <w:r w:rsidRPr="0046072D">
        <w:rPr>
          <w:rStyle w:val="FontStyle18"/>
          <w:b w:val="0"/>
          <w:i w:val="0"/>
          <w:spacing w:val="0"/>
          <w:kern w:val="16"/>
          <w:sz w:val="26"/>
          <w:szCs w:val="26"/>
        </w:rPr>
        <w:t>нуждающимися</w:t>
      </w:r>
      <w:r w:rsidR="00E25630" w:rsidRPr="0046072D">
        <w:rPr>
          <w:rStyle w:val="FontStyle18"/>
          <w:b w:val="0"/>
          <w:i w:val="0"/>
          <w:spacing w:val="0"/>
          <w:kern w:val="16"/>
          <w:sz w:val="26"/>
          <w:szCs w:val="26"/>
        </w:rPr>
        <w:t xml:space="preserve"> </w:t>
      </w:r>
      <w:r w:rsidRPr="0046072D">
        <w:rPr>
          <w:rStyle w:val="FontStyle15"/>
          <w:i w:val="0"/>
          <w:spacing w:val="0"/>
          <w:kern w:val="16"/>
          <w:sz w:val="26"/>
          <w:szCs w:val="26"/>
        </w:rPr>
        <w:t xml:space="preserve">в улучшении жилищных условий, </w:t>
      </w:r>
      <w:r w:rsidRPr="0046072D">
        <w:rPr>
          <w:rStyle w:val="FontStyle18"/>
          <w:b w:val="0"/>
          <w:i w:val="0"/>
          <w:spacing w:val="0"/>
          <w:kern w:val="16"/>
          <w:sz w:val="26"/>
          <w:szCs w:val="26"/>
        </w:rPr>
        <w:t xml:space="preserve">за </w:t>
      </w:r>
      <w:r w:rsidRPr="0046072D">
        <w:rPr>
          <w:rStyle w:val="FontStyle15"/>
          <w:i w:val="0"/>
          <w:spacing w:val="0"/>
          <w:kern w:val="16"/>
          <w:sz w:val="26"/>
          <w:szCs w:val="26"/>
        </w:rPr>
        <w:t xml:space="preserve">удостоверение сделок </w:t>
      </w:r>
      <w:r w:rsidRPr="0046072D">
        <w:rPr>
          <w:rStyle w:val="FontStyle18"/>
          <w:b w:val="0"/>
          <w:i w:val="0"/>
          <w:spacing w:val="0"/>
          <w:kern w:val="16"/>
          <w:sz w:val="26"/>
          <w:szCs w:val="26"/>
        </w:rPr>
        <w:t xml:space="preserve">по </w:t>
      </w:r>
      <w:r w:rsidRPr="0046072D">
        <w:rPr>
          <w:rStyle w:val="FontStyle15"/>
          <w:i w:val="0"/>
          <w:spacing w:val="0"/>
          <w:kern w:val="16"/>
          <w:sz w:val="26"/>
          <w:szCs w:val="26"/>
        </w:rPr>
        <w:t xml:space="preserve">приобретению </w:t>
      </w:r>
      <w:r w:rsidRPr="0046072D">
        <w:rPr>
          <w:rStyle w:val="FontStyle18"/>
          <w:b w:val="0"/>
          <w:i w:val="0"/>
          <w:spacing w:val="0"/>
          <w:kern w:val="16"/>
          <w:sz w:val="26"/>
          <w:szCs w:val="26"/>
        </w:rPr>
        <w:t xml:space="preserve">жилого </w:t>
      </w:r>
      <w:r w:rsidRPr="0046072D">
        <w:rPr>
          <w:rStyle w:val="FontStyle15"/>
          <w:i w:val="0"/>
          <w:spacing w:val="0"/>
          <w:kern w:val="16"/>
          <w:sz w:val="26"/>
          <w:szCs w:val="26"/>
        </w:rPr>
        <w:t xml:space="preserve">помещения, полностью или частично оплаченного засчет выплат, </w:t>
      </w:r>
      <w:r w:rsidRPr="0046072D">
        <w:rPr>
          <w:rStyle w:val="FontStyle18"/>
          <w:b w:val="0"/>
          <w:i w:val="0"/>
          <w:spacing w:val="0"/>
          <w:kern w:val="16"/>
          <w:sz w:val="26"/>
          <w:szCs w:val="26"/>
        </w:rPr>
        <w:t xml:space="preserve">предоставленных из средств федерального бюджета, бюджетов </w:t>
      </w:r>
      <w:r w:rsidRPr="0046072D">
        <w:rPr>
          <w:rStyle w:val="FontStyle15"/>
          <w:i w:val="0"/>
          <w:spacing w:val="0"/>
          <w:kern w:val="16"/>
          <w:sz w:val="26"/>
          <w:szCs w:val="26"/>
        </w:rPr>
        <w:t xml:space="preserve">субъектов Российской Федерации и местных </w:t>
      </w:r>
      <w:r w:rsidRPr="0046072D">
        <w:rPr>
          <w:rStyle w:val="FontStyle18"/>
          <w:b w:val="0"/>
          <w:i w:val="0"/>
          <w:spacing w:val="0"/>
          <w:kern w:val="16"/>
          <w:sz w:val="26"/>
          <w:szCs w:val="26"/>
        </w:rPr>
        <w:t>бюджетов;</w:t>
      </w:r>
    </w:p>
    <w:p w:rsidR="0014193B" w:rsidRPr="0046072D" w:rsidRDefault="0014193B" w:rsidP="00FB5D13">
      <w:pPr>
        <w:numPr>
          <w:ilvl w:val="0"/>
          <w:numId w:val="231"/>
        </w:numPr>
        <w:spacing w:after="0" w:line="240" w:lineRule="auto"/>
        <w:ind w:left="0" w:firstLine="709"/>
        <w:rPr>
          <w:rStyle w:val="FontStyle15"/>
          <w:i w:val="0"/>
          <w:spacing w:val="0"/>
          <w:kern w:val="16"/>
          <w:sz w:val="26"/>
          <w:szCs w:val="26"/>
        </w:rPr>
      </w:pPr>
      <w:r w:rsidRPr="0046072D">
        <w:rPr>
          <w:rStyle w:val="FontStyle18"/>
          <w:b w:val="0"/>
          <w:i w:val="0"/>
          <w:spacing w:val="0"/>
          <w:kern w:val="16"/>
          <w:sz w:val="26"/>
          <w:szCs w:val="26"/>
        </w:rPr>
        <w:t xml:space="preserve">наследники </w:t>
      </w:r>
      <w:r w:rsidRPr="0046072D">
        <w:rPr>
          <w:rStyle w:val="FontStyle15"/>
          <w:i w:val="0"/>
          <w:spacing w:val="0"/>
          <w:kern w:val="16"/>
          <w:sz w:val="26"/>
          <w:szCs w:val="26"/>
        </w:rPr>
        <w:t xml:space="preserve">сотрудников органов внутренних дел, </w:t>
      </w:r>
      <w:r w:rsidRPr="0046072D">
        <w:rPr>
          <w:rStyle w:val="FontStyle18"/>
          <w:b w:val="0"/>
          <w:i w:val="0"/>
          <w:spacing w:val="0"/>
          <w:kern w:val="16"/>
          <w:sz w:val="26"/>
          <w:szCs w:val="26"/>
        </w:rPr>
        <w:t xml:space="preserve">военнослужащих </w:t>
      </w:r>
      <w:r w:rsidRPr="0046072D">
        <w:rPr>
          <w:rStyle w:val="FontStyle15"/>
          <w:i w:val="0"/>
          <w:spacing w:val="0"/>
          <w:kern w:val="16"/>
          <w:sz w:val="26"/>
          <w:szCs w:val="26"/>
        </w:rPr>
        <w:t xml:space="preserve">внутренних войск </w:t>
      </w:r>
      <w:r w:rsidRPr="0046072D">
        <w:rPr>
          <w:rStyle w:val="FontStyle18"/>
          <w:b w:val="0"/>
          <w:i w:val="0"/>
          <w:spacing w:val="0"/>
          <w:kern w:val="16"/>
          <w:sz w:val="26"/>
          <w:szCs w:val="26"/>
        </w:rPr>
        <w:t xml:space="preserve">федерального </w:t>
      </w:r>
      <w:r w:rsidRPr="0046072D">
        <w:rPr>
          <w:rStyle w:val="FontStyle15"/>
          <w:i w:val="0"/>
          <w:spacing w:val="0"/>
          <w:kern w:val="16"/>
          <w:sz w:val="26"/>
          <w:szCs w:val="26"/>
        </w:rPr>
        <w:t xml:space="preserve">органа исполнительной власти, уполномоченного в области внутренних дел, </w:t>
      </w:r>
      <w:r w:rsidRPr="0046072D">
        <w:rPr>
          <w:rStyle w:val="FontStyle18"/>
          <w:b w:val="0"/>
          <w:i w:val="0"/>
          <w:spacing w:val="0"/>
          <w:kern w:val="16"/>
          <w:sz w:val="26"/>
          <w:szCs w:val="26"/>
        </w:rPr>
        <w:t xml:space="preserve">военнослужащих Вооруженных </w:t>
      </w:r>
      <w:r w:rsidRPr="0046072D">
        <w:rPr>
          <w:rStyle w:val="FontStyle15"/>
          <w:i w:val="0"/>
          <w:spacing w:val="0"/>
          <w:kern w:val="16"/>
          <w:sz w:val="26"/>
          <w:szCs w:val="26"/>
        </w:rPr>
        <w:t xml:space="preserve">Сил Российской Федерации, </w:t>
      </w:r>
      <w:r w:rsidRPr="0046072D">
        <w:rPr>
          <w:rStyle w:val="FontStyle18"/>
          <w:b w:val="0"/>
          <w:i w:val="0"/>
          <w:spacing w:val="0"/>
          <w:kern w:val="16"/>
          <w:sz w:val="26"/>
          <w:szCs w:val="26"/>
        </w:rPr>
        <w:t xml:space="preserve">застрахованных в </w:t>
      </w:r>
      <w:r w:rsidRPr="0046072D">
        <w:rPr>
          <w:rStyle w:val="FontStyle15"/>
          <w:i w:val="0"/>
          <w:spacing w:val="0"/>
          <w:kern w:val="16"/>
          <w:sz w:val="26"/>
          <w:szCs w:val="26"/>
        </w:rPr>
        <w:t>порядке обязательного государственного личного страхования, погибших в связи с о</w:t>
      </w:r>
      <w:r w:rsidRPr="0046072D">
        <w:rPr>
          <w:rStyle w:val="FontStyle18"/>
          <w:b w:val="0"/>
          <w:i w:val="0"/>
          <w:spacing w:val="0"/>
          <w:kern w:val="16"/>
          <w:sz w:val="26"/>
          <w:szCs w:val="26"/>
        </w:rPr>
        <w:t xml:space="preserve">существлением служебной </w:t>
      </w:r>
      <w:r w:rsidRPr="0046072D">
        <w:rPr>
          <w:rStyle w:val="FontStyle15"/>
          <w:i w:val="0"/>
          <w:spacing w:val="0"/>
          <w:kern w:val="16"/>
          <w:sz w:val="26"/>
          <w:szCs w:val="26"/>
        </w:rPr>
        <w:t xml:space="preserve">деятельности либо </w:t>
      </w:r>
      <w:r w:rsidRPr="0046072D">
        <w:rPr>
          <w:rStyle w:val="FontStyle18"/>
          <w:b w:val="0"/>
          <w:i w:val="0"/>
          <w:spacing w:val="0"/>
          <w:kern w:val="16"/>
          <w:sz w:val="26"/>
          <w:szCs w:val="26"/>
        </w:rPr>
        <w:t xml:space="preserve">умерших </w:t>
      </w:r>
      <w:r w:rsidRPr="0046072D">
        <w:rPr>
          <w:rStyle w:val="FontStyle15"/>
          <w:i w:val="0"/>
          <w:spacing w:val="0"/>
          <w:kern w:val="16"/>
          <w:sz w:val="26"/>
          <w:szCs w:val="26"/>
        </w:rPr>
        <w:t xml:space="preserve">до истечения одного года со дня увольнения со </w:t>
      </w:r>
      <w:r w:rsidRPr="0046072D">
        <w:rPr>
          <w:rStyle w:val="FontStyle18"/>
          <w:b w:val="0"/>
          <w:i w:val="0"/>
          <w:spacing w:val="0"/>
          <w:kern w:val="16"/>
          <w:sz w:val="26"/>
          <w:szCs w:val="26"/>
        </w:rPr>
        <w:t xml:space="preserve">службы </w:t>
      </w:r>
      <w:r w:rsidRPr="0046072D">
        <w:rPr>
          <w:rStyle w:val="FontStyle15"/>
          <w:i w:val="0"/>
          <w:spacing w:val="0"/>
          <w:kern w:val="16"/>
          <w:sz w:val="26"/>
          <w:szCs w:val="26"/>
        </w:rPr>
        <w:t xml:space="preserve">вследствие ранения (контузии), заболевания, полученных в период </w:t>
      </w:r>
      <w:r w:rsidRPr="0046072D">
        <w:rPr>
          <w:rStyle w:val="FontStyle18"/>
          <w:b w:val="0"/>
          <w:i w:val="0"/>
          <w:spacing w:val="0"/>
          <w:kern w:val="16"/>
          <w:sz w:val="26"/>
          <w:szCs w:val="26"/>
        </w:rPr>
        <w:t>прохождения службы,</w:t>
      </w:r>
      <w:r w:rsidRPr="0046072D">
        <w:rPr>
          <w:rStyle w:val="FontStyle15"/>
          <w:i w:val="0"/>
          <w:spacing w:val="0"/>
          <w:kern w:val="16"/>
          <w:sz w:val="26"/>
          <w:szCs w:val="26"/>
        </w:rPr>
        <w:t xml:space="preserve"> за выдачу свидетельств оправе  на наследство, </w:t>
      </w:r>
      <w:r w:rsidRPr="0046072D">
        <w:rPr>
          <w:rStyle w:val="FontStyle18"/>
          <w:b w:val="0"/>
          <w:i w:val="0"/>
          <w:spacing w:val="0"/>
          <w:kern w:val="16"/>
          <w:sz w:val="26"/>
          <w:szCs w:val="26"/>
        </w:rPr>
        <w:t>подтверждающих</w:t>
      </w:r>
      <w:r w:rsidR="00E25630" w:rsidRPr="0046072D">
        <w:rPr>
          <w:rStyle w:val="FontStyle18"/>
          <w:b w:val="0"/>
          <w:i w:val="0"/>
          <w:spacing w:val="0"/>
          <w:kern w:val="16"/>
          <w:sz w:val="26"/>
          <w:szCs w:val="26"/>
        </w:rPr>
        <w:t xml:space="preserve"> </w:t>
      </w:r>
      <w:r w:rsidRPr="0046072D">
        <w:rPr>
          <w:rStyle w:val="FontStyle15"/>
          <w:i w:val="0"/>
          <w:spacing w:val="0"/>
          <w:kern w:val="16"/>
          <w:sz w:val="26"/>
          <w:szCs w:val="26"/>
        </w:rPr>
        <w:t xml:space="preserve">право </w:t>
      </w:r>
      <w:r w:rsidRPr="0046072D">
        <w:rPr>
          <w:rStyle w:val="FontStyle18"/>
          <w:b w:val="0"/>
          <w:i w:val="0"/>
          <w:spacing w:val="0"/>
          <w:kern w:val="16"/>
          <w:sz w:val="26"/>
          <w:szCs w:val="26"/>
        </w:rPr>
        <w:t>наследования страховых сумм</w:t>
      </w:r>
      <w:r w:rsidR="00E25630" w:rsidRPr="0046072D">
        <w:rPr>
          <w:rStyle w:val="FontStyle18"/>
          <w:b w:val="0"/>
          <w:i w:val="0"/>
          <w:spacing w:val="0"/>
          <w:kern w:val="16"/>
          <w:sz w:val="26"/>
          <w:szCs w:val="26"/>
        </w:rPr>
        <w:t xml:space="preserve"> </w:t>
      </w:r>
      <w:r w:rsidRPr="0046072D">
        <w:rPr>
          <w:rStyle w:val="FontStyle18"/>
          <w:b w:val="0"/>
          <w:i w:val="0"/>
          <w:spacing w:val="0"/>
          <w:kern w:val="16"/>
          <w:sz w:val="26"/>
          <w:szCs w:val="26"/>
        </w:rPr>
        <w:t xml:space="preserve">по обязательному государственному </w:t>
      </w:r>
      <w:r w:rsidRPr="0046072D">
        <w:rPr>
          <w:rStyle w:val="FontStyle15"/>
          <w:i w:val="0"/>
          <w:spacing w:val="0"/>
          <w:kern w:val="16"/>
          <w:sz w:val="26"/>
          <w:szCs w:val="26"/>
        </w:rPr>
        <w:t>личному страхованию;</w:t>
      </w:r>
    </w:p>
    <w:p w:rsidR="0014193B" w:rsidRPr="0046072D" w:rsidRDefault="0014193B" w:rsidP="00FB5D13">
      <w:pPr>
        <w:numPr>
          <w:ilvl w:val="0"/>
          <w:numId w:val="231"/>
        </w:numPr>
        <w:spacing w:after="0" w:line="240" w:lineRule="auto"/>
        <w:ind w:left="0" w:firstLine="709"/>
        <w:rPr>
          <w:rFonts w:ascii="Times New Roman" w:hAnsi="Times New Roman"/>
          <w:iCs/>
          <w:kern w:val="16"/>
          <w:sz w:val="26"/>
          <w:szCs w:val="26"/>
        </w:rPr>
      </w:pPr>
      <w:r w:rsidRPr="0046072D">
        <w:rPr>
          <w:rStyle w:val="FontStyle15"/>
          <w:i w:val="0"/>
          <w:spacing w:val="0"/>
          <w:kern w:val="16"/>
          <w:sz w:val="26"/>
          <w:szCs w:val="26"/>
        </w:rPr>
        <w:t xml:space="preserve">физические лица – </w:t>
      </w:r>
      <w:r w:rsidRPr="0046072D">
        <w:rPr>
          <w:rStyle w:val="FontStyle18"/>
          <w:b w:val="0"/>
          <w:i w:val="0"/>
          <w:spacing w:val="0"/>
          <w:kern w:val="16"/>
          <w:sz w:val="26"/>
          <w:szCs w:val="26"/>
        </w:rPr>
        <w:t xml:space="preserve">за удостоверение доверенности на </w:t>
      </w:r>
      <w:r w:rsidRPr="0046072D">
        <w:rPr>
          <w:rStyle w:val="FontStyle15"/>
          <w:i w:val="0"/>
          <w:spacing w:val="0"/>
          <w:kern w:val="16"/>
          <w:sz w:val="26"/>
          <w:szCs w:val="26"/>
        </w:rPr>
        <w:t>получение пенсий и пособий, компенсаций, а также прочих выплат и средств социальной поддержки и реабилитации.</w:t>
      </w:r>
    </w:p>
    <w:p w:rsidR="0014193B" w:rsidRPr="0046072D" w:rsidRDefault="0014193B" w:rsidP="00FB5D13">
      <w:pPr>
        <w:numPr>
          <w:ilvl w:val="0"/>
          <w:numId w:val="230"/>
        </w:numPr>
        <w:spacing w:after="0" w:line="240" w:lineRule="auto"/>
        <w:ind w:left="0" w:firstLine="709"/>
        <w:rPr>
          <w:rFonts w:ascii="Times New Roman" w:eastAsia="Times New Roman" w:hAnsi="Times New Roman"/>
          <w:kern w:val="16"/>
          <w:sz w:val="26"/>
          <w:szCs w:val="26"/>
        </w:rPr>
      </w:pPr>
      <w:r w:rsidRPr="0046072D">
        <w:rPr>
          <w:rFonts w:ascii="Times New Roman" w:eastAsia="Times New Roman" w:hAnsi="Times New Roman"/>
          <w:kern w:val="16"/>
          <w:sz w:val="26"/>
          <w:szCs w:val="26"/>
        </w:rPr>
        <w:t>Основанием для предоставления льгот физическим лицам, перечисленным в подпунктах 1–3 пункта 1 настоящей статьи, является удостоверение установленного образца.</w:t>
      </w:r>
    </w:p>
    <w:p w:rsidR="0014193B" w:rsidRPr="0046072D" w:rsidRDefault="0014193B" w:rsidP="00FB5D13">
      <w:pPr>
        <w:numPr>
          <w:ilvl w:val="0"/>
          <w:numId w:val="230"/>
        </w:numPr>
        <w:spacing w:after="0" w:line="240" w:lineRule="auto"/>
        <w:ind w:left="0" w:firstLine="709"/>
        <w:rPr>
          <w:rStyle w:val="FontStyle15"/>
          <w:rFonts w:eastAsia="Times New Roman"/>
          <w:i w:val="0"/>
          <w:iCs w:val="0"/>
          <w:spacing w:val="0"/>
          <w:kern w:val="16"/>
          <w:sz w:val="26"/>
          <w:szCs w:val="26"/>
        </w:rPr>
      </w:pPr>
      <w:r w:rsidRPr="0046072D">
        <w:rPr>
          <w:rStyle w:val="FontStyle15"/>
          <w:i w:val="0"/>
          <w:spacing w:val="0"/>
          <w:kern w:val="16"/>
          <w:sz w:val="26"/>
          <w:szCs w:val="26"/>
        </w:rPr>
        <w:t xml:space="preserve">Льготы, связанные с уплатой нотариального тарифа, подлежат предоставлению на основаниях и в порядке, определенных настоящим Законом, либо иными федеральными законами. </w:t>
      </w:r>
    </w:p>
    <w:p w:rsidR="001C3A25" w:rsidRPr="0046072D" w:rsidRDefault="001C3A25" w:rsidP="00FB5D13">
      <w:pPr>
        <w:numPr>
          <w:ilvl w:val="0"/>
          <w:numId w:val="230"/>
        </w:numPr>
        <w:spacing w:after="0" w:line="240" w:lineRule="auto"/>
        <w:ind w:left="0" w:firstLine="709"/>
        <w:rPr>
          <w:rStyle w:val="FontStyle16"/>
          <w:rFonts w:eastAsia="Times New Roman"/>
          <w:b w:val="0"/>
          <w:bCs w:val="0"/>
          <w:kern w:val="16"/>
          <w:sz w:val="26"/>
          <w:szCs w:val="26"/>
        </w:rPr>
      </w:pPr>
      <w:r w:rsidRPr="0046072D">
        <w:rPr>
          <w:rStyle w:val="FontStyle15"/>
          <w:i w:val="0"/>
          <w:spacing w:val="0"/>
          <w:kern w:val="16"/>
          <w:sz w:val="26"/>
          <w:szCs w:val="26"/>
        </w:rPr>
        <w:t>Нотариальный тариф за совершение нотариальных действий</w:t>
      </w:r>
      <w:r w:rsidR="009B449F" w:rsidRPr="0046072D">
        <w:rPr>
          <w:rStyle w:val="FontStyle15"/>
          <w:i w:val="0"/>
          <w:spacing w:val="0"/>
          <w:kern w:val="16"/>
          <w:sz w:val="26"/>
          <w:szCs w:val="26"/>
        </w:rPr>
        <w:t>,</w:t>
      </w:r>
      <w:r w:rsidRPr="0046072D">
        <w:rPr>
          <w:rStyle w:val="FontStyle15"/>
          <w:i w:val="0"/>
          <w:spacing w:val="0"/>
          <w:kern w:val="16"/>
          <w:sz w:val="26"/>
          <w:szCs w:val="26"/>
        </w:rPr>
        <w:t xml:space="preserve"> не взысканный с лиц, имеющих льготы по уплате государственной пошлины, включается в состав расходов по осуществлению нотариальной деятельности.</w:t>
      </w:r>
    </w:p>
    <w:p w:rsidR="0014193B" w:rsidRPr="0046072D" w:rsidRDefault="0014193B" w:rsidP="00BB148C">
      <w:pPr>
        <w:pStyle w:val="a3"/>
        <w:spacing w:after="0" w:line="240" w:lineRule="auto"/>
        <w:ind w:left="0" w:firstLine="709"/>
        <w:rPr>
          <w:rFonts w:ascii="Times New Roman" w:hAnsi="Times New Roman"/>
          <w:sz w:val="26"/>
          <w:szCs w:val="26"/>
        </w:rPr>
      </w:pPr>
    </w:p>
    <w:p w:rsidR="0014193B" w:rsidRPr="0046072D" w:rsidRDefault="0014193B" w:rsidP="00BB148C">
      <w:pPr>
        <w:pStyle w:val="a3"/>
        <w:numPr>
          <w:ilvl w:val="0"/>
          <w:numId w:val="1"/>
        </w:numPr>
        <w:tabs>
          <w:tab w:val="left" w:pos="-709"/>
        </w:tabs>
        <w:spacing w:after="0" w:line="240" w:lineRule="auto"/>
        <w:ind w:left="0" w:firstLine="709"/>
        <w:rPr>
          <w:rStyle w:val="FontStyle16"/>
          <w:b w:val="0"/>
          <w:bCs w:val="0"/>
          <w:sz w:val="26"/>
          <w:szCs w:val="26"/>
        </w:rPr>
      </w:pPr>
      <w:r w:rsidRPr="0046072D">
        <w:rPr>
          <w:rStyle w:val="FontStyle16"/>
          <w:b w:val="0"/>
          <w:sz w:val="26"/>
          <w:szCs w:val="26"/>
        </w:rPr>
        <w:t>Финансирование нотариальной деятельности</w:t>
      </w:r>
    </w:p>
    <w:p w:rsidR="0014193B" w:rsidRPr="0046072D" w:rsidRDefault="0014193B" w:rsidP="00FB5D13">
      <w:pPr>
        <w:pStyle w:val="FreeForm"/>
        <w:numPr>
          <w:ilvl w:val="0"/>
          <w:numId w:val="232"/>
        </w:numPr>
        <w:suppressAutoHyphens w:val="0"/>
        <w:ind w:left="0" w:firstLine="709"/>
        <w:rPr>
          <w:rFonts w:ascii="Times New Roman" w:hAnsi="Times New Roman"/>
          <w:color w:val="auto"/>
          <w:kern w:val="16"/>
          <w:sz w:val="26"/>
          <w:szCs w:val="26"/>
        </w:rPr>
      </w:pPr>
      <w:r w:rsidRPr="0046072D">
        <w:rPr>
          <w:rFonts w:ascii="Times New Roman" w:hAnsi="Times New Roman"/>
          <w:color w:val="auto"/>
          <w:kern w:val="16"/>
          <w:sz w:val="26"/>
          <w:szCs w:val="26"/>
        </w:rPr>
        <w:t xml:space="preserve">Из денежных средств, поступивших за совершение нотариальных действий, нотариус несет расходы по содержанию (приобретению), ремонту и охране нотариальной конторы; информационному обеспечению нотариальной деятельности; оборудованию и эксплуатации рабочих мест; уплате налогов и платежей в государственные внебюджетные фонды; выплате заработной платы работникам; содержанию и обеспечению сохранности нотариального архивного фонда; страхованию рисков профессиональной ответственности нотариуса; обеспечению деятельности нотариальных палат по целевым программам развития нотариальной деятельности; повышению профессиональной квалификации; а также осуществляет другие расходы, связанные с организационно-хозяйственным и техническим обеспечением нотариальной деятельности.  </w:t>
      </w:r>
    </w:p>
    <w:p w:rsidR="0014193B" w:rsidRPr="0046072D" w:rsidRDefault="0014193B" w:rsidP="00FB5D13">
      <w:pPr>
        <w:pStyle w:val="FreeForm"/>
        <w:numPr>
          <w:ilvl w:val="0"/>
          <w:numId w:val="232"/>
        </w:numPr>
        <w:suppressAutoHyphens w:val="0"/>
        <w:ind w:left="0" w:firstLine="709"/>
        <w:rPr>
          <w:rFonts w:ascii="Times New Roman" w:hAnsi="Times New Roman"/>
          <w:color w:val="auto"/>
          <w:kern w:val="16"/>
          <w:sz w:val="26"/>
          <w:szCs w:val="26"/>
        </w:rPr>
      </w:pPr>
      <w:r w:rsidRPr="0046072D">
        <w:rPr>
          <w:rFonts w:ascii="Times New Roman" w:hAnsi="Times New Roman"/>
          <w:color w:val="auto"/>
          <w:kern w:val="16"/>
          <w:sz w:val="26"/>
          <w:szCs w:val="26"/>
        </w:rPr>
        <w:t>Денежные средства, оставшиеся после платежей, указанных в части 1 настоящей статьи, а также после уплаты налога на доходы физических лиц,  являются доходом нотариуса.</w:t>
      </w:r>
    </w:p>
    <w:p w:rsidR="004F63DA" w:rsidRPr="0046072D" w:rsidRDefault="004F63DA" w:rsidP="00BB148C">
      <w:pPr>
        <w:spacing w:after="0" w:line="240" w:lineRule="auto"/>
        <w:ind w:firstLine="709"/>
        <w:rPr>
          <w:rFonts w:ascii="Times New Roman" w:hAnsi="Times New Roman"/>
          <w:sz w:val="26"/>
          <w:szCs w:val="26"/>
        </w:rPr>
      </w:pPr>
    </w:p>
    <w:p w:rsidR="00184051" w:rsidRPr="0046072D" w:rsidRDefault="00184051" w:rsidP="00FB5D13">
      <w:pPr>
        <w:pStyle w:val="a3"/>
        <w:numPr>
          <w:ilvl w:val="0"/>
          <w:numId w:val="138"/>
        </w:numPr>
        <w:spacing w:after="0" w:line="240" w:lineRule="auto"/>
        <w:ind w:left="0" w:firstLine="709"/>
        <w:rPr>
          <w:rFonts w:ascii="Times New Roman" w:hAnsi="Times New Roman"/>
          <w:sz w:val="26"/>
          <w:szCs w:val="26"/>
        </w:rPr>
      </w:pPr>
      <w:r w:rsidRPr="0046072D">
        <w:rPr>
          <w:rFonts w:ascii="Times New Roman" w:hAnsi="Times New Roman"/>
          <w:bCs/>
          <w:sz w:val="26"/>
          <w:szCs w:val="26"/>
        </w:rPr>
        <w:t>Особенности совершения нотариальных действий с иностранным элементом</w:t>
      </w:r>
    </w:p>
    <w:p w:rsidR="00184051" w:rsidRPr="0046072D" w:rsidRDefault="00184051" w:rsidP="00BB148C">
      <w:pPr>
        <w:pStyle w:val="Style3"/>
        <w:widowControl/>
        <w:spacing w:line="240" w:lineRule="auto"/>
        <w:ind w:firstLine="709"/>
        <w:rPr>
          <w:bCs/>
          <w:sz w:val="26"/>
          <w:szCs w:val="26"/>
        </w:rPr>
      </w:pPr>
    </w:p>
    <w:p w:rsidR="00184051" w:rsidRPr="0046072D" w:rsidRDefault="0081720E" w:rsidP="0081720E">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45. </w:t>
      </w:r>
      <w:r w:rsidR="00184051" w:rsidRPr="0046072D">
        <w:rPr>
          <w:rFonts w:ascii="Times New Roman" w:hAnsi="Times New Roman"/>
          <w:sz w:val="26"/>
          <w:szCs w:val="26"/>
        </w:rPr>
        <w:t>Использование норм иностранного права в нотариальном производстве</w:t>
      </w:r>
    </w:p>
    <w:p w:rsidR="00184051" w:rsidRPr="0046072D" w:rsidRDefault="00184051" w:rsidP="00BB148C">
      <w:pPr>
        <w:pStyle w:val="ac"/>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Компетенция по совершению нотариальных действий с участием иностранных лиц или при наличии иностранного элемента в правоотношениях в иной форме</w:t>
      </w:r>
    </w:p>
    <w:p w:rsidR="00184051" w:rsidRPr="0046072D" w:rsidRDefault="00184051" w:rsidP="00FB5D13">
      <w:pPr>
        <w:numPr>
          <w:ilvl w:val="0"/>
          <w:numId w:val="17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Иностранные граждане и организации, международные организации, лица без гражданства </w:t>
      </w:r>
      <w:r w:rsidR="0089722A" w:rsidRPr="0046072D">
        <w:rPr>
          <w:rFonts w:ascii="Times New Roman" w:hAnsi="Times New Roman"/>
          <w:sz w:val="26"/>
          <w:szCs w:val="26"/>
        </w:rPr>
        <w:t xml:space="preserve">вправе обращаться к </w:t>
      </w:r>
      <w:r w:rsidRPr="0046072D">
        <w:rPr>
          <w:rFonts w:ascii="Times New Roman" w:hAnsi="Times New Roman"/>
          <w:sz w:val="26"/>
          <w:szCs w:val="26"/>
        </w:rPr>
        <w:t>нотариусу</w:t>
      </w:r>
      <w:r w:rsidR="0089722A" w:rsidRPr="0046072D">
        <w:rPr>
          <w:rFonts w:ascii="Times New Roman" w:hAnsi="Times New Roman"/>
          <w:sz w:val="26"/>
          <w:szCs w:val="26"/>
        </w:rPr>
        <w:t xml:space="preserve"> в Российской Федерации</w:t>
      </w:r>
      <w:r w:rsidR="007C780A" w:rsidRPr="0046072D">
        <w:rPr>
          <w:rFonts w:ascii="Times New Roman" w:hAnsi="Times New Roman"/>
          <w:sz w:val="26"/>
          <w:szCs w:val="26"/>
        </w:rPr>
        <w:t xml:space="preserve"> </w:t>
      </w:r>
      <w:r w:rsidRPr="0046072D">
        <w:rPr>
          <w:rFonts w:ascii="Times New Roman" w:hAnsi="Times New Roman"/>
          <w:sz w:val="26"/>
          <w:szCs w:val="26"/>
        </w:rPr>
        <w:t xml:space="preserve">за совершением нотариальных действий, если международным договором Российской Федерации или федеральным законом их совершение не отнесено к исключительной компетенции органов или должностных лиц иностранного государства. </w:t>
      </w:r>
    </w:p>
    <w:p w:rsidR="00184051" w:rsidRPr="0046072D" w:rsidRDefault="00184051" w:rsidP="00FB5D13">
      <w:pPr>
        <w:numPr>
          <w:ilvl w:val="0"/>
          <w:numId w:val="178"/>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Нотариальные действия, которые в соответствии с настоящим федеральным законом м</w:t>
      </w:r>
      <w:r w:rsidR="00FA3E5C" w:rsidRPr="0046072D">
        <w:rPr>
          <w:rFonts w:ascii="Times New Roman" w:hAnsi="Times New Roman"/>
          <w:sz w:val="26"/>
          <w:szCs w:val="26"/>
        </w:rPr>
        <w:t>огут совершаться только определе</w:t>
      </w:r>
      <w:r w:rsidRPr="0046072D">
        <w:rPr>
          <w:rFonts w:ascii="Times New Roman" w:hAnsi="Times New Roman"/>
          <w:sz w:val="26"/>
          <w:szCs w:val="26"/>
        </w:rPr>
        <w:t>нным нотариусом, относятся к исключительной компетенции российских нотариусов.</w:t>
      </w:r>
    </w:p>
    <w:p w:rsidR="00184051" w:rsidRPr="0046072D" w:rsidRDefault="00184051" w:rsidP="00FB5D13">
      <w:pPr>
        <w:numPr>
          <w:ilvl w:val="0"/>
          <w:numId w:val="178"/>
        </w:numPr>
        <w:spacing w:after="0" w:line="240" w:lineRule="auto"/>
        <w:ind w:left="0" w:firstLine="709"/>
        <w:rPr>
          <w:rFonts w:ascii="Times New Roman" w:hAnsi="Times New Roman"/>
          <w:sz w:val="26"/>
          <w:szCs w:val="26"/>
        </w:rPr>
      </w:pPr>
      <w:r w:rsidRPr="0046072D">
        <w:rPr>
          <w:rFonts w:ascii="Times New Roman" w:hAnsi="Times New Roman"/>
          <w:sz w:val="26"/>
          <w:szCs w:val="26"/>
        </w:rPr>
        <w:t>Нахождение объекта нотариально удостове</w:t>
      </w:r>
      <w:r w:rsidR="00FA3E5C" w:rsidRPr="0046072D">
        <w:rPr>
          <w:rFonts w:ascii="Times New Roman" w:hAnsi="Times New Roman"/>
          <w:sz w:val="26"/>
          <w:szCs w:val="26"/>
        </w:rPr>
        <w:t>ряемой сделки или наступление ее</w:t>
      </w:r>
      <w:r w:rsidRPr="0046072D">
        <w:rPr>
          <w:rFonts w:ascii="Times New Roman" w:hAnsi="Times New Roman"/>
          <w:sz w:val="26"/>
          <w:szCs w:val="26"/>
        </w:rPr>
        <w:t xml:space="preserve"> последствий за рубежом не препятствует совершению нотариального действия российским нотариусом, если это не противоречит международным договорам Российской Федерации или праву страны, в которой находится объект нотариально удостоверяемой сделки или предполагается наступление ее последствий. Нотариус учитывает действие законов иностранного государства, которые устанавливают исключительную компетенцию его органов и должностных лиц по оформлению соответствующих отношений, а также последствия совершения или не совершения нотариального действия для заинтересованных лиц.</w:t>
      </w:r>
    </w:p>
    <w:p w:rsidR="00184051" w:rsidRPr="0046072D" w:rsidRDefault="00184051" w:rsidP="00FB5D13">
      <w:pPr>
        <w:numPr>
          <w:ilvl w:val="0"/>
          <w:numId w:val="178"/>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и за сч</w:t>
      </w:r>
      <w:r w:rsidR="00544D45" w:rsidRPr="0046072D">
        <w:rPr>
          <w:rFonts w:ascii="Times New Roman" w:hAnsi="Times New Roman"/>
          <w:sz w:val="26"/>
          <w:szCs w:val="26"/>
        </w:rPr>
        <w:t>е</w:t>
      </w:r>
      <w:r w:rsidRPr="0046072D">
        <w:rPr>
          <w:rFonts w:ascii="Times New Roman" w:hAnsi="Times New Roman"/>
          <w:sz w:val="26"/>
          <w:szCs w:val="26"/>
        </w:rPr>
        <w:t>т заинтересованных лиц нотариус может совершать нотариальное действие, предусмотренное законодательством иностранного государства, если правовые последствия его совершения возникают за рубежом и это не противоречит международному договору Российской Федерации или праву страны, в которой предполагается наступление последствий совершаемого нотариального действия.</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89722A"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совершения нотариальных действий с участием иностранного элемента</w:t>
      </w:r>
    </w:p>
    <w:p w:rsidR="00184051" w:rsidRPr="0046072D" w:rsidRDefault="00184051" w:rsidP="00FB5D13">
      <w:pPr>
        <w:numPr>
          <w:ilvl w:val="0"/>
          <w:numId w:val="179"/>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в соответствии с международным договором Российской Федерации, федеральным зако</w:t>
      </w:r>
      <w:r w:rsidR="00A6642C" w:rsidRPr="0046072D">
        <w:rPr>
          <w:rFonts w:ascii="Times New Roman" w:hAnsi="Times New Roman"/>
          <w:sz w:val="26"/>
          <w:szCs w:val="26"/>
        </w:rPr>
        <w:t>ном, соглашением сторон, заключе</w:t>
      </w:r>
      <w:r w:rsidRPr="0046072D">
        <w:rPr>
          <w:rFonts w:ascii="Times New Roman" w:hAnsi="Times New Roman"/>
          <w:sz w:val="26"/>
          <w:szCs w:val="26"/>
        </w:rPr>
        <w:t xml:space="preserve">нным в соответствии с ними, применяет нормы иностранного права. </w:t>
      </w:r>
    </w:p>
    <w:p w:rsidR="00184051" w:rsidRPr="0046072D" w:rsidRDefault="00184051" w:rsidP="00FB5D13">
      <w:pPr>
        <w:numPr>
          <w:ilvl w:val="0"/>
          <w:numId w:val="179"/>
        </w:numPr>
        <w:spacing w:after="0" w:line="240" w:lineRule="auto"/>
        <w:ind w:left="0" w:firstLine="709"/>
        <w:rPr>
          <w:rFonts w:ascii="Times New Roman" w:hAnsi="Times New Roman"/>
          <w:sz w:val="26"/>
          <w:szCs w:val="26"/>
        </w:rPr>
      </w:pPr>
      <w:r w:rsidRPr="0046072D">
        <w:rPr>
          <w:rFonts w:ascii="Times New Roman" w:hAnsi="Times New Roman"/>
          <w:sz w:val="26"/>
          <w:szCs w:val="26"/>
        </w:rPr>
        <w:t>Порядок совершения нотариальных действий с участием иностранных лиц и при наличии иностранного элемента в правоотношении в иной форме определяется наст</w:t>
      </w:r>
      <w:r w:rsidR="00452C62" w:rsidRPr="0046072D">
        <w:rPr>
          <w:rFonts w:ascii="Times New Roman" w:hAnsi="Times New Roman"/>
          <w:sz w:val="26"/>
          <w:szCs w:val="26"/>
        </w:rPr>
        <w:t>оящим Ф</w:t>
      </w:r>
      <w:r w:rsidRPr="0046072D">
        <w:rPr>
          <w:rFonts w:ascii="Times New Roman" w:hAnsi="Times New Roman"/>
          <w:sz w:val="26"/>
          <w:szCs w:val="26"/>
        </w:rPr>
        <w:t>едеральным законом.</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Установление содержания применимых норм иностранного права</w:t>
      </w:r>
    </w:p>
    <w:p w:rsidR="00184051" w:rsidRPr="0046072D" w:rsidRDefault="00184051" w:rsidP="00FB5D13">
      <w:pPr>
        <w:numPr>
          <w:ilvl w:val="0"/>
          <w:numId w:val="180"/>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устанавливает содержание применяемых при совершении нотариального действия норм иностранного права в соответствии с их официальным толкованием, практикой применения и доктриной в соответствующем иностранном государстве.</w:t>
      </w:r>
    </w:p>
    <w:p w:rsidR="00184051" w:rsidRPr="0046072D" w:rsidRDefault="00184051" w:rsidP="00FB5D13">
      <w:pPr>
        <w:numPr>
          <w:ilvl w:val="0"/>
          <w:numId w:val="180"/>
        </w:numPr>
        <w:spacing w:after="0" w:line="240" w:lineRule="auto"/>
        <w:ind w:left="0" w:firstLine="709"/>
        <w:rPr>
          <w:rFonts w:ascii="Times New Roman" w:hAnsi="Times New Roman"/>
          <w:sz w:val="26"/>
          <w:szCs w:val="26"/>
        </w:rPr>
      </w:pPr>
      <w:r w:rsidRPr="0046072D">
        <w:rPr>
          <w:rFonts w:ascii="Times New Roman" w:hAnsi="Times New Roman"/>
          <w:sz w:val="26"/>
          <w:szCs w:val="26"/>
        </w:rPr>
        <w:t>В целях установления содержания норм иностранного права нотар</w:t>
      </w:r>
      <w:r w:rsidR="00452C62" w:rsidRPr="0046072D">
        <w:rPr>
          <w:rFonts w:ascii="Times New Roman" w:hAnsi="Times New Roman"/>
          <w:sz w:val="26"/>
          <w:szCs w:val="26"/>
        </w:rPr>
        <w:t xml:space="preserve">иус может обратиться в федеральный орган юстиции </w:t>
      </w:r>
      <w:r w:rsidRPr="0046072D">
        <w:rPr>
          <w:rFonts w:ascii="Times New Roman" w:hAnsi="Times New Roman"/>
          <w:sz w:val="26"/>
          <w:szCs w:val="26"/>
        </w:rPr>
        <w:t>и иные компетентные органы или организации Российской Федерации и за границей либо привлечь экспертов.</w:t>
      </w:r>
    </w:p>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Лица, обратившиеся за совершением нотариального действия, могут представлять документы, подтверждающие содержание применимых норм иностранного права и иным образом содействовать нотариусу в установлении содержания этих норм.</w:t>
      </w:r>
    </w:p>
    <w:p w:rsidR="00184051" w:rsidRPr="0046072D" w:rsidRDefault="00184051" w:rsidP="00FB5D13">
      <w:pPr>
        <w:numPr>
          <w:ilvl w:val="0"/>
          <w:numId w:val="180"/>
        </w:numPr>
        <w:spacing w:after="0" w:line="240" w:lineRule="auto"/>
        <w:ind w:left="0" w:firstLine="709"/>
        <w:rPr>
          <w:rFonts w:ascii="Times New Roman" w:hAnsi="Times New Roman"/>
          <w:sz w:val="26"/>
          <w:szCs w:val="26"/>
        </w:rPr>
      </w:pPr>
      <w:r w:rsidRPr="0046072D">
        <w:rPr>
          <w:rFonts w:ascii="Times New Roman" w:hAnsi="Times New Roman"/>
          <w:sz w:val="26"/>
          <w:szCs w:val="26"/>
        </w:rPr>
        <w:t>Если содержание норм иностранного права, несмотря на предпринятые в соответствии с настоящей с</w:t>
      </w:r>
      <w:r w:rsidR="00E06490" w:rsidRPr="0046072D">
        <w:rPr>
          <w:rFonts w:ascii="Times New Roman" w:hAnsi="Times New Roman"/>
          <w:sz w:val="26"/>
          <w:szCs w:val="26"/>
        </w:rPr>
        <w:t>татье</w:t>
      </w:r>
      <w:r w:rsidRPr="0046072D">
        <w:rPr>
          <w:rFonts w:ascii="Times New Roman" w:hAnsi="Times New Roman"/>
          <w:sz w:val="26"/>
          <w:szCs w:val="26"/>
        </w:rPr>
        <w:t>й меры, в разумные сроки не установлено, нотариус применяет соответствующие нормы российского права.</w:t>
      </w:r>
    </w:p>
    <w:p w:rsidR="00184051" w:rsidRPr="0046072D" w:rsidRDefault="00184051" w:rsidP="00BB148C">
      <w:pPr>
        <w:pStyle w:val="ac"/>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Получение сведений и документов за рубежом. Поручение о совершении отдельных юридических действий</w:t>
      </w:r>
    </w:p>
    <w:p w:rsidR="00184051" w:rsidRPr="0046072D" w:rsidRDefault="00184051" w:rsidP="00FB5D13">
      <w:pPr>
        <w:numPr>
          <w:ilvl w:val="0"/>
          <w:numId w:val="18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Для совершения нотариального действия нотариус получает сведения и документы от физических и юридических лиц, проживающих или находящихся за рубежом, а также направляет им извещения и иные документы </w:t>
      </w:r>
      <w:r w:rsidR="00452C62" w:rsidRPr="0046072D">
        <w:rPr>
          <w:rFonts w:ascii="Times New Roman" w:hAnsi="Times New Roman"/>
          <w:sz w:val="26"/>
          <w:szCs w:val="26"/>
        </w:rPr>
        <w:t>с соблюдением</w:t>
      </w:r>
      <w:r w:rsidRPr="0046072D">
        <w:rPr>
          <w:rFonts w:ascii="Times New Roman" w:hAnsi="Times New Roman"/>
          <w:sz w:val="26"/>
          <w:szCs w:val="26"/>
        </w:rPr>
        <w:t xml:space="preserve"> порядка получения или передачи этих документов, предусмотренного законами в месте жительства или нахождения таких физических и юридических лиц.</w:t>
      </w:r>
    </w:p>
    <w:p w:rsidR="00184051" w:rsidRPr="0046072D" w:rsidRDefault="00184051" w:rsidP="00BB148C">
      <w:pPr>
        <w:spacing w:after="0" w:line="240" w:lineRule="auto"/>
        <w:ind w:firstLine="709"/>
        <w:rPr>
          <w:rFonts w:ascii="Times New Roman" w:hAnsi="Times New Roman"/>
          <w:sz w:val="26"/>
          <w:szCs w:val="26"/>
        </w:rPr>
      </w:pPr>
      <w:r w:rsidRPr="0046072D">
        <w:rPr>
          <w:rFonts w:ascii="Times New Roman" w:hAnsi="Times New Roman"/>
          <w:sz w:val="26"/>
          <w:szCs w:val="26"/>
        </w:rPr>
        <w:t xml:space="preserve">Если совершение отдельных юридических действий за рубежом связано с использованием государственного принуждения или обусловлено применением специальной процедуры, нотариус может в порядке, установленном международным договором Российской Федерации или федеральным законом, обращаться к иностранным органам и должностным лицам с поручением о совершении соответствующих юридических действий за рубежом. </w:t>
      </w:r>
    </w:p>
    <w:p w:rsidR="00452C62" w:rsidRPr="0046072D" w:rsidRDefault="00184051" w:rsidP="00FB5D13">
      <w:pPr>
        <w:numPr>
          <w:ilvl w:val="0"/>
          <w:numId w:val="181"/>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Нотариус исполняет переданные ему в порядке, установленном международным договором Российской Федерации или федеральным законом, поручения компетентных органов иностранных государств о выполнении отдельных юридических действий. </w:t>
      </w:r>
    </w:p>
    <w:p w:rsidR="00184051" w:rsidRPr="0046072D" w:rsidRDefault="00184051" w:rsidP="00FB5D13">
      <w:pPr>
        <w:numPr>
          <w:ilvl w:val="0"/>
          <w:numId w:val="181"/>
        </w:numPr>
        <w:spacing w:after="0" w:line="240" w:lineRule="auto"/>
        <w:ind w:left="0" w:firstLine="709"/>
        <w:rPr>
          <w:rFonts w:ascii="Times New Roman" w:hAnsi="Times New Roman"/>
          <w:sz w:val="26"/>
          <w:szCs w:val="26"/>
        </w:rPr>
      </w:pPr>
      <w:r w:rsidRPr="0046072D">
        <w:rPr>
          <w:rFonts w:ascii="Times New Roman" w:hAnsi="Times New Roman"/>
          <w:sz w:val="26"/>
          <w:szCs w:val="26"/>
        </w:rPr>
        <w:t>Если международным договором Российской Федерации не предусмотрено иное, поручение компетентного органа или должностного лица иностранного государства о совершении отдельных юридических действий не подлежит исполнению нотариусом, когда:</w:t>
      </w:r>
    </w:p>
    <w:p w:rsidR="00184051" w:rsidRPr="0046072D" w:rsidRDefault="00184051" w:rsidP="00FB5D13">
      <w:pPr>
        <w:numPr>
          <w:ilvl w:val="0"/>
          <w:numId w:val="182"/>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исполнение поручения не относится к компетенции нотариуса;</w:t>
      </w:r>
    </w:p>
    <w:p w:rsidR="00184051" w:rsidRPr="0046072D" w:rsidRDefault="00184051" w:rsidP="00FB5D13">
      <w:pPr>
        <w:numPr>
          <w:ilvl w:val="0"/>
          <w:numId w:val="182"/>
        </w:numPr>
        <w:spacing w:after="0" w:line="240" w:lineRule="auto"/>
        <w:ind w:left="0" w:firstLine="709"/>
        <w:rPr>
          <w:rFonts w:ascii="Times New Roman" w:hAnsi="Times New Roman"/>
          <w:sz w:val="26"/>
          <w:szCs w:val="26"/>
        </w:rPr>
      </w:pPr>
      <w:r w:rsidRPr="0046072D">
        <w:rPr>
          <w:rFonts w:ascii="Times New Roman" w:hAnsi="Times New Roman"/>
          <w:sz w:val="26"/>
          <w:szCs w:val="26"/>
        </w:rPr>
        <w:t>не оплачены расходы, необходимые для его исполнения.</w:t>
      </w:r>
    </w:p>
    <w:p w:rsidR="00184051" w:rsidRPr="0046072D" w:rsidRDefault="00184051" w:rsidP="00FB5D13">
      <w:pPr>
        <w:numPr>
          <w:ilvl w:val="0"/>
          <w:numId w:val="181"/>
        </w:numPr>
        <w:spacing w:after="0" w:line="240" w:lineRule="auto"/>
        <w:ind w:left="0" w:firstLine="709"/>
        <w:rPr>
          <w:rFonts w:ascii="Times New Roman" w:hAnsi="Times New Roman"/>
          <w:sz w:val="26"/>
          <w:szCs w:val="26"/>
        </w:rPr>
      </w:pPr>
      <w:r w:rsidRPr="0046072D">
        <w:rPr>
          <w:rFonts w:ascii="Times New Roman" w:hAnsi="Times New Roman"/>
          <w:sz w:val="26"/>
          <w:szCs w:val="26"/>
        </w:rPr>
        <w:t>Исполнение нотариусом поручения компетентного органа или должностного лица иностранного государства о выполнении отдельных юридических действий производится в по</w:t>
      </w:r>
      <w:r w:rsidR="00452C62" w:rsidRPr="0046072D">
        <w:rPr>
          <w:rFonts w:ascii="Times New Roman" w:hAnsi="Times New Roman"/>
          <w:sz w:val="26"/>
          <w:szCs w:val="26"/>
        </w:rPr>
        <w:t>рядке, установленном настоящим Ф</w:t>
      </w:r>
      <w:r w:rsidRPr="0046072D">
        <w:rPr>
          <w:rFonts w:ascii="Times New Roman" w:hAnsi="Times New Roman"/>
          <w:sz w:val="26"/>
          <w:szCs w:val="26"/>
        </w:rPr>
        <w:t>едеральным законом, если иное не предусмотрено международным договором Российской Федерации</w:t>
      </w:r>
      <w:r w:rsidR="00452C62" w:rsidRPr="0046072D">
        <w:rPr>
          <w:rFonts w:ascii="Times New Roman" w:hAnsi="Times New Roman"/>
          <w:sz w:val="26"/>
          <w:szCs w:val="26"/>
        </w:rPr>
        <w:t>.</w:t>
      </w:r>
    </w:p>
    <w:p w:rsidR="00184051" w:rsidRPr="0046072D" w:rsidRDefault="00184051" w:rsidP="00BB148C">
      <w:pPr>
        <w:pStyle w:val="ac"/>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Принятие документов иностранного происхождения</w:t>
      </w:r>
    </w:p>
    <w:p w:rsidR="00184051" w:rsidRPr="0046072D" w:rsidRDefault="00184051" w:rsidP="00FB5D13">
      <w:pPr>
        <w:numPr>
          <w:ilvl w:val="0"/>
          <w:numId w:val="183"/>
        </w:numPr>
        <w:spacing w:after="0" w:line="240" w:lineRule="auto"/>
        <w:ind w:left="0" w:firstLine="709"/>
        <w:rPr>
          <w:rFonts w:ascii="Times New Roman" w:hAnsi="Times New Roman"/>
          <w:sz w:val="26"/>
          <w:szCs w:val="26"/>
        </w:rPr>
      </w:pPr>
      <w:r w:rsidRPr="0046072D">
        <w:rPr>
          <w:rFonts w:ascii="Times New Roman" w:hAnsi="Times New Roman"/>
          <w:sz w:val="26"/>
          <w:szCs w:val="26"/>
        </w:rPr>
        <w:t>Документы</w:t>
      </w:r>
      <w:r w:rsidR="006804E0" w:rsidRPr="0046072D">
        <w:rPr>
          <w:rFonts w:ascii="Times New Roman" w:hAnsi="Times New Roman"/>
          <w:sz w:val="26"/>
          <w:szCs w:val="26"/>
        </w:rPr>
        <w:t xml:space="preserve">, выданные, составленные или </w:t>
      </w:r>
      <w:r w:rsidRPr="0046072D">
        <w:rPr>
          <w:rFonts w:ascii="Times New Roman" w:hAnsi="Times New Roman"/>
          <w:sz w:val="26"/>
          <w:szCs w:val="26"/>
        </w:rPr>
        <w:t xml:space="preserve">по установленной форме </w:t>
      </w:r>
      <w:r w:rsidR="006804E0" w:rsidRPr="0046072D">
        <w:rPr>
          <w:rFonts w:ascii="Times New Roman" w:hAnsi="Times New Roman"/>
          <w:sz w:val="26"/>
          <w:szCs w:val="26"/>
        </w:rPr>
        <w:t xml:space="preserve">удостоверенные </w:t>
      </w:r>
      <w:r w:rsidRPr="0046072D">
        <w:rPr>
          <w:rFonts w:ascii="Times New Roman" w:hAnsi="Times New Roman"/>
          <w:sz w:val="26"/>
          <w:szCs w:val="26"/>
        </w:rPr>
        <w:t>компетентными органами иностранных государств, непосредственно влияющие на установление правового положения, прав и обязанностей лиц, обратившихся за совершением нотариального действия, принимаются нота</w:t>
      </w:r>
      <w:r w:rsidR="004F7C28" w:rsidRPr="0046072D">
        <w:rPr>
          <w:rFonts w:ascii="Times New Roman" w:hAnsi="Times New Roman"/>
          <w:sz w:val="26"/>
          <w:szCs w:val="26"/>
        </w:rPr>
        <w:t>риусом при условии легализации (</w:t>
      </w:r>
      <w:r w:rsidRPr="0046072D">
        <w:rPr>
          <w:rFonts w:ascii="Times New Roman" w:hAnsi="Times New Roman"/>
          <w:sz w:val="26"/>
          <w:szCs w:val="26"/>
        </w:rPr>
        <w:t>в том числе проставления апостиля</w:t>
      </w:r>
      <w:r w:rsidR="004F7C28" w:rsidRPr="0046072D">
        <w:rPr>
          <w:rFonts w:ascii="Times New Roman" w:hAnsi="Times New Roman"/>
          <w:sz w:val="26"/>
          <w:szCs w:val="26"/>
        </w:rPr>
        <w:t>)</w:t>
      </w:r>
      <w:r w:rsidRPr="0046072D">
        <w:rPr>
          <w:rFonts w:ascii="Times New Roman" w:hAnsi="Times New Roman"/>
          <w:sz w:val="26"/>
          <w:szCs w:val="26"/>
        </w:rPr>
        <w:t>, если иное не предусмотрено законодательством Российской Федерации или международными договорами Российской Федерации.</w:t>
      </w:r>
    </w:p>
    <w:p w:rsidR="00184051" w:rsidRPr="0046072D" w:rsidRDefault="00184051" w:rsidP="00FB5D13">
      <w:pPr>
        <w:numPr>
          <w:ilvl w:val="0"/>
          <w:numId w:val="183"/>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 Представляемые нотариусу документы, составленные не на языке нотариального производства, должны иметь надлежащим образом оформленный перевод на русский язык.</w:t>
      </w:r>
    </w:p>
    <w:p w:rsidR="003E4928" w:rsidRPr="0046072D" w:rsidRDefault="003E4928" w:rsidP="00BB148C">
      <w:pPr>
        <w:spacing w:after="0" w:line="240" w:lineRule="auto"/>
        <w:ind w:firstLine="709"/>
        <w:rPr>
          <w:rFonts w:ascii="Times New Roman" w:hAnsi="Times New Roman"/>
          <w:sz w:val="26"/>
          <w:szCs w:val="26"/>
        </w:rPr>
      </w:pPr>
    </w:p>
    <w:p w:rsidR="00184051" w:rsidRPr="0046072D" w:rsidRDefault="0081720E" w:rsidP="0081720E">
      <w:pPr>
        <w:pStyle w:val="a3"/>
        <w:spacing w:after="0" w:line="240" w:lineRule="auto"/>
        <w:ind w:left="709"/>
        <w:rPr>
          <w:rFonts w:ascii="Times New Roman" w:hAnsi="Times New Roman"/>
          <w:sz w:val="26"/>
          <w:szCs w:val="26"/>
        </w:rPr>
      </w:pPr>
      <w:r>
        <w:rPr>
          <w:rFonts w:ascii="Times New Roman" w:hAnsi="Times New Roman"/>
          <w:sz w:val="26"/>
          <w:szCs w:val="26"/>
        </w:rPr>
        <w:t xml:space="preserve">Глава 46. </w:t>
      </w:r>
      <w:r w:rsidR="00184051" w:rsidRPr="0046072D">
        <w:rPr>
          <w:rFonts w:ascii="Times New Roman" w:hAnsi="Times New Roman"/>
          <w:sz w:val="26"/>
          <w:szCs w:val="26"/>
        </w:rPr>
        <w:t>Оформление документов для использования за границей</w:t>
      </w: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Обеспечение доказательств, требующихся для ведения дел в органах других государств</w:t>
      </w:r>
    </w:p>
    <w:p w:rsidR="00184051" w:rsidRPr="0046072D" w:rsidRDefault="00184051" w:rsidP="00FB5D13">
      <w:pPr>
        <w:numPr>
          <w:ilvl w:val="0"/>
          <w:numId w:val="184"/>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Нотариус обеспечивает доказательства, требующиеся для ведения дел в иностранном суде и других компетентных органах иностранного государства, по пра</w:t>
      </w:r>
      <w:r w:rsidR="006804E0" w:rsidRPr="0046072D">
        <w:rPr>
          <w:rFonts w:ascii="Times New Roman" w:hAnsi="Times New Roman"/>
          <w:sz w:val="26"/>
          <w:szCs w:val="26"/>
        </w:rPr>
        <w:t>вилам, установленным гла</w:t>
      </w:r>
      <w:r w:rsidR="00493C8E" w:rsidRPr="0046072D">
        <w:rPr>
          <w:rFonts w:ascii="Times New Roman" w:hAnsi="Times New Roman"/>
          <w:sz w:val="26"/>
          <w:szCs w:val="26"/>
        </w:rPr>
        <w:t>вой 34</w:t>
      </w:r>
      <w:r w:rsidR="00452C62" w:rsidRPr="0046072D">
        <w:rPr>
          <w:rFonts w:ascii="Times New Roman" w:hAnsi="Times New Roman"/>
          <w:sz w:val="26"/>
          <w:szCs w:val="26"/>
        </w:rPr>
        <w:t>настоящего Ф</w:t>
      </w:r>
      <w:r w:rsidRPr="0046072D">
        <w:rPr>
          <w:rFonts w:ascii="Times New Roman" w:hAnsi="Times New Roman"/>
          <w:sz w:val="26"/>
          <w:szCs w:val="26"/>
        </w:rPr>
        <w:t xml:space="preserve">едерального закона, за исключением случая, предусмотренного частью </w:t>
      </w:r>
      <w:r w:rsidR="00481568" w:rsidRPr="0046072D">
        <w:rPr>
          <w:rFonts w:ascii="Times New Roman" w:hAnsi="Times New Roman"/>
          <w:sz w:val="26"/>
          <w:szCs w:val="26"/>
        </w:rPr>
        <w:t xml:space="preserve"> 2</w:t>
      </w:r>
      <w:r w:rsidRPr="0046072D">
        <w:rPr>
          <w:rFonts w:ascii="Times New Roman" w:hAnsi="Times New Roman"/>
          <w:sz w:val="26"/>
          <w:szCs w:val="26"/>
        </w:rPr>
        <w:t xml:space="preserve"> настоящей статьи.</w:t>
      </w:r>
    </w:p>
    <w:p w:rsidR="00184051" w:rsidRPr="0046072D" w:rsidRDefault="00184051" w:rsidP="00FB5D13">
      <w:pPr>
        <w:numPr>
          <w:ilvl w:val="0"/>
          <w:numId w:val="184"/>
        </w:numPr>
        <w:spacing w:after="0" w:line="240" w:lineRule="auto"/>
        <w:ind w:left="0" w:firstLine="709"/>
        <w:rPr>
          <w:rFonts w:ascii="Times New Roman" w:hAnsi="Times New Roman"/>
          <w:sz w:val="26"/>
          <w:szCs w:val="26"/>
        </w:rPr>
      </w:pPr>
      <w:r w:rsidRPr="0046072D">
        <w:rPr>
          <w:rFonts w:ascii="Times New Roman" w:hAnsi="Times New Roman"/>
          <w:sz w:val="26"/>
          <w:szCs w:val="26"/>
        </w:rPr>
        <w:t>По просьбе заинтересованного лица нотариус использует при обеспечении доказательств специальную процедуру, предусмотренную нормами иностранного права и не связанную с применением принуждения или ограничением конституционных прав участвующих в ней лиц.</w:t>
      </w:r>
    </w:p>
    <w:p w:rsidR="00184051" w:rsidRPr="0046072D" w:rsidRDefault="00184051" w:rsidP="00BB148C">
      <w:pPr>
        <w:spacing w:after="0" w:line="240" w:lineRule="auto"/>
        <w:ind w:firstLine="709"/>
        <w:rPr>
          <w:rFonts w:ascii="Times New Roman" w:hAnsi="Times New Roman"/>
          <w:sz w:val="26"/>
          <w:szCs w:val="26"/>
        </w:rPr>
      </w:pPr>
    </w:p>
    <w:p w:rsidR="00184051" w:rsidRPr="0046072D" w:rsidRDefault="00184051" w:rsidP="00BB148C">
      <w:pPr>
        <w:pStyle w:val="a3"/>
        <w:numPr>
          <w:ilvl w:val="0"/>
          <w:numId w:val="1"/>
        </w:numPr>
        <w:tabs>
          <w:tab w:val="left" w:pos="-709"/>
        </w:tabs>
        <w:spacing w:after="0" w:line="240" w:lineRule="auto"/>
        <w:ind w:left="0" w:firstLine="709"/>
        <w:rPr>
          <w:rFonts w:ascii="Times New Roman" w:hAnsi="Times New Roman"/>
          <w:sz w:val="26"/>
          <w:szCs w:val="26"/>
        </w:rPr>
      </w:pPr>
      <w:r w:rsidRPr="0046072D">
        <w:rPr>
          <w:rFonts w:ascii="Times New Roman" w:hAnsi="Times New Roman"/>
          <w:sz w:val="26"/>
          <w:szCs w:val="26"/>
        </w:rPr>
        <w:t>Оформление нотариального акта для действия за границей</w:t>
      </w:r>
    </w:p>
    <w:p w:rsidR="00184051" w:rsidRPr="0046072D" w:rsidRDefault="00184051" w:rsidP="00FB5D13">
      <w:pPr>
        <w:numPr>
          <w:ilvl w:val="0"/>
          <w:numId w:val="185"/>
        </w:numPr>
        <w:spacing w:after="0" w:line="240" w:lineRule="auto"/>
        <w:ind w:left="0" w:firstLine="709"/>
        <w:rPr>
          <w:rFonts w:ascii="Times New Roman" w:hAnsi="Times New Roman"/>
          <w:sz w:val="26"/>
          <w:szCs w:val="26"/>
        </w:rPr>
      </w:pPr>
      <w:r w:rsidRPr="0046072D">
        <w:rPr>
          <w:rFonts w:ascii="Times New Roman" w:hAnsi="Times New Roman"/>
          <w:sz w:val="26"/>
          <w:szCs w:val="26"/>
        </w:rPr>
        <w:t xml:space="preserve">По просьбе заинтересованных лиц нотариус при оформлении нотариального акта для действия за границей применяет нормы иностранного права, если это не противоречит обязательным требованиям международного договора Российской Федерации, основам конституционного строя и нравственности. </w:t>
      </w:r>
    </w:p>
    <w:p w:rsidR="00184051" w:rsidRDefault="00184051" w:rsidP="00FB5D13">
      <w:pPr>
        <w:numPr>
          <w:ilvl w:val="0"/>
          <w:numId w:val="185"/>
        </w:numPr>
        <w:spacing w:after="0" w:line="240" w:lineRule="auto"/>
        <w:ind w:left="0" w:firstLine="709"/>
        <w:rPr>
          <w:rFonts w:ascii="Times New Roman" w:hAnsi="Times New Roman"/>
          <w:sz w:val="26"/>
          <w:szCs w:val="26"/>
        </w:rPr>
      </w:pPr>
      <w:r w:rsidRPr="0046072D">
        <w:rPr>
          <w:rFonts w:ascii="Times New Roman" w:hAnsi="Times New Roman"/>
          <w:sz w:val="26"/>
          <w:szCs w:val="26"/>
        </w:rPr>
        <w:t>Нотариальный акт, предназначенный для действия за границей, может быть составлен по просьбе заинтересованного лица на иностранном языке, которым владе</w:t>
      </w:r>
      <w:r w:rsidR="00960BDB" w:rsidRPr="0046072D">
        <w:rPr>
          <w:rFonts w:ascii="Times New Roman" w:hAnsi="Times New Roman"/>
          <w:sz w:val="26"/>
          <w:szCs w:val="26"/>
        </w:rPr>
        <w:t>ю</w:t>
      </w:r>
      <w:r w:rsidRPr="0046072D">
        <w:rPr>
          <w:rFonts w:ascii="Times New Roman" w:hAnsi="Times New Roman"/>
          <w:sz w:val="26"/>
          <w:szCs w:val="26"/>
        </w:rPr>
        <w:t>т нотариус и такое заинтересованное лицо. Нотариус может совершать удостоверительные надписи на документах, предназначен</w:t>
      </w:r>
      <w:r w:rsidR="00452C62" w:rsidRPr="0046072D">
        <w:rPr>
          <w:rFonts w:ascii="Times New Roman" w:hAnsi="Times New Roman"/>
          <w:sz w:val="26"/>
          <w:szCs w:val="26"/>
        </w:rPr>
        <w:t xml:space="preserve">ных для действия за границей по </w:t>
      </w:r>
      <w:r w:rsidRPr="0046072D">
        <w:rPr>
          <w:rFonts w:ascii="Times New Roman" w:hAnsi="Times New Roman"/>
          <w:sz w:val="26"/>
          <w:szCs w:val="26"/>
        </w:rPr>
        <w:t>форме, предусмотренной законодательством других государств.</w:t>
      </w:r>
    </w:p>
    <w:p w:rsidR="00F23CC4" w:rsidRPr="0046072D" w:rsidRDefault="00F23CC4" w:rsidP="00F23CC4">
      <w:pPr>
        <w:spacing w:after="0" w:line="240" w:lineRule="auto"/>
        <w:ind w:left="709"/>
        <w:rPr>
          <w:rFonts w:ascii="Times New Roman" w:hAnsi="Times New Roman"/>
          <w:sz w:val="26"/>
          <w:szCs w:val="26"/>
        </w:rPr>
      </w:pPr>
    </w:p>
    <w:p w:rsidR="00E85CAD" w:rsidRPr="0046072D" w:rsidRDefault="00E85CAD" w:rsidP="00E85CAD">
      <w:pPr>
        <w:spacing w:after="0" w:line="240" w:lineRule="auto"/>
        <w:rPr>
          <w:rFonts w:ascii="Times New Roman" w:hAnsi="Times New Roman"/>
          <w:sz w:val="26"/>
          <w:szCs w:val="26"/>
        </w:rPr>
      </w:pPr>
    </w:p>
    <w:p w:rsidR="006F7DE8" w:rsidRDefault="006F7DE8" w:rsidP="00E85CAD">
      <w:pPr>
        <w:widowControl w:val="0"/>
        <w:spacing w:after="0" w:line="240" w:lineRule="auto"/>
        <w:ind w:firstLine="709"/>
        <w:rPr>
          <w:rFonts w:ascii="Times New Roman" w:hAnsi="Times New Roman"/>
          <w:sz w:val="26"/>
          <w:szCs w:val="26"/>
        </w:rPr>
      </w:pPr>
      <w:r>
        <w:rPr>
          <w:rFonts w:ascii="Times New Roman" w:hAnsi="Times New Roman"/>
          <w:sz w:val="26"/>
          <w:szCs w:val="26"/>
        </w:rPr>
        <w:t xml:space="preserve">Раздел </w:t>
      </w:r>
      <w:r w:rsidRPr="006F7DE8">
        <w:rPr>
          <w:rFonts w:ascii="Times New Roman" w:hAnsi="Times New Roman"/>
          <w:sz w:val="26"/>
          <w:szCs w:val="26"/>
        </w:rPr>
        <w:t xml:space="preserve"> </w:t>
      </w:r>
      <w:r>
        <w:rPr>
          <w:rFonts w:ascii="Times New Roman" w:hAnsi="Times New Roman"/>
          <w:sz w:val="26"/>
          <w:szCs w:val="26"/>
          <w:lang w:val="en-US"/>
        </w:rPr>
        <w:t>X</w:t>
      </w:r>
      <w:r>
        <w:rPr>
          <w:rFonts w:ascii="Times New Roman" w:hAnsi="Times New Roman"/>
          <w:sz w:val="26"/>
          <w:szCs w:val="26"/>
        </w:rPr>
        <w:t>. Государственный нотариат</w:t>
      </w:r>
    </w:p>
    <w:p w:rsidR="006F7DE8" w:rsidRPr="006F7DE8" w:rsidRDefault="006F7DE8" w:rsidP="00E85CAD">
      <w:pPr>
        <w:widowControl w:val="0"/>
        <w:spacing w:after="0" w:line="240" w:lineRule="auto"/>
        <w:ind w:firstLine="709"/>
        <w:rPr>
          <w:rFonts w:ascii="Times New Roman" w:hAnsi="Times New Roman"/>
          <w:sz w:val="26"/>
          <w:szCs w:val="26"/>
        </w:rPr>
      </w:pPr>
    </w:p>
    <w:p w:rsidR="00E85CAD" w:rsidRPr="0046072D" w:rsidRDefault="00E85CAD" w:rsidP="00E85CAD">
      <w:pPr>
        <w:widowControl w:val="0"/>
        <w:spacing w:after="0" w:line="240" w:lineRule="auto"/>
        <w:ind w:firstLine="709"/>
        <w:rPr>
          <w:rFonts w:ascii="Times New Roman" w:hAnsi="Times New Roman"/>
          <w:sz w:val="26"/>
          <w:szCs w:val="26"/>
        </w:rPr>
      </w:pPr>
      <w:r w:rsidRPr="0046072D">
        <w:rPr>
          <w:rFonts w:ascii="Times New Roman" w:hAnsi="Times New Roman"/>
          <w:sz w:val="26"/>
          <w:szCs w:val="26"/>
        </w:rPr>
        <w:t>Глава 4</w:t>
      </w:r>
      <w:r w:rsidR="006F7DE8">
        <w:rPr>
          <w:rFonts w:ascii="Times New Roman" w:hAnsi="Times New Roman"/>
          <w:sz w:val="26"/>
          <w:szCs w:val="26"/>
        </w:rPr>
        <w:t>7.</w:t>
      </w:r>
      <w:r w:rsidRPr="0046072D">
        <w:rPr>
          <w:rFonts w:ascii="Times New Roman" w:hAnsi="Times New Roman"/>
          <w:sz w:val="26"/>
          <w:szCs w:val="26"/>
        </w:rPr>
        <w:t xml:space="preserve"> Государственный нотариат</w:t>
      </w:r>
    </w:p>
    <w:p w:rsidR="00E85CAD" w:rsidRPr="0046072D" w:rsidRDefault="00E85CAD" w:rsidP="00E85CAD">
      <w:pPr>
        <w:widowControl w:val="0"/>
        <w:spacing w:after="0" w:line="240" w:lineRule="auto"/>
        <w:ind w:firstLine="709"/>
        <w:rPr>
          <w:rFonts w:ascii="Times New Roman" w:hAnsi="Times New Roman"/>
          <w:sz w:val="26"/>
          <w:szCs w:val="26"/>
        </w:rPr>
      </w:pPr>
      <w:r w:rsidRPr="0046072D">
        <w:rPr>
          <w:rFonts w:ascii="Times New Roman" w:hAnsi="Times New Roman"/>
          <w:sz w:val="26"/>
          <w:szCs w:val="26"/>
        </w:rPr>
        <w:t xml:space="preserve"> </w:t>
      </w:r>
    </w:p>
    <w:p w:rsidR="00E85CAD" w:rsidRPr="0046072D" w:rsidRDefault="00E85CAD" w:rsidP="00E85CAD">
      <w:pPr>
        <w:widowControl w:val="0"/>
        <w:spacing w:after="0" w:line="240" w:lineRule="auto"/>
        <w:ind w:firstLine="709"/>
        <w:rPr>
          <w:rFonts w:ascii="Times New Roman" w:hAnsi="Times New Roman"/>
          <w:sz w:val="26"/>
          <w:szCs w:val="26"/>
        </w:rPr>
      </w:pPr>
      <w:r w:rsidRPr="0046072D">
        <w:rPr>
          <w:rFonts w:ascii="Times New Roman" w:hAnsi="Times New Roman"/>
          <w:sz w:val="26"/>
          <w:szCs w:val="26"/>
        </w:rPr>
        <w:t>Статья 30</w:t>
      </w:r>
      <w:r w:rsidR="005978B7">
        <w:rPr>
          <w:rFonts w:ascii="Times New Roman" w:hAnsi="Times New Roman"/>
          <w:sz w:val="26"/>
          <w:szCs w:val="26"/>
        </w:rPr>
        <w:t>9.</w:t>
      </w:r>
      <w:r w:rsidRPr="0046072D">
        <w:rPr>
          <w:rFonts w:ascii="Times New Roman" w:hAnsi="Times New Roman"/>
          <w:sz w:val="26"/>
          <w:szCs w:val="26"/>
        </w:rPr>
        <w:t xml:space="preserve"> Государственная нотариальная контора</w:t>
      </w:r>
    </w:p>
    <w:p w:rsidR="00E85CAD" w:rsidRPr="0046072D" w:rsidRDefault="00E85CAD" w:rsidP="00E85CAD">
      <w:pPr>
        <w:widowControl w:val="0"/>
        <w:spacing w:after="0" w:line="240" w:lineRule="auto"/>
        <w:ind w:firstLine="709"/>
        <w:rPr>
          <w:rFonts w:ascii="Times New Roman" w:hAnsi="Times New Roman"/>
          <w:sz w:val="26"/>
          <w:szCs w:val="26"/>
        </w:rPr>
      </w:pPr>
      <w:r w:rsidRPr="0046072D">
        <w:rPr>
          <w:rFonts w:ascii="Times New Roman" w:hAnsi="Times New Roman"/>
          <w:sz w:val="26"/>
          <w:szCs w:val="26"/>
        </w:rPr>
        <w:t xml:space="preserve">1. </w:t>
      </w:r>
      <w:r w:rsidR="00C830B8" w:rsidRPr="0046072D">
        <w:rPr>
          <w:rFonts w:ascii="Times New Roman" w:hAnsi="Times New Roman"/>
          <w:sz w:val="26"/>
          <w:szCs w:val="26"/>
        </w:rPr>
        <w:t xml:space="preserve">Государственная нотариальная контора создается </w:t>
      </w:r>
      <w:r w:rsidRPr="0046072D">
        <w:rPr>
          <w:rFonts w:ascii="Times New Roman" w:hAnsi="Times New Roman"/>
          <w:sz w:val="26"/>
          <w:szCs w:val="26"/>
        </w:rPr>
        <w:t>субъект</w:t>
      </w:r>
      <w:r w:rsidR="00C830B8" w:rsidRPr="0046072D">
        <w:rPr>
          <w:rFonts w:ascii="Times New Roman" w:hAnsi="Times New Roman"/>
          <w:sz w:val="26"/>
          <w:szCs w:val="26"/>
        </w:rPr>
        <w:t>ом</w:t>
      </w:r>
      <w:r w:rsidRPr="0046072D">
        <w:rPr>
          <w:rFonts w:ascii="Times New Roman" w:hAnsi="Times New Roman"/>
          <w:sz w:val="26"/>
          <w:szCs w:val="26"/>
        </w:rPr>
        <w:t xml:space="preserve"> Российской Федерации</w:t>
      </w:r>
      <w:r w:rsidR="00C830B8" w:rsidRPr="0046072D">
        <w:rPr>
          <w:rFonts w:ascii="Times New Roman" w:hAnsi="Times New Roman"/>
          <w:sz w:val="26"/>
          <w:szCs w:val="26"/>
        </w:rPr>
        <w:t xml:space="preserve"> по предложению территориального органа юстиции</w:t>
      </w:r>
      <w:r w:rsidRPr="0046072D">
        <w:rPr>
          <w:rFonts w:ascii="Times New Roman" w:hAnsi="Times New Roman"/>
          <w:sz w:val="26"/>
          <w:szCs w:val="26"/>
        </w:rPr>
        <w:t xml:space="preserve"> для обеспечения доступности правовой помощи</w:t>
      </w:r>
      <w:r w:rsidR="00C830B8" w:rsidRPr="0046072D">
        <w:rPr>
          <w:rFonts w:ascii="Times New Roman" w:hAnsi="Times New Roman"/>
          <w:sz w:val="26"/>
          <w:szCs w:val="26"/>
        </w:rPr>
        <w:t xml:space="preserve"> в нотариальном округе, установленном в порядке ст.20 настоящего</w:t>
      </w:r>
      <w:r w:rsidR="00D12A91" w:rsidRPr="0046072D">
        <w:rPr>
          <w:rFonts w:ascii="Times New Roman" w:hAnsi="Times New Roman"/>
          <w:sz w:val="26"/>
          <w:szCs w:val="26"/>
        </w:rPr>
        <w:t xml:space="preserve"> Федерального </w:t>
      </w:r>
      <w:r w:rsidR="00C830B8" w:rsidRPr="0046072D">
        <w:rPr>
          <w:rFonts w:ascii="Times New Roman" w:hAnsi="Times New Roman"/>
          <w:sz w:val="26"/>
          <w:szCs w:val="26"/>
        </w:rPr>
        <w:t xml:space="preserve"> закона в случаях</w:t>
      </w:r>
      <w:r w:rsidRPr="0046072D">
        <w:rPr>
          <w:rFonts w:ascii="Times New Roman" w:hAnsi="Times New Roman"/>
          <w:sz w:val="26"/>
          <w:szCs w:val="26"/>
        </w:rPr>
        <w:t xml:space="preserve">, </w:t>
      </w:r>
      <w:r w:rsidR="00C830B8" w:rsidRPr="0046072D">
        <w:rPr>
          <w:rFonts w:ascii="Times New Roman" w:hAnsi="Times New Roman"/>
          <w:sz w:val="26"/>
          <w:szCs w:val="26"/>
        </w:rPr>
        <w:t>если к</w:t>
      </w:r>
      <w:r w:rsidRPr="0046072D">
        <w:rPr>
          <w:rFonts w:ascii="Times New Roman" w:hAnsi="Times New Roman"/>
          <w:sz w:val="26"/>
          <w:szCs w:val="26"/>
        </w:rPr>
        <w:t xml:space="preserve">онкурс на приобретение статуса </w:t>
      </w:r>
      <w:r w:rsidR="00C830B8" w:rsidRPr="0046072D">
        <w:rPr>
          <w:rFonts w:ascii="Times New Roman" w:hAnsi="Times New Roman"/>
          <w:sz w:val="26"/>
          <w:szCs w:val="26"/>
        </w:rPr>
        <w:t>нотариуса, занимающегося частной практикой</w:t>
      </w:r>
      <w:r w:rsidRPr="0046072D">
        <w:rPr>
          <w:rFonts w:ascii="Times New Roman" w:hAnsi="Times New Roman"/>
          <w:sz w:val="26"/>
          <w:szCs w:val="26"/>
        </w:rPr>
        <w:t xml:space="preserve"> в данном нотариальном округе признан несостоявшимся</w:t>
      </w:r>
      <w:r w:rsidR="00D12A91" w:rsidRPr="0046072D">
        <w:rPr>
          <w:rFonts w:ascii="Times New Roman" w:hAnsi="Times New Roman"/>
          <w:sz w:val="26"/>
          <w:szCs w:val="26"/>
        </w:rPr>
        <w:t xml:space="preserve"> в соответствии со статьей 54 настоящего Федерального закона</w:t>
      </w:r>
      <w:r w:rsidRPr="0046072D">
        <w:rPr>
          <w:rFonts w:ascii="Times New Roman" w:hAnsi="Times New Roman"/>
          <w:sz w:val="26"/>
          <w:szCs w:val="26"/>
        </w:rPr>
        <w:t xml:space="preserve"> </w:t>
      </w:r>
      <w:r w:rsidR="00C830B8" w:rsidRPr="0046072D">
        <w:rPr>
          <w:rFonts w:ascii="Times New Roman" w:hAnsi="Times New Roman"/>
          <w:sz w:val="26"/>
          <w:szCs w:val="26"/>
        </w:rPr>
        <w:t>и н</w:t>
      </w:r>
      <w:r w:rsidRPr="0046072D">
        <w:rPr>
          <w:rFonts w:ascii="Times New Roman" w:hAnsi="Times New Roman"/>
          <w:sz w:val="26"/>
          <w:szCs w:val="26"/>
        </w:rPr>
        <w:t>е произведено временное изменение территории деятельности нотариуса в соответствии со статьей 21 настоящего Федерального закона</w:t>
      </w:r>
      <w:r w:rsidR="00D12A91" w:rsidRPr="0046072D">
        <w:rPr>
          <w:rFonts w:ascii="Times New Roman" w:hAnsi="Times New Roman"/>
          <w:sz w:val="26"/>
          <w:szCs w:val="26"/>
        </w:rPr>
        <w:t>.</w:t>
      </w:r>
    </w:p>
    <w:p w:rsidR="00E85CAD" w:rsidRPr="0046072D" w:rsidRDefault="00D12A91"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2</w:t>
      </w:r>
      <w:r w:rsidR="00E85CAD" w:rsidRPr="0046072D">
        <w:rPr>
          <w:rFonts w:ascii="Times New Roman" w:hAnsi="Times New Roman"/>
          <w:bCs/>
          <w:sz w:val="26"/>
          <w:szCs w:val="26"/>
        </w:rPr>
        <w:t>. Государственная нотариальная контора создается в организационно-правовой форме бюджетного учреждения субъекта Российской Федерации.</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4. Государственный нотариус является руководителем государственной  нотариальной конторы.</w:t>
      </w:r>
    </w:p>
    <w:p w:rsidR="00E85CAD" w:rsidRPr="0046072D" w:rsidRDefault="00E85CAD" w:rsidP="00E85CAD">
      <w:pPr>
        <w:widowControl w:val="0"/>
        <w:spacing w:after="0" w:line="240" w:lineRule="auto"/>
        <w:ind w:firstLine="709"/>
        <w:rPr>
          <w:rFonts w:ascii="Times New Roman" w:hAnsi="Times New Roman"/>
          <w:bCs/>
          <w:sz w:val="26"/>
          <w:szCs w:val="26"/>
        </w:rPr>
      </w:pP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Статья 3</w:t>
      </w:r>
      <w:r w:rsidR="005978B7">
        <w:rPr>
          <w:rFonts w:ascii="Times New Roman" w:hAnsi="Times New Roman"/>
          <w:bCs/>
          <w:sz w:val="26"/>
          <w:szCs w:val="26"/>
        </w:rPr>
        <w:t>10.</w:t>
      </w:r>
      <w:r w:rsidRPr="0046072D">
        <w:rPr>
          <w:rFonts w:ascii="Times New Roman" w:hAnsi="Times New Roman"/>
          <w:bCs/>
          <w:sz w:val="26"/>
          <w:szCs w:val="26"/>
        </w:rPr>
        <w:t xml:space="preserve"> Назначение на должность государственного нотариуса</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 xml:space="preserve">1. Государственный нотариус назначается на </w:t>
      </w:r>
      <w:r w:rsidRPr="005978B7">
        <w:rPr>
          <w:rFonts w:ascii="Times New Roman" w:hAnsi="Times New Roman"/>
          <w:bCs/>
          <w:sz w:val="26"/>
          <w:szCs w:val="26"/>
        </w:rPr>
        <w:t xml:space="preserve">должность </w:t>
      </w:r>
      <w:r w:rsidR="005978B7">
        <w:rPr>
          <w:rFonts w:ascii="Times New Roman" w:hAnsi="Times New Roman"/>
          <w:bCs/>
          <w:sz w:val="26"/>
          <w:szCs w:val="26"/>
        </w:rPr>
        <w:t xml:space="preserve">органами исполнительной </w:t>
      </w:r>
      <w:r w:rsidR="005978B7" w:rsidRPr="005978B7">
        <w:rPr>
          <w:rFonts w:ascii="Times New Roman" w:hAnsi="Times New Roman"/>
          <w:bCs/>
          <w:sz w:val="26"/>
          <w:szCs w:val="26"/>
        </w:rPr>
        <w:t>власти субъекта</w:t>
      </w:r>
      <w:r w:rsidR="00D12A91" w:rsidRPr="005978B7">
        <w:rPr>
          <w:rFonts w:ascii="Times New Roman" w:hAnsi="Times New Roman"/>
          <w:bCs/>
          <w:sz w:val="26"/>
          <w:szCs w:val="26"/>
        </w:rPr>
        <w:t xml:space="preserve"> Российской Федерации по представлению территориального органа юстиции. </w:t>
      </w:r>
      <w:r w:rsidRPr="005978B7">
        <w:rPr>
          <w:rFonts w:ascii="Times New Roman" w:hAnsi="Times New Roman"/>
          <w:bCs/>
          <w:sz w:val="26"/>
          <w:szCs w:val="26"/>
        </w:rPr>
        <w:t xml:space="preserve">С государственным нотариусом заключается трудовой договор в соответствии </w:t>
      </w:r>
      <w:r w:rsidR="005978B7" w:rsidRPr="005978B7">
        <w:rPr>
          <w:rFonts w:ascii="Times New Roman" w:hAnsi="Times New Roman"/>
          <w:bCs/>
          <w:sz w:val="26"/>
          <w:szCs w:val="26"/>
        </w:rPr>
        <w:t xml:space="preserve">                   </w:t>
      </w:r>
      <w:r w:rsidRPr="005978B7">
        <w:rPr>
          <w:rFonts w:ascii="Times New Roman" w:hAnsi="Times New Roman"/>
          <w:bCs/>
          <w:sz w:val="26"/>
          <w:szCs w:val="26"/>
        </w:rPr>
        <w:t>с</w:t>
      </w:r>
      <w:r w:rsidR="005978B7" w:rsidRPr="005978B7">
        <w:rPr>
          <w:rFonts w:ascii="Times New Roman" w:hAnsi="Times New Roman"/>
          <w:bCs/>
          <w:sz w:val="26"/>
          <w:szCs w:val="26"/>
        </w:rPr>
        <w:t xml:space="preserve"> действующим</w:t>
      </w:r>
      <w:r w:rsidRPr="005978B7">
        <w:rPr>
          <w:rFonts w:ascii="Times New Roman" w:hAnsi="Times New Roman"/>
          <w:bCs/>
          <w:sz w:val="26"/>
          <w:szCs w:val="26"/>
        </w:rPr>
        <w:t xml:space="preserve"> законодательством.</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2. Лицо, назначаемое на должность государственного нотариуса должно отвечать требованиям пункта 1 статьи 43 настоящего Федерального закона.</w:t>
      </w:r>
    </w:p>
    <w:p w:rsidR="00E85CAD" w:rsidRPr="0046072D" w:rsidRDefault="00E85CAD" w:rsidP="00E85CAD">
      <w:pPr>
        <w:widowControl w:val="0"/>
        <w:spacing w:after="0" w:line="240" w:lineRule="auto"/>
        <w:ind w:firstLine="709"/>
        <w:rPr>
          <w:rFonts w:ascii="Times New Roman" w:hAnsi="Times New Roman"/>
          <w:bCs/>
          <w:sz w:val="26"/>
          <w:szCs w:val="26"/>
        </w:rPr>
      </w:pP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Статья 3</w:t>
      </w:r>
      <w:r w:rsidR="005978B7">
        <w:rPr>
          <w:rFonts w:ascii="Times New Roman" w:hAnsi="Times New Roman"/>
          <w:bCs/>
          <w:sz w:val="26"/>
          <w:szCs w:val="26"/>
        </w:rPr>
        <w:t>11.</w:t>
      </w:r>
      <w:r w:rsidRPr="0046072D">
        <w:rPr>
          <w:rFonts w:ascii="Times New Roman" w:hAnsi="Times New Roman"/>
          <w:bCs/>
          <w:sz w:val="26"/>
          <w:szCs w:val="26"/>
        </w:rPr>
        <w:t xml:space="preserve"> Совершение нотариальных действий в государственной нотариальной конторе</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1. Совершать нотариальные действия в государственной нотариальной конторе имеет право только государственный нотариус, а в его отсутствие его помощник, отвечающий требованиям пункта 1 статьи 43 настоящего Федерального закона.</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2. Государственный нотариус имеет право совершать любые нотариальные действия предусмотренные статьей 128 настоящего Федерального закона.</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 xml:space="preserve">3. Федеральная нотариальная палата обязана предоставить доступ государственной нотариальной конторе к Единой информационной системе нотариата в соответствии с настоящим Федеральным законом. </w:t>
      </w:r>
    </w:p>
    <w:p w:rsidR="00E85CAD" w:rsidRPr="0046072D" w:rsidRDefault="00E85CAD" w:rsidP="00E85CAD">
      <w:pPr>
        <w:widowControl w:val="0"/>
        <w:spacing w:after="0" w:line="240" w:lineRule="auto"/>
        <w:ind w:firstLine="709"/>
        <w:rPr>
          <w:rFonts w:ascii="Times New Roman" w:hAnsi="Times New Roman"/>
          <w:bCs/>
          <w:sz w:val="26"/>
          <w:szCs w:val="26"/>
        </w:rPr>
      </w:pP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Статья 3</w:t>
      </w:r>
      <w:r w:rsidR="005978B7">
        <w:rPr>
          <w:rFonts w:ascii="Times New Roman" w:hAnsi="Times New Roman"/>
          <w:bCs/>
          <w:sz w:val="26"/>
          <w:szCs w:val="26"/>
        </w:rPr>
        <w:t>12.</w:t>
      </w:r>
      <w:r w:rsidRPr="0046072D">
        <w:rPr>
          <w:rFonts w:ascii="Times New Roman" w:hAnsi="Times New Roman"/>
          <w:bCs/>
          <w:sz w:val="26"/>
          <w:szCs w:val="26"/>
        </w:rPr>
        <w:t xml:space="preserve"> Права и обязанности государственного нотариуса</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1. Государственный нотариус имеет все права и несет все обязанности нотариус</w:t>
      </w:r>
      <w:r w:rsidR="00F23CC4">
        <w:rPr>
          <w:rFonts w:ascii="Times New Roman" w:hAnsi="Times New Roman"/>
          <w:bCs/>
          <w:sz w:val="26"/>
          <w:szCs w:val="26"/>
        </w:rPr>
        <w:t>а</w:t>
      </w:r>
      <w:r w:rsidRPr="0046072D">
        <w:rPr>
          <w:rFonts w:ascii="Times New Roman" w:hAnsi="Times New Roman"/>
          <w:bCs/>
          <w:sz w:val="26"/>
          <w:szCs w:val="26"/>
        </w:rPr>
        <w:t xml:space="preserve"> предусмотренные настоящим Федеральным законом, в той степени насколько это не противоречит положениям настоящей главы и его статусу. </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2. Государственный нотариус не является членом нотариальной палаты.</w:t>
      </w:r>
    </w:p>
    <w:p w:rsidR="00E85CAD" w:rsidRPr="0046072D" w:rsidRDefault="00E85CAD" w:rsidP="00E85CAD">
      <w:pPr>
        <w:widowControl w:val="0"/>
        <w:spacing w:after="0" w:line="240" w:lineRule="auto"/>
        <w:ind w:firstLine="709"/>
        <w:rPr>
          <w:rFonts w:ascii="Times New Roman" w:hAnsi="Times New Roman"/>
          <w:bCs/>
          <w:sz w:val="26"/>
          <w:szCs w:val="26"/>
        </w:rPr>
      </w:pP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Статья 3</w:t>
      </w:r>
      <w:r w:rsidR="005978B7">
        <w:rPr>
          <w:rFonts w:ascii="Times New Roman" w:hAnsi="Times New Roman"/>
          <w:bCs/>
          <w:sz w:val="26"/>
          <w:szCs w:val="26"/>
        </w:rPr>
        <w:t>13.</w:t>
      </w:r>
      <w:r w:rsidRPr="0046072D">
        <w:rPr>
          <w:rFonts w:ascii="Times New Roman" w:hAnsi="Times New Roman"/>
          <w:bCs/>
          <w:sz w:val="26"/>
          <w:szCs w:val="26"/>
        </w:rPr>
        <w:t xml:space="preserve"> Оплата нотариальных действий, совершаемых государственными нотариусами</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Государственные нотариусы взимают за совершение нотариальных действий  нотариальный тариф в размере и порядке в соответствии с настоящим Федеральным законом. Суммы взимаемого нотариального тарифа поступают в бюджет государственной нотариальной конторы.</w:t>
      </w:r>
    </w:p>
    <w:p w:rsidR="00E85CAD" w:rsidRPr="0046072D" w:rsidRDefault="00E85CAD" w:rsidP="00E85CAD">
      <w:pPr>
        <w:widowControl w:val="0"/>
        <w:spacing w:after="0" w:line="240" w:lineRule="auto"/>
        <w:ind w:firstLine="709"/>
        <w:rPr>
          <w:rFonts w:ascii="Times New Roman" w:hAnsi="Times New Roman"/>
          <w:bCs/>
          <w:sz w:val="26"/>
          <w:szCs w:val="26"/>
        </w:rPr>
      </w:pP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Статья 3</w:t>
      </w:r>
      <w:r w:rsidR="005978B7">
        <w:rPr>
          <w:rFonts w:ascii="Times New Roman" w:hAnsi="Times New Roman"/>
          <w:bCs/>
          <w:sz w:val="26"/>
          <w:szCs w:val="26"/>
        </w:rPr>
        <w:t>14.</w:t>
      </w:r>
      <w:r w:rsidRPr="0046072D">
        <w:rPr>
          <w:rFonts w:ascii="Times New Roman" w:hAnsi="Times New Roman"/>
          <w:bCs/>
          <w:sz w:val="26"/>
          <w:szCs w:val="26"/>
        </w:rPr>
        <w:t>Финансирование деятельности государственной нотариальной конторы</w:t>
      </w:r>
    </w:p>
    <w:p w:rsidR="00EB0CDA" w:rsidRPr="005978B7" w:rsidRDefault="00E85CAD" w:rsidP="00EB0CDA">
      <w:pPr>
        <w:widowControl w:val="0"/>
        <w:spacing w:after="0" w:line="240" w:lineRule="auto"/>
        <w:ind w:firstLine="709"/>
        <w:rPr>
          <w:rFonts w:ascii="Times New Roman" w:hAnsi="Times New Roman"/>
          <w:bCs/>
          <w:sz w:val="26"/>
          <w:szCs w:val="26"/>
        </w:rPr>
      </w:pPr>
      <w:r w:rsidRPr="005978B7">
        <w:rPr>
          <w:rFonts w:ascii="Times New Roman" w:hAnsi="Times New Roman"/>
          <w:bCs/>
          <w:sz w:val="26"/>
          <w:szCs w:val="26"/>
        </w:rPr>
        <w:t>Финансирование деятельности государственной нотариальной конторы производится в порядке, предусмотренном законодательством для бюджетных учреждений.</w:t>
      </w:r>
      <w:r w:rsidR="00EB0CDA" w:rsidRPr="005978B7">
        <w:rPr>
          <w:rFonts w:ascii="Times New Roman" w:hAnsi="Times New Roman"/>
          <w:bCs/>
          <w:sz w:val="26"/>
          <w:szCs w:val="26"/>
        </w:rPr>
        <w:t xml:space="preserve"> </w:t>
      </w:r>
    </w:p>
    <w:p w:rsidR="00EB0CDA" w:rsidRPr="0046072D" w:rsidRDefault="00EB0CDA" w:rsidP="00EB0CDA">
      <w:pPr>
        <w:widowControl w:val="0"/>
        <w:spacing w:after="0" w:line="240" w:lineRule="auto"/>
        <w:ind w:firstLine="709"/>
        <w:rPr>
          <w:rFonts w:ascii="Times New Roman" w:hAnsi="Times New Roman"/>
          <w:bCs/>
          <w:sz w:val="26"/>
          <w:szCs w:val="26"/>
        </w:rPr>
      </w:pPr>
    </w:p>
    <w:p w:rsidR="00EB0CDA" w:rsidRPr="0046072D" w:rsidRDefault="00F23CC4" w:rsidP="00EB0CDA">
      <w:pPr>
        <w:widowControl w:val="0"/>
        <w:spacing w:after="0" w:line="240" w:lineRule="auto"/>
        <w:ind w:firstLine="709"/>
        <w:rPr>
          <w:rFonts w:ascii="Times New Roman" w:hAnsi="Times New Roman"/>
          <w:bCs/>
          <w:sz w:val="26"/>
          <w:szCs w:val="26"/>
        </w:rPr>
      </w:pPr>
      <w:r>
        <w:rPr>
          <w:rFonts w:ascii="Times New Roman" w:hAnsi="Times New Roman"/>
          <w:bCs/>
          <w:sz w:val="26"/>
          <w:szCs w:val="26"/>
        </w:rPr>
        <w:t>Статья 3</w:t>
      </w:r>
      <w:r w:rsidR="005978B7">
        <w:rPr>
          <w:rFonts w:ascii="Times New Roman" w:hAnsi="Times New Roman"/>
          <w:bCs/>
          <w:sz w:val="26"/>
          <w:szCs w:val="26"/>
        </w:rPr>
        <w:t>15.</w:t>
      </w:r>
      <w:r w:rsidR="00EB0CDA" w:rsidRPr="0046072D">
        <w:rPr>
          <w:rFonts w:ascii="Times New Roman" w:hAnsi="Times New Roman"/>
          <w:bCs/>
          <w:sz w:val="26"/>
          <w:szCs w:val="26"/>
        </w:rPr>
        <w:t xml:space="preserve"> Контроль за совершением нотариальных действий государственным нотариусом</w:t>
      </w:r>
    </w:p>
    <w:p w:rsidR="00EB0CDA" w:rsidRPr="0046072D" w:rsidRDefault="00F23CC4" w:rsidP="00F23CC4">
      <w:pPr>
        <w:spacing w:after="0" w:line="240" w:lineRule="auto"/>
        <w:ind w:firstLine="360"/>
        <w:rPr>
          <w:rFonts w:ascii="Times New Roman" w:hAnsi="Times New Roman"/>
          <w:sz w:val="26"/>
          <w:szCs w:val="26"/>
        </w:rPr>
      </w:pPr>
      <w:r>
        <w:rPr>
          <w:rFonts w:ascii="Times New Roman" w:hAnsi="Times New Roman"/>
          <w:bCs/>
          <w:sz w:val="26"/>
          <w:szCs w:val="26"/>
        </w:rPr>
        <w:tab/>
      </w:r>
      <w:r w:rsidR="00EB0CDA" w:rsidRPr="0046072D">
        <w:rPr>
          <w:rFonts w:ascii="Times New Roman" w:hAnsi="Times New Roman"/>
          <w:bCs/>
          <w:sz w:val="26"/>
          <w:szCs w:val="26"/>
        </w:rPr>
        <w:t>1.</w:t>
      </w:r>
      <w:r>
        <w:rPr>
          <w:rFonts w:ascii="Times New Roman" w:hAnsi="Times New Roman"/>
          <w:bCs/>
          <w:sz w:val="26"/>
          <w:szCs w:val="26"/>
        </w:rPr>
        <w:t xml:space="preserve"> </w:t>
      </w:r>
      <w:r w:rsidR="00EB0CDA" w:rsidRPr="0046072D">
        <w:rPr>
          <w:rFonts w:ascii="Times New Roman" w:hAnsi="Times New Roman"/>
          <w:bCs/>
          <w:sz w:val="26"/>
          <w:szCs w:val="26"/>
        </w:rPr>
        <w:t>Контроль за совершением нотариальных действий государственным нотариусом</w:t>
      </w:r>
      <w:r w:rsidR="00EB0CDA" w:rsidRPr="0046072D">
        <w:rPr>
          <w:rFonts w:ascii="Times New Roman" w:hAnsi="Times New Roman"/>
          <w:sz w:val="26"/>
          <w:szCs w:val="26"/>
        </w:rPr>
        <w:t xml:space="preserve"> осуществляют территориальные органы юстиции в порядке, установленном федеральным органом юстиции.</w:t>
      </w:r>
    </w:p>
    <w:p w:rsidR="00EB0CDA" w:rsidRPr="0046072D" w:rsidRDefault="00F23CC4" w:rsidP="00EB0CDA">
      <w:pPr>
        <w:spacing w:after="0" w:line="240" w:lineRule="auto"/>
        <w:ind w:left="360"/>
        <w:rPr>
          <w:rFonts w:ascii="Times New Roman" w:hAnsi="Times New Roman"/>
          <w:sz w:val="26"/>
          <w:szCs w:val="26"/>
        </w:rPr>
      </w:pPr>
      <w:r>
        <w:rPr>
          <w:rFonts w:ascii="Times New Roman" w:hAnsi="Times New Roman"/>
          <w:sz w:val="26"/>
          <w:szCs w:val="26"/>
        </w:rPr>
        <w:tab/>
      </w:r>
      <w:r w:rsidR="00EB0CDA" w:rsidRPr="0046072D">
        <w:rPr>
          <w:rFonts w:ascii="Times New Roman" w:hAnsi="Times New Roman"/>
          <w:sz w:val="26"/>
          <w:szCs w:val="26"/>
        </w:rPr>
        <w:t>2.Территориальный орган юстиции в целях осуществления контроля проверяет:</w:t>
      </w:r>
    </w:p>
    <w:p w:rsidR="00EB0CDA" w:rsidRPr="0046072D" w:rsidRDefault="00F23CC4" w:rsidP="00F23CC4">
      <w:pPr>
        <w:spacing w:after="0" w:line="240" w:lineRule="auto"/>
        <w:rPr>
          <w:rFonts w:ascii="Times New Roman" w:hAnsi="Times New Roman"/>
          <w:sz w:val="26"/>
          <w:szCs w:val="26"/>
        </w:rPr>
      </w:pPr>
      <w:r>
        <w:rPr>
          <w:rFonts w:ascii="Times New Roman" w:hAnsi="Times New Roman"/>
          <w:sz w:val="26"/>
          <w:szCs w:val="26"/>
        </w:rPr>
        <w:tab/>
      </w:r>
      <w:r w:rsidR="00EB0CDA" w:rsidRPr="0046072D">
        <w:rPr>
          <w:rFonts w:ascii="Times New Roman" w:hAnsi="Times New Roman"/>
          <w:sz w:val="26"/>
          <w:szCs w:val="26"/>
        </w:rPr>
        <w:t>организацию работы по совершению нотариальных действий;</w:t>
      </w:r>
    </w:p>
    <w:p w:rsidR="00EB0CDA" w:rsidRPr="0046072D" w:rsidRDefault="00EB0CDA" w:rsidP="00EB0CDA">
      <w:pPr>
        <w:spacing w:after="0" w:line="240" w:lineRule="auto"/>
        <w:ind w:firstLine="709"/>
        <w:rPr>
          <w:rFonts w:ascii="Times New Roman" w:hAnsi="Times New Roman"/>
          <w:sz w:val="26"/>
          <w:szCs w:val="26"/>
        </w:rPr>
      </w:pPr>
      <w:r w:rsidRPr="0046072D">
        <w:rPr>
          <w:rFonts w:ascii="Times New Roman" w:hAnsi="Times New Roman"/>
          <w:sz w:val="26"/>
          <w:szCs w:val="26"/>
        </w:rPr>
        <w:t>исполнение государственными нотариусами правил нотариального делопроизводства;</w:t>
      </w:r>
    </w:p>
    <w:p w:rsidR="00F23CC4" w:rsidRDefault="00EB0CDA" w:rsidP="00F23CC4">
      <w:pPr>
        <w:spacing w:after="0" w:line="240" w:lineRule="auto"/>
        <w:ind w:firstLine="709"/>
        <w:rPr>
          <w:rFonts w:ascii="Times New Roman" w:hAnsi="Times New Roman"/>
          <w:sz w:val="26"/>
          <w:szCs w:val="26"/>
        </w:rPr>
      </w:pPr>
      <w:r w:rsidRPr="0046072D">
        <w:rPr>
          <w:rFonts w:ascii="Times New Roman" w:hAnsi="Times New Roman"/>
          <w:sz w:val="26"/>
          <w:szCs w:val="26"/>
        </w:rPr>
        <w:t>соблюдение государственными нотариусами законодательства Российской Федерации при с</w:t>
      </w:r>
      <w:r w:rsidR="00F23CC4">
        <w:rPr>
          <w:rFonts w:ascii="Times New Roman" w:hAnsi="Times New Roman"/>
          <w:sz w:val="26"/>
          <w:szCs w:val="26"/>
        </w:rPr>
        <w:t>овершении нотариальных действий.</w:t>
      </w:r>
    </w:p>
    <w:p w:rsidR="00EB0CDA" w:rsidRDefault="00F23CC4" w:rsidP="00F23CC4">
      <w:pPr>
        <w:spacing w:after="0" w:line="240" w:lineRule="auto"/>
        <w:ind w:firstLine="709"/>
        <w:rPr>
          <w:rFonts w:ascii="Times New Roman" w:hAnsi="Times New Roman"/>
          <w:sz w:val="26"/>
          <w:szCs w:val="26"/>
        </w:rPr>
      </w:pPr>
      <w:r>
        <w:rPr>
          <w:rFonts w:ascii="Times New Roman" w:hAnsi="Times New Roman"/>
          <w:sz w:val="26"/>
          <w:szCs w:val="26"/>
        </w:rPr>
        <w:t>3.</w:t>
      </w:r>
      <w:r w:rsidR="00EB0CDA" w:rsidRPr="0046072D">
        <w:rPr>
          <w:rFonts w:ascii="Times New Roman" w:hAnsi="Times New Roman"/>
          <w:sz w:val="26"/>
          <w:szCs w:val="26"/>
        </w:rPr>
        <w:t>Государственные нотариусы обязаны предоставлять территориальному органу юстиции по его запросу документы, связанные с осуществлением ими нотариальной деятельности.</w:t>
      </w:r>
    </w:p>
    <w:p w:rsidR="00EB0CDA" w:rsidRPr="0046072D" w:rsidRDefault="00F23CC4" w:rsidP="00F23CC4">
      <w:pPr>
        <w:spacing w:after="0" w:line="240" w:lineRule="auto"/>
        <w:ind w:firstLine="709"/>
        <w:rPr>
          <w:rFonts w:ascii="Times New Roman" w:hAnsi="Times New Roman"/>
          <w:sz w:val="26"/>
          <w:szCs w:val="26"/>
        </w:rPr>
      </w:pPr>
      <w:r>
        <w:rPr>
          <w:rFonts w:ascii="Times New Roman" w:hAnsi="Times New Roman"/>
          <w:sz w:val="26"/>
          <w:szCs w:val="26"/>
        </w:rPr>
        <w:t>4.</w:t>
      </w:r>
      <w:r w:rsidR="00EB0CDA" w:rsidRPr="0046072D">
        <w:rPr>
          <w:rFonts w:ascii="Times New Roman" w:hAnsi="Times New Roman"/>
          <w:sz w:val="26"/>
          <w:szCs w:val="26"/>
        </w:rPr>
        <w:t xml:space="preserve"> Территориальный орган юстиции при осуществлении контроля не вправе:</w:t>
      </w:r>
    </w:p>
    <w:p w:rsidR="00EB0CDA" w:rsidRPr="0046072D" w:rsidRDefault="00EB0CDA" w:rsidP="00EB0CDA">
      <w:pPr>
        <w:spacing w:after="0" w:line="240" w:lineRule="auto"/>
        <w:ind w:firstLine="709"/>
        <w:rPr>
          <w:rFonts w:ascii="Times New Roman" w:hAnsi="Times New Roman"/>
          <w:sz w:val="26"/>
          <w:szCs w:val="26"/>
        </w:rPr>
      </w:pPr>
      <w:r w:rsidRPr="0046072D">
        <w:rPr>
          <w:rFonts w:ascii="Times New Roman" w:hAnsi="Times New Roman"/>
          <w:sz w:val="26"/>
          <w:szCs w:val="26"/>
        </w:rPr>
        <w:t>обязывать государственного нотариуса совершить нотариальное действие или отказать в совершении нотариального действия;</w:t>
      </w:r>
    </w:p>
    <w:p w:rsidR="00F23CC4" w:rsidRDefault="00EB0CDA" w:rsidP="00F23CC4">
      <w:pPr>
        <w:spacing w:after="0" w:line="240" w:lineRule="auto"/>
        <w:ind w:firstLine="709"/>
        <w:rPr>
          <w:rFonts w:ascii="Times New Roman" w:hAnsi="Times New Roman"/>
          <w:sz w:val="26"/>
          <w:szCs w:val="26"/>
        </w:rPr>
      </w:pPr>
      <w:r w:rsidRPr="0046072D">
        <w:rPr>
          <w:rFonts w:ascii="Times New Roman" w:hAnsi="Times New Roman"/>
          <w:sz w:val="26"/>
          <w:szCs w:val="26"/>
        </w:rPr>
        <w:t>отменять совершенное нотариальное действие или вынесенное постановление об отказе в совершении нотариального действия.</w:t>
      </w:r>
    </w:p>
    <w:p w:rsidR="00EB0CDA" w:rsidRPr="0046072D" w:rsidRDefault="00F23CC4" w:rsidP="00F23CC4">
      <w:pPr>
        <w:spacing w:after="0" w:line="240" w:lineRule="auto"/>
        <w:ind w:firstLine="709"/>
        <w:rPr>
          <w:rFonts w:ascii="Times New Roman" w:hAnsi="Times New Roman"/>
          <w:sz w:val="26"/>
          <w:szCs w:val="26"/>
        </w:rPr>
      </w:pPr>
      <w:r>
        <w:rPr>
          <w:rFonts w:ascii="Times New Roman" w:hAnsi="Times New Roman"/>
          <w:sz w:val="26"/>
          <w:szCs w:val="26"/>
        </w:rPr>
        <w:t>5.</w:t>
      </w:r>
      <w:r w:rsidR="00EB0CDA" w:rsidRPr="0046072D">
        <w:rPr>
          <w:rFonts w:ascii="Times New Roman" w:hAnsi="Times New Roman"/>
          <w:sz w:val="26"/>
          <w:szCs w:val="26"/>
        </w:rPr>
        <w:t>По результатам проведенной проверки территориальный орган юстиции вправе:</w:t>
      </w:r>
    </w:p>
    <w:p w:rsidR="00EB0CDA" w:rsidRPr="0046072D" w:rsidRDefault="00F23CC4" w:rsidP="00F23CC4">
      <w:pPr>
        <w:spacing w:after="0" w:line="240" w:lineRule="auto"/>
        <w:rPr>
          <w:rFonts w:ascii="Times New Roman" w:hAnsi="Times New Roman"/>
          <w:sz w:val="26"/>
          <w:szCs w:val="26"/>
        </w:rPr>
      </w:pPr>
      <w:r>
        <w:rPr>
          <w:rFonts w:ascii="Times New Roman" w:hAnsi="Times New Roman"/>
          <w:sz w:val="26"/>
          <w:szCs w:val="26"/>
        </w:rPr>
        <w:tab/>
      </w:r>
      <w:r w:rsidR="00EB0CDA" w:rsidRPr="0046072D">
        <w:rPr>
          <w:rFonts w:ascii="Times New Roman" w:hAnsi="Times New Roman"/>
          <w:sz w:val="26"/>
          <w:szCs w:val="26"/>
        </w:rPr>
        <w:t>внести государственному нотариусу предписание об устранении выявленных нарушений законодательства Российской Федерации;</w:t>
      </w:r>
    </w:p>
    <w:p w:rsidR="00EB0CDA" w:rsidRPr="0046072D" w:rsidRDefault="00EB0CDA" w:rsidP="00EB0CDA">
      <w:pPr>
        <w:spacing w:after="0" w:line="240" w:lineRule="auto"/>
        <w:ind w:firstLine="709"/>
        <w:rPr>
          <w:rFonts w:ascii="Times New Roman" w:hAnsi="Times New Roman"/>
          <w:sz w:val="26"/>
          <w:szCs w:val="26"/>
        </w:rPr>
      </w:pPr>
      <w:r w:rsidRPr="0046072D">
        <w:rPr>
          <w:rFonts w:ascii="Times New Roman" w:hAnsi="Times New Roman"/>
          <w:sz w:val="26"/>
          <w:szCs w:val="26"/>
        </w:rPr>
        <w:t>направить государственному нотариусу рекомендации по улучшению деятельности по совершению нотариальных действий.</w:t>
      </w:r>
    </w:p>
    <w:p w:rsidR="00EB0CDA" w:rsidRDefault="00EB0CDA" w:rsidP="00EB0CDA">
      <w:pPr>
        <w:spacing w:after="0" w:line="240" w:lineRule="auto"/>
        <w:ind w:firstLine="709"/>
        <w:rPr>
          <w:rFonts w:ascii="Times New Roman" w:hAnsi="Times New Roman"/>
          <w:sz w:val="26"/>
          <w:szCs w:val="26"/>
        </w:rPr>
      </w:pPr>
      <w:r w:rsidRPr="0046072D">
        <w:rPr>
          <w:rFonts w:ascii="Times New Roman" w:hAnsi="Times New Roman"/>
          <w:sz w:val="26"/>
          <w:szCs w:val="26"/>
        </w:rPr>
        <w:t>внести представление высшему должностному лицу субъекта Российской Федерации о прекращении полномочий государственного нотариуса.</w:t>
      </w:r>
    </w:p>
    <w:p w:rsidR="00EB0CDA" w:rsidRPr="0046072D" w:rsidRDefault="00F23CC4" w:rsidP="00F23CC4">
      <w:pPr>
        <w:spacing w:after="0" w:line="240" w:lineRule="auto"/>
        <w:ind w:firstLine="709"/>
        <w:rPr>
          <w:rFonts w:ascii="Times New Roman" w:hAnsi="Times New Roman"/>
          <w:sz w:val="26"/>
          <w:szCs w:val="26"/>
        </w:rPr>
      </w:pPr>
      <w:r>
        <w:rPr>
          <w:rFonts w:ascii="Times New Roman" w:hAnsi="Times New Roman"/>
          <w:sz w:val="26"/>
          <w:szCs w:val="26"/>
        </w:rPr>
        <w:t>6.</w:t>
      </w:r>
      <w:r w:rsidR="00EB0CDA" w:rsidRPr="0046072D">
        <w:rPr>
          <w:rFonts w:ascii="Times New Roman" w:hAnsi="Times New Roman"/>
          <w:sz w:val="26"/>
          <w:szCs w:val="26"/>
        </w:rPr>
        <w:t xml:space="preserve"> Внесенные предписание и (или) представление территориального органа юстиции подлежат обязательному рассмотрению.</w:t>
      </w:r>
    </w:p>
    <w:p w:rsidR="00EB0CDA" w:rsidRPr="0046072D" w:rsidRDefault="00EB0CDA" w:rsidP="00EB0CDA">
      <w:pPr>
        <w:spacing w:after="0" w:line="240" w:lineRule="auto"/>
        <w:ind w:firstLine="709"/>
        <w:rPr>
          <w:rFonts w:ascii="Times New Roman" w:hAnsi="Times New Roman"/>
          <w:sz w:val="26"/>
          <w:szCs w:val="26"/>
        </w:rPr>
      </w:pPr>
      <w:r w:rsidRPr="0046072D">
        <w:rPr>
          <w:rFonts w:ascii="Times New Roman" w:hAnsi="Times New Roman"/>
          <w:sz w:val="26"/>
          <w:szCs w:val="26"/>
        </w:rPr>
        <w:t>В течение месяца со дня внесения предписания или представления должны быть приняты меры по устранению допущенных нарушений законодательства Российской Федерации.</w:t>
      </w:r>
    </w:p>
    <w:p w:rsidR="00EB0CDA" w:rsidRPr="0046072D" w:rsidRDefault="00EB0CDA" w:rsidP="00EB0CDA">
      <w:pPr>
        <w:spacing w:after="0" w:line="240" w:lineRule="auto"/>
        <w:ind w:firstLine="709"/>
        <w:rPr>
          <w:rFonts w:ascii="Times New Roman" w:hAnsi="Times New Roman"/>
          <w:sz w:val="26"/>
          <w:szCs w:val="26"/>
        </w:rPr>
      </w:pPr>
      <w:r w:rsidRPr="0046072D">
        <w:rPr>
          <w:rFonts w:ascii="Times New Roman" w:hAnsi="Times New Roman"/>
          <w:sz w:val="26"/>
          <w:szCs w:val="26"/>
        </w:rPr>
        <w:t>О результатах принятых мер должно быть сообщено в территориальный орган юстиции в письменной форме лицом, которому внесено предписание или представление.</w:t>
      </w:r>
    </w:p>
    <w:p w:rsidR="00EB0CDA" w:rsidRPr="0046072D" w:rsidRDefault="00EB0CDA" w:rsidP="00EB0CDA">
      <w:pPr>
        <w:spacing w:after="0" w:line="240" w:lineRule="auto"/>
        <w:ind w:firstLine="709"/>
        <w:rPr>
          <w:rFonts w:ascii="Times New Roman" w:hAnsi="Times New Roman"/>
          <w:sz w:val="26"/>
          <w:szCs w:val="26"/>
        </w:rPr>
      </w:pPr>
      <w:r w:rsidRPr="0046072D">
        <w:rPr>
          <w:rFonts w:ascii="Times New Roman" w:hAnsi="Times New Roman"/>
          <w:sz w:val="26"/>
          <w:szCs w:val="26"/>
        </w:rPr>
        <w:t>Внесенные территориальным органом юстиции предписания и (или) представления могут быть оспорены в судебном порядке.</w:t>
      </w:r>
    </w:p>
    <w:p w:rsidR="00EB0CDA" w:rsidRPr="0046072D" w:rsidRDefault="00EB0CDA" w:rsidP="00EB0CDA">
      <w:pPr>
        <w:spacing w:after="0" w:line="240" w:lineRule="auto"/>
        <w:ind w:firstLine="709"/>
        <w:rPr>
          <w:rFonts w:ascii="Times New Roman" w:hAnsi="Times New Roman"/>
          <w:sz w:val="26"/>
          <w:szCs w:val="26"/>
        </w:rPr>
      </w:pP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Статья 3</w:t>
      </w:r>
      <w:r w:rsidR="005978B7">
        <w:rPr>
          <w:rFonts w:ascii="Times New Roman" w:hAnsi="Times New Roman"/>
          <w:bCs/>
          <w:sz w:val="26"/>
          <w:szCs w:val="26"/>
        </w:rPr>
        <w:t>16.</w:t>
      </w:r>
      <w:r w:rsidRPr="0046072D">
        <w:rPr>
          <w:rFonts w:ascii="Times New Roman" w:hAnsi="Times New Roman"/>
          <w:bCs/>
          <w:sz w:val="26"/>
          <w:szCs w:val="26"/>
          <w:vertAlign w:val="superscript"/>
        </w:rPr>
        <w:t xml:space="preserve"> </w:t>
      </w:r>
      <w:r w:rsidRPr="0046072D">
        <w:rPr>
          <w:rFonts w:ascii="Times New Roman" w:hAnsi="Times New Roman"/>
          <w:bCs/>
          <w:sz w:val="26"/>
          <w:szCs w:val="26"/>
        </w:rPr>
        <w:t>Имущественная ответственность государственного нотариуса</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1. Государственная нотариальная контора несет имущественную ответственность за вред, причиненный по вине государственного нотариуса в размере бюджета.</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2. При недостаточности бюджета государственной нотариальной конторы для покрытия вреда, причиненного по вине государственного нотариуса, государство несет субсидиарную ответственность.</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3. На государственного нотариуса не распространяются коллективные гарантии возмещения вреда, причиненного при осуществлении профессиональной деятельности, предусмотренные настоящим Федеральным законом.</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4. Страхование имущественной ответственности за вред, причиненный по вине государственного нотариуса, не производится.</w:t>
      </w:r>
    </w:p>
    <w:p w:rsidR="00E85CAD" w:rsidRPr="0046072D" w:rsidRDefault="00E85CAD" w:rsidP="00E85CAD">
      <w:pPr>
        <w:widowControl w:val="0"/>
        <w:spacing w:after="0" w:line="240" w:lineRule="auto"/>
        <w:ind w:firstLine="709"/>
        <w:rPr>
          <w:rFonts w:ascii="Times New Roman" w:hAnsi="Times New Roman"/>
          <w:bCs/>
          <w:sz w:val="26"/>
          <w:szCs w:val="26"/>
        </w:rPr>
      </w:pP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Статья 3</w:t>
      </w:r>
      <w:r w:rsidR="005978B7">
        <w:rPr>
          <w:rFonts w:ascii="Times New Roman" w:hAnsi="Times New Roman"/>
          <w:bCs/>
          <w:sz w:val="26"/>
          <w:szCs w:val="26"/>
        </w:rPr>
        <w:t>17</w:t>
      </w:r>
      <w:r w:rsidRPr="0046072D">
        <w:rPr>
          <w:rFonts w:ascii="Times New Roman" w:hAnsi="Times New Roman"/>
          <w:bCs/>
          <w:sz w:val="26"/>
          <w:szCs w:val="26"/>
          <w:vertAlign w:val="superscript"/>
        </w:rPr>
        <w:t xml:space="preserve"> </w:t>
      </w:r>
      <w:r w:rsidRPr="0046072D">
        <w:rPr>
          <w:rFonts w:ascii="Times New Roman" w:hAnsi="Times New Roman"/>
          <w:bCs/>
          <w:sz w:val="26"/>
          <w:szCs w:val="26"/>
        </w:rPr>
        <w:t>Ликвидация государственной нотариальной конторы</w:t>
      </w:r>
    </w:p>
    <w:p w:rsidR="00E85CAD" w:rsidRPr="0046072D" w:rsidRDefault="00E85CAD" w:rsidP="00E85CAD">
      <w:pPr>
        <w:widowControl w:val="0"/>
        <w:spacing w:after="0" w:line="240" w:lineRule="auto"/>
        <w:ind w:firstLine="709"/>
        <w:rPr>
          <w:rFonts w:ascii="Times New Roman" w:hAnsi="Times New Roman"/>
          <w:bCs/>
          <w:sz w:val="26"/>
          <w:szCs w:val="26"/>
        </w:rPr>
      </w:pPr>
      <w:r w:rsidRPr="0046072D">
        <w:rPr>
          <w:rFonts w:ascii="Times New Roman" w:hAnsi="Times New Roman"/>
          <w:bCs/>
          <w:sz w:val="26"/>
          <w:szCs w:val="26"/>
        </w:rPr>
        <w:t>Государственная нотариальная контора может быть ликвидирована</w:t>
      </w:r>
      <w:r w:rsidR="00044827" w:rsidRPr="0046072D">
        <w:rPr>
          <w:rFonts w:ascii="Times New Roman" w:hAnsi="Times New Roman"/>
          <w:bCs/>
          <w:sz w:val="26"/>
          <w:szCs w:val="26"/>
        </w:rPr>
        <w:t xml:space="preserve"> по представлению территориального </w:t>
      </w:r>
      <w:r w:rsidRPr="0046072D">
        <w:rPr>
          <w:rFonts w:ascii="Times New Roman" w:hAnsi="Times New Roman"/>
          <w:bCs/>
          <w:sz w:val="26"/>
          <w:szCs w:val="26"/>
        </w:rPr>
        <w:t>орган</w:t>
      </w:r>
      <w:r w:rsidR="00044827" w:rsidRPr="0046072D">
        <w:rPr>
          <w:rFonts w:ascii="Times New Roman" w:hAnsi="Times New Roman"/>
          <w:bCs/>
          <w:sz w:val="26"/>
          <w:szCs w:val="26"/>
        </w:rPr>
        <w:t>а</w:t>
      </w:r>
      <w:r w:rsidRPr="0046072D">
        <w:rPr>
          <w:rFonts w:ascii="Times New Roman" w:hAnsi="Times New Roman"/>
          <w:bCs/>
          <w:sz w:val="26"/>
          <w:szCs w:val="26"/>
        </w:rPr>
        <w:t xml:space="preserve"> юстиции в порядке, предусмотренном действующим законодательством.</w:t>
      </w:r>
    </w:p>
    <w:p w:rsidR="00E85CAD" w:rsidRPr="0046072D" w:rsidRDefault="00E85CAD" w:rsidP="00E85CAD">
      <w:pPr>
        <w:widowControl w:val="0"/>
        <w:spacing w:after="0" w:line="240" w:lineRule="auto"/>
        <w:ind w:firstLine="709"/>
        <w:rPr>
          <w:rFonts w:ascii="Times New Roman" w:hAnsi="Times New Roman"/>
          <w:bCs/>
          <w:sz w:val="26"/>
          <w:szCs w:val="26"/>
        </w:rPr>
      </w:pPr>
    </w:p>
    <w:p w:rsidR="00E85CAD" w:rsidRPr="0046072D" w:rsidRDefault="00E85CAD" w:rsidP="00E85CAD">
      <w:pPr>
        <w:spacing w:after="0" w:line="240" w:lineRule="auto"/>
        <w:ind w:firstLine="709"/>
        <w:rPr>
          <w:rFonts w:ascii="Times New Roman" w:eastAsia="Times New Roman" w:hAnsi="Times New Roman"/>
          <w:sz w:val="26"/>
          <w:szCs w:val="26"/>
          <w:lang w:eastAsia="ru-RU"/>
        </w:rPr>
      </w:pPr>
    </w:p>
    <w:p w:rsidR="00721A5B" w:rsidRPr="0046072D" w:rsidRDefault="00721A5B" w:rsidP="00BB148C">
      <w:pPr>
        <w:pStyle w:val="Style3"/>
        <w:widowControl/>
        <w:spacing w:line="240" w:lineRule="auto"/>
        <w:ind w:firstLine="709"/>
        <w:jc w:val="center"/>
        <w:rPr>
          <w:bCs/>
          <w:sz w:val="26"/>
          <w:szCs w:val="26"/>
        </w:rPr>
      </w:pPr>
      <w:r w:rsidRPr="0046072D">
        <w:rPr>
          <w:bCs/>
          <w:sz w:val="26"/>
          <w:szCs w:val="26"/>
        </w:rPr>
        <w:t xml:space="preserve">Раздел </w:t>
      </w:r>
      <w:r w:rsidRPr="0046072D">
        <w:rPr>
          <w:bCs/>
          <w:sz w:val="26"/>
          <w:szCs w:val="26"/>
          <w:lang w:val="en-US"/>
        </w:rPr>
        <w:t>X</w:t>
      </w:r>
      <w:r w:rsidR="006F7DE8">
        <w:rPr>
          <w:bCs/>
          <w:sz w:val="26"/>
          <w:szCs w:val="26"/>
          <w:lang w:val="en-US"/>
        </w:rPr>
        <w:t>I</w:t>
      </w:r>
      <w:r w:rsidR="00B01292" w:rsidRPr="0046072D">
        <w:rPr>
          <w:bCs/>
          <w:sz w:val="26"/>
          <w:szCs w:val="26"/>
        </w:rPr>
        <w:t xml:space="preserve">. </w:t>
      </w:r>
      <w:r w:rsidRPr="0046072D">
        <w:rPr>
          <w:bCs/>
          <w:sz w:val="26"/>
          <w:szCs w:val="26"/>
        </w:rPr>
        <w:t>Заключительные и переходные положения</w:t>
      </w:r>
    </w:p>
    <w:p w:rsidR="00721A5B" w:rsidRPr="0046072D" w:rsidRDefault="00721A5B" w:rsidP="00BB148C">
      <w:pPr>
        <w:spacing w:after="0" w:line="240" w:lineRule="auto"/>
        <w:ind w:firstLine="709"/>
        <w:rPr>
          <w:rFonts w:ascii="Times New Roman" w:eastAsia="Times New Roman" w:hAnsi="Times New Roman"/>
          <w:bCs/>
          <w:sz w:val="26"/>
          <w:szCs w:val="26"/>
          <w:lang w:eastAsia="ru-RU"/>
        </w:rPr>
      </w:pPr>
    </w:p>
    <w:p w:rsidR="00721A5B" w:rsidRPr="0046072D" w:rsidRDefault="006F7DE8" w:rsidP="006F7DE8">
      <w:pPr>
        <w:pStyle w:val="a3"/>
        <w:tabs>
          <w:tab w:val="left" w:pos="1985"/>
        </w:tabs>
        <w:spacing w:after="0" w:line="240" w:lineRule="auto"/>
        <w:ind w:left="709"/>
        <w:rPr>
          <w:rFonts w:ascii="Times New Roman" w:hAnsi="Times New Roman"/>
          <w:sz w:val="26"/>
          <w:szCs w:val="26"/>
        </w:rPr>
      </w:pPr>
      <w:r>
        <w:rPr>
          <w:rFonts w:ascii="Times New Roman" w:hAnsi="Times New Roman"/>
          <w:sz w:val="26"/>
          <w:szCs w:val="26"/>
        </w:rPr>
        <w:t xml:space="preserve">Глава 48. </w:t>
      </w:r>
      <w:r w:rsidR="00721A5B" w:rsidRPr="0046072D">
        <w:rPr>
          <w:rFonts w:ascii="Times New Roman" w:hAnsi="Times New Roman"/>
          <w:sz w:val="26"/>
          <w:szCs w:val="26"/>
        </w:rPr>
        <w:t>Заключительные и переходные положения </w:t>
      </w:r>
    </w:p>
    <w:p w:rsidR="00721A5B" w:rsidRPr="0046072D" w:rsidRDefault="00721A5B" w:rsidP="00BB148C">
      <w:pPr>
        <w:spacing w:after="0" w:line="240" w:lineRule="auto"/>
        <w:ind w:firstLine="709"/>
        <w:rPr>
          <w:rFonts w:ascii="Times New Roman" w:eastAsia="Times New Roman" w:hAnsi="Times New Roman"/>
          <w:sz w:val="26"/>
          <w:szCs w:val="26"/>
          <w:lang w:eastAsia="ru-RU"/>
        </w:rPr>
      </w:pPr>
    </w:p>
    <w:p w:rsidR="00721A5B" w:rsidRPr="0046072D" w:rsidRDefault="005978B7" w:rsidP="005978B7">
      <w:pPr>
        <w:pStyle w:val="a3"/>
        <w:tabs>
          <w:tab w:val="left" w:pos="2410"/>
        </w:tabs>
        <w:spacing w:after="0" w:line="240" w:lineRule="auto"/>
        <w:ind w:left="709"/>
        <w:rPr>
          <w:rFonts w:ascii="Times New Roman" w:hAnsi="Times New Roman"/>
          <w:sz w:val="26"/>
          <w:szCs w:val="26"/>
        </w:rPr>
      </w:pPr>
      <w:r>
        <w:rPr>
          <w:rFonts w:ascii="Times New Roman" w:hAnsi="Times New Roman"/>
          <w:sz w:val="26"/>
          <w:szCs w:val="26"/>
        </w:rPr>
        <w:t xml:space="preserve">Статья 318. </w:t>
      </w:r>
      <w:r w:rsidR="00721A5B" w:rsidRPr="0046072D">
        <w:rPr>
          <w:rFonts w:ascii="Times New Roman" w:hAnsi="Times New Roman"/>
          <w:sz w:val="26"/>
          <w:szCs w:val="26"/>
        </w:rPr>
        <w:t>Сохранение статуса нотариуса</w:t>
      </w:r>
    </w:p>
    <w:p w:rsidR="00721A5B" w:rsidRPr="0046072D" w:rsidRDefault="00721A5B" w:rsidP="00BB148C">
      <w:pPr>
        <w:spacing w:after="0" w:line="240" w:lineRule="auto"/>
        <w:ind w:firstLine="709"/>
        <w:rPr>
          <w:rFonts w:ascii="Times New Roman" w:hAnsi="Times New Roman"/>
          <w:sz w:val="26"/>
          <w:szCs w:val="26"/>
        </w:rPr>
      </w:pPr>
      <w:r w:rsidRPr="0046072D">
        <w:rPr>
          <w:rFonts w:ascii="Times New Roman" w:eastAsia="Times New Roman" w:hAnsi="Times New Roman"/>
          <w:sz w:val="26"/>
          <w:szCs w:val="26"/>
          <w:lang w:eastAsia="ru-RU"/>
        </w:rPr>
        <w:t xml:space="preserve">1. Нотариусы, занимающиеся частной практикой или работающие в государственной нотариальной конторе на момент вступления в силу настоящего Федерального закона, имеющие </w:t>
      </w:r>
      <w:r w:rsidRPr="0046072D">
        <w:rPr>
          <w:rFonts w:ascii="Times New Roman" w:hAnsi="Times New Roman"/>
          <w:sz w:val="26"/>
          <w:szCs w:val="26"/>
        </w:rPr>
        <w:t xml:space="preserve">высшее юридическое образование любой квалификации (степени), </w:t>
      </w:r>
      <w:r w:rsidRPr="0046072D">
        <w:rPr>
          <w:rFonts w:ascii="Times New Roman" w:eastAsia="Times New Roman" w:hAnsi="Times New Roman"/>
          <w:sz w:val="26"/>
          <w:szCs w:val="26"/>
          <w:lang w:eastAsia="ru-RU"/>
        </w:rPr>
        <w:t>лицензию на право нотариальной деятельности и отвечающие требовани</w:t>
      </w:r>
      <w:r w:rsidR="008F1552" w:rsidRPr="0046072D">
        <w:rPr>
          <w:rFonts w:ascii="Times New Roman" w:eastAsia="Times New Roman" w:hAnsi="Times New Roman"/>
          <w:sz w:val="26"/>
          <w:szCs w:val="26"/>
          <w:lang w:eastAsia="ru-RU"/>
        </w:rPr>
        <w:t>ям пункта 1</w:t>
      </w:r>
      <w:r w:rsidRPr="0046072D">
        <w:rPr>
          <w:rFonts w:ascii="Times New Roman" w:eastAsia="Times New Roman" w:hAnsi="Times New Roman"/>
          <w:sz w:val="26"/>
          <w:szCs w:val="26"/>
          <w:lang w:eastAsia="ru-RU"/>
        </w:rPr>
        <w:t xml:space="preserve"> части 1 статьи 4</w:t>
      </w:r>
      <w:r w:rsidR="008F1552" w:rsidRPr="0046072D">
        <w:rPr>
          <w:rFonts w:ascii="Times New Roman" w:eastAsia="Times New Roman" w:hAnsi="Times New Roman"/>
          <w:sz w:val="26"/>
          <w:szCs w:val="26"/>
          <w:lang w:eastAsia="ru-RU"/>
        </w:rPr>
        <w:t>2 и статьи 43</w:t>
      </w:r>
      <w:r w:rsidRPr="0046072D">
        <w:rPr>
          <w:rFonts w:ascii="Times New Roman" w:eastAsia="Times New Roman" w:hAnsi="Times New Roman"/>
          <w:sz w:val="26"/>
          <w:szCs w:val="26"/>
          <w:lang w:eastAsia="ru-RU"/>
        </w:rPr>
        <w:t xml:space="preserve"> настоящего Федерального закона, сохраняют статус нотариуса после вступления в силу настоящего Федерального закона без прохождения профессиональной стажировки, сдачи квалификационного экзамена и решения конкурсной комиссии. При этом в отношении нотариуса, работающего в государственной нотариальной конторе и желающего перейти </w:t>
      </w:r>
      <w:r w:rsidR="00E939E4" w:rsidRPr="0046072D">
        <w:rPr>
          <w:rFonts w:ascii="Times New Roman" w:eastAsia="Times New Roman" w:hAnsi="Times New Roman"/>
          <w:sz w:val="26"/>
          <w:szCs w:val="26"/>
          <w:lang w:eastAsia="ru-RU"/>
        </w:rPr>
        <w:t>к частной практике</w:t>
      </w:r>
      <w:r w:rsidRPr="0046072D">
        <w:rPr>
          <w:rFonts w:ascii="Times New Roman" w:eastAsia="Times New Roman" w:hAnsi="Times New Roman"/>
          <w:sz w:val="26"/>
          <w:szCs w:val="26"/>
          <w:lang w:eastAsia="ru-RU"/>
        </w:rPr>
        <w:t xml:space="preserve">,  в </w:t>
      </w:r>
      <w:r w:rsidR="00F53681" w:rsidRPr="0046072D">
        <w:rPr>
          <w:rFonts w:ascii="Times New Roman" w:eastAsia="Times New Roman" w:hAnsi="Times New Roman"/>
          <w:sz w:val="26"/>
          <w:szCs w:val="26"/>
          <w:lang w:eastAsia="ru-RU"/>
        </w:rPr>
        <w:t>трехмесячный срок</w:t>
      </w:r>
      <w:r w:rsidRPr="0046072D">
        <w:rPr>
          <w:rFonts w:ascii="Times New Roman" w:eastAsia="Times New Roman" w:hAnsi="Times New Roman"/>
          <w:sz w:val="26"/>
          <w:szCs w:val="26"/>
          <w:lang w:eastAsia="ru-RU"/>
        </w:rPr>
        <w:t xml:space="preserve"> со дня вступления в силу настоящего Федерального закона территориальным органом юстиции принимается решение о </w:t>
      </w:r>
      <w:r w:rsidR="00E939E4" w:rsidRPr="0046072D">
        <w:rPr>
          <w:rFonts w:ascii="Times New Roman" w:eastAsia="Times New Roman" w:hAnsi="Times New Roman"/>
          <w:sz w:val="26"/>
          <w:szCs w:val="26"/>
          <w:lang w:eastAsia="ru-RU"/>
        </w:rPr>
        <w:t>наделении его полномочиями</w:t>
      </w:r>
      <w:r w:rsidRPr="0046072D">
        <w:rPr>
          <w:rFonts w:ascii="Times New Roman" w:eastAsia="Times New Roman" w:hAnsi="Times New Roman"/>
          <w:sz w:val="26"/>
          <w:szCs w:val="26"/>
          <w:lang w:eastAsia="ru-RU"/>
        </w:rPr>
        <w:t xml:space="preserve"> </w:t>
      </w:r>
      <w:r w:rsidR="009C2BA3" w:rsidRPr="0046072D">
        <w:rPr>
          <w:rFonts w:ascii="Times New Roman" w:hAnsi="Times New Roman"/>
          <w:sz w:val="26"/>
          <w:szCs w:val="26"/>
        </w:rPr>
        <w:t>с</w:t>
      </w:r>
      <w:r w:rsidRPr="0046072D">
        <w:rPr>
          <w:rFonts w:ascii="Times New Roman" w:hAnsi="Times New Roman"/>
          <w:sz w:val="26"/>
          <w:szCs w:val="26"/>
        </w:rPr>
        <w:t> момента принятия указанного решения территориального органа юстиции нотариус становится членом нотариальной палаты.</w:t>
      </w:r>
    </w:p>
    <w:p w:rsidR="00274166" w:rsidRPr="0046072D" w:rsidRDefault="00721A5B"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 xml:space="preserve">2. </w:t>
      </w:r>
      <w:r w:rsidR="00A8422C" w:rsidRPr="0046072D">
        <w:rPr>
          <w:rFonts w:ascii="Times New Roman" w:eastAsia="Times New Roman" w:hAnsi="Times New Roman"/>
          <w:sz w:val="26"/>
          <w:szCs w:val="26"/>
          <w:lang w:eastAsia="ru-RU"/>
        </w:rPr>
        <w:t xml:space="preserve">Субъектам Российской Федерации </w:t>
      </w:r>
      <w:r w:rsidRPr="0046072D">
        <w:rPr>
          <w:rFonts w:ascii="Times New Roman" w:eastAsia="Times New Roman" w:hAnsi="Times New Roman"/>
          <w:sz w:val="26"/>
          <w:szCs w:val="26"/>
          <w:lang w:eastAsia="ru-RU"/>
        </w:rPr>
        <w:t xml:space="preserve">в шестимесячный срок со дня вступления в силу настоящего Федерального закона принять </w:t>
      </w:r>
      <w:r w:rsidR="00274166" w:rsidRPr="0046072D">
        <w:rPr>
          <w:rFonts w:ascii="Times New Roman" w:eastAsia="Times New Roman" w:hAnsi="Times New Roman"/>
          <w:sz w:val="26"/>
          <w:szCs w:val="26"/>
          <w:lang w:eastAsia="ru-RU"/>
        </w:rPr>
        <w:t>организационно-правовые меры к созданию государственных нотариальных контор в соответствии с требованиями настоящего федерального закона.</w:t>
      </w:r>
    </w:p>
    <w:p w:rsidR="00721A5B" w:rsidRPr="0046072D" w:rsidRDefault="00721A5B"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3. Нотариусы, сохранившие статус нотариуса, продолжают осуществлять нотариальную деятельность в том же нотариальном округе, в котором они осуществляли частную практику или работали в государственной нотариальной конторе на момент вступления в силу настоящего Федерального закона.</w:t>
      </w:r>
    </w:p>
    <w:p w:rsidR="00721A5B" w:rsidRPr="0046072D" w:rsidRDefault="00721A5B" w:rsidP="00BB148C">
      <w:pPr>
        <w:spacing w:after="0" w:line="240" w:lineRule="auto"/>
        <w:ind w:firstLine="709"/>
        <w:rPr>
          <w:rFonts w:ascii="Times New Roman" w:eastAsia="Times New Roman" w:hAnsi="Times New Roman"/>
          <w:sz w:val="26"/>
          <w:szCs w:val="26"/>
          <w:lang w:eastAsia="ru-RU"/>
        </w:rPr>
      </w:pPr>
    </w:p>
    <w:p w:rsidR="00721A5B" w:rsidRPr="0046072D" w:rsidRDefault="005978B7" w:rsidP="005978B7">
      <w:pPr>
        <w:pStyle w:val="a3"/>
        <w:tabs>
          <w:tab w:val="left" w:pos="2410"/>
        </w:tabs>
        <w:spacing w:after="0" w:line="240" w:lineRule="auto"/>
        <w:ind w:left="709"/>
        <w:rPr>
          <w:rFonts w:ascii="Times New Roman" w:hAnsi="Times New Roman"/>
          <w:sz w:val="26"/>
          <w:szCs w:val="26"/>
        </w:rPr>
      </w:pPr>
      <w:r>
        <w:rPr>
          <w:rFonts w:ascii="Times New Roman" w:hAnsi="Times New Roman"/>
          <w:sz w:val="26"/>
          <w:szCs w:val="26"/>
        </w:rPr>
        <w:t xml:space="preserve">Статья 319. </w:t>
      </w:r>
      <w:r w:rsidR="00721A5B" w:rsidRPr="0046072D">
        <w:rPr>
          <w:rFonts w:ascii="Times New Roman" w:hAnsi="Times New Roman"/>
          <w:sz w:val="26"/>
          <w:szCs w:val="26"/>
        </w:rPr>
        <w:t>Лицензия на право нотариальной деятельности</w:t>
      </w:r>
    </w:p>
    <w:p w:rsidR="00F53681" w:rsidRPr="0046072D" w:rsidRDefault="00721A5B"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 Лицензия на право нотариальной деятельности, полученная в соответствии с Основами законодательства Российской Федерации о нотариате до вступления в силу настоящего Федерального закона, не требует обязательной замены на квалификационное свидетельство, предусмотренное настоящим Федеральным законом.</w:t>
      </w:r>
      <w:r w:rsidR="00E939E4" w:rsidRPr="0046072D">
        <w:rPr>
          <w:rFonts w:ascii="Times New Roman" w:eastAsia="Times New Roman" w:hAnsi="Times New Roman"/>
          <w:sz w:val="26"/>
          <w:szCs w:val="26"/>
          <w:lang w:eastAsia="ru-RU"/>
        </w:rPr>
        <w:t xml:space="preserve"> </w:t>
      </w:r>
      <w:r w:rsidR="00A376EE" w:rsidRPr="0046072D">
        <w:rPr>
          <w:rFonts w:ascii="Times New Roman" w:eastAsia="Times New Roman" w:hAnsi="Times New Roman"/>
          <w:sz w:val="26"/>
          <w:szCs w:val="26"/>
          <w:lang w:eastAsia="ru-RU"/>
        </w:rPr>
        <w:t xml:space="preserve">В случае изменения сведений, содержащихся в лицензии она подлежит замене на квалификационное свидетельство в порядке установленном Федеральным органом юстиции </w:t>
      </w:r>
      <w:r w:rsidRPr="0046072D">
        <w:rPr>
          <w:rFonts w:ascii="Times New Roman" w:eastAsia="Times New Roman" w:hAnsi="Times New Roman"/>
          <w:sz w:val="26"/>
          <w:szCs w:val="26"/>
          <w:lang w:eastAsia="ru-RU"/>
        </w:rPr>
        <w:t>.</w:t>
      </w:r>
    </w:p>
    <w:p w:rsidR="00E939E4" w:rsidRPr="0046072D" w:rsidRDefault="00E939E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 xml:space="preserve">2. Действие лицензии на право нотариальной деятельности прекращается, если лицо ее имеющее, не приступило и не исполняло обязанности нотариуса, помощника нотариуса в течение трех лет.  </w:t>
      </w:r>
    </w:p>
    <w:p w:rsidR="00721A5B" w:rsidRPr="0046072D" w:rsidRDefault="00721A5B"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3. Положения статьи 5</w:t>
      </w:r>
      <w:r w:rsidR="004F1976" w:rsidRPr="0046072D">
        <w:rPr>
          <w:rFonts w:ascii="Times New Roman" w:eastAsia="Times New Roman" w:hAnsi="Times New Roman"/>
          <w:sz w:val="26"/>
          <w:szCs w:val="26"/>
          <w:lang w:eastAsia="ru-RU"/>
        </w:rPr>
        <w:t>1</w:t>
      </w:r>
      <w:r w:rsidRPr="0046072D">
        <w:rPr>
          <w:rFonts w:ascii="Times New Roman" w:eastAsia="Times New Roman" w:hAnsi="Times New Roman"/>
          <w:sz w:val="26"/>
          <w:szCs w:val="26"/>
          <w:lang w:eastAsia="ru-RU"/>
        </w:rPr>
        <w:t xml:space="preserve"> настоящего Федерального закона распространяются на лицензии на право нотариальной деятельности, полученные в соответствии с Основами законодательства Российской Федерации о нотариате до вступления в силу настоящего Федерального закона.</w:t>
      </w:r>
    </w:p>
    <w:p w:rsidR="00721A5B" w:rsidRPr="0046072D" w:rsidRDefault="00721A5B" w:rsidP="00BB148C">
      <w:pPr>
        <w:spacing w:after="0" w:line="240" w:lineRule="auto"/>
        <w:ind w:firstLine="709"/>
        <w:rPr>
          <w:rFonts w:ascii="Times New Roman" w:eastAsia="Times New Roman" w:hAnsi="Times New Roman"/>
          <w:sz w:val="26"/>
          <w:szCs w:val="26"/>
          <w:lang w:eastAsia="ru-RU"/>
        </w:rPr>
      </w:pPr>
    </w:p>
    <w:p w:rsidR="00721A5B" w:rsidRPr="0046072D" w:rsidRDefault="005978B7" w:rsidP="005978B7">
      <w:pPr>
        <w:pStyle w:val="a3"/>
        <w:tabs>
          <w:tab w:val="left" w:pos="2410"/>
        </w:tabs>
        <w:spacing w:after="0" w:line="240" w:lineRule="auto"/>
        <w:ind w:left="709"/>
        <w:rPr>
          <w:rFonts w:ascii="Times New Roman" w:hAnsi="Times New Roman"/>
          <w:sz w:val="26"/>
          <w:szCs w:val="26"/>
        </w:rPr>
      </w:pPr>
      <w:r>
        <w:rPr>
          <w:rFonts w:ascii="Times New Roman" w:hAnsi="Times New Roman"/>
          <w:sz w:val="26"/>
          <w:szCs w:val="26"/>
        </w:rPr>
        <w:t xml:space="preserve">Статья 320. </w:t>
      </w:r>
      <w:r w:rsidR="00721A5B" w:rsidRPr="0046072D">
        <w:rPr>
          <w:rFonts w:ascii="Times New Roman" w:hAnsi="Times New Roman"/>
          <w:sz w:val="26"/>
          <w:szCs w:val="26"/>
        </w:rPr>
        <w:t>Вступление в силу настоящего Федерального закона</w:t>
      </w:r>
    </w:p>
    <w:p w:rsidR="00E20052" w:rsidRPr="0046072D" w:rsidRDefault="00AE2804" w:rsidP="00BD573A">
      <w:pPr>
        <w:autoSpaceDE w:val="0"/>
        <w:autoSpaceDN w:val="0"/>
        <w:adjustRightInd w:val="0"/>
        <w:spacing w:after="0" w:line="240" w:lineRule="auto"/>
        <w:ind w:firstLine="567"/>
        <w:rPr>
          <w:rFonts w:ascii="Times New Roman" w:hAnsi="Times New Roman"/>
          <w:sz w:val="26"/>
          <w:szCs w:val="26"/>
        </w:rPr>
      </w:pPr>
      <w:r w:rsidRPr="0046072D">
        <w:rPr>
          <w:rFonts w:ascii="Times New Roman" w:eastAsia="Times New Roman" w:hAnsi="Times New Roman"/>
          <w:sz w:val="26"/>
          <w:szCs w:val="26"/>
          <w:lang w:eastAsia="ru-RU"/>
        </w:rPr>
        <w:t xml:space="preserve">1. </w:t>
      </w:r>
      <w:r w:rsidR="008B37BE" w:rsidRPr="0046072D">
        <w:rPr>
          <w:rFonts w:ascii="Times New Roman" w:hAnsi="Times New Roman"/>
          <w:sz w:val="26"/>
          <w:szCs w:val="26"/>
        </w:rPr>
        <w:t xml:space="preserve">Настоящий Федеральный закон вступает в силу с </w:t>
      </w:r>
      <w:r w:rsidR="00E20052" w:rsidRPr="0046072D">
        <w:rPr>
          <w:rFonts w:ascii="Times New Roman" w:hAnsi="Times New Roman"/>
          <w:sz w:val="26"/>
          <w:szCs w:val="26"/>
        </w:rPr>
        <w:t xml:space="preserve"> 1 июля 2014 года, если иное не предусмотрено его отдельным</w:t>
      </w:r>
      <w:r w:rsidR="008B37BE" w:rsidRPr="0046072D">
        <w:rPr>
          <w:rFonts w:ascii="Times New Roman" w:hAnsi="Times New Roman"/>
          <w:sz w:val="26"/>
          <w:szCs w:val="26"/>
        </w:rPr>
        <w:t>и</w:t>
      </w:r>
      <w:r w:rsidR="00E20052" w:rsidRPr="0046072D">
        <w:rPr>
          <w:rFonts w:ascii="Times New Roman" w:hAnsi="Times New Roman"/>
          <w:sz w:val="26"/>
          <w:szCs w:val="26"/>
        </w:rPr>
        <w:t xml:space="preserve"> положениям</w:t>
      </w:r>
      <w:r w:rsidR="008B37BE" w:rsidRPr="0046072D">
        <w:rPr>
          <w:rFonts w:ascii="Times New Roman" w:hAnsi="Times New Roman"/>
          <w:sz w:val="26"/>
          <w:szCs w:val="26"/>
        </w:rPr>
        <w:t>и</w:t>
      </w:r>
      <w:r w:rsidR="00E20052" w:rsidRPr="0046072D">
        <w:rPr>
          <w:rFonts w:ascii="Times New Roman" w:hAnsi="Times New Roman"/>
          <w:sz w:val="26"/>
          <w:szCs w:val="26"/>
        </w:rPr>
        <w:t xml:space="preserve">. </w:t>
      </w:r>
    </w:p>
    <w:p w:rsidR="00E20052" w:rsidRPr="0046072D" w:rsidRDefault="008B37BE" w:rsidP="00BD573A">
      <w:pPr>
        <w:autoSpaceDE w:val="0"/>
        <w:autoSpaceDN w:val="0"/>
        <w:adjustRightInd w:val="0"/>
        <w:spacing w:after="0" w:line="240" w:lineRule="auto"/>
        <w:ind w:firstLine="567"/>
        <w:rPr>
          <w:rFonts w:ascii="Times New Roman" w:hAnsi="Times New Roman"/>
          <w:sz w:val="26"/>
          <w:szCs w:val="26"/>
        </w:rPr>
      </w:pPr>
      <w:r w:rsidRPr="0046072D">
        <w:rPr>
          <w:rFonts w:ascii="Times New Roman" w:hAnsi="Times New Roman"/>
          <w:sz w:val="26"/>
          <w:szCs w:val="26"/>
        </w:rPr>
        <w:t>Настоящий Федеральный закон</w:t>
      </w:r>
      <w:r w:rsidR="00E20052" w:rsidRPr="0046072D">
        <w:rPr>
          <w:rFonts w:ascii="Times New Roman" w:hAnsi="Times New Roman"/>
          <w:sz w:val="26"/>
          <w:szCs w:val="26"/>
        </w:rPr>
        <w:t xml:space="preserve"> применяется к правоотношениям, возникшим после введения его в действие. </w:t>
      </w:r>
    </w:p>
    <w:p w:rsidR="00E20052" w:rsidRPr="0046072D" w:rsidRDefault="00E20052" w:rsidP="00BD573A">
      <w:pPr>
        <w:autoSpaceDE w:val="0"/>
        <w:autoSpaceDN w:val="0"/>
        <w:adjustRightInd w:val="0"/>
        <w:spacing w:after="0" w:line="240" w:lineRule="auto"/>
        <w:ind w:firstLine="567"/>
        <w:rPr>
          <w:rFonts w:ascii="Times New Roman" w:hAnsi="Times New Roman"/>
          <w:sz w:val="26"/>
          <w:szCs w:val="26"/>
        </w:rPr>
      </w:pPr>
      <w:r w:rsidRPr="0046072D">
        <w:rPr>
          <w:rFonts w:ascii="Times New Roman" w:hAnsi="Times New Roman"/>
          <w:sz w:val="26"/>
          <w:szCs w:val="26"/>
        </w:rPr>
        <w:t xml:space="preserve">К правоотношениям, возникшим до введения в действие Федерального закона он применяется к тем правам и обязанностям, которые возникнут после введения его в действие. </w:t>
      </w:r>
    </w:p>
    <w:p w:rsidR="00E20052" w:rsidRPr="0046072D" w:rsidRDefault="00E20052" w:rsidP="00BD573A">
      <w:pPr>
        <w:autoSpaceDE w:val="0"/>
        <w:autoSpaceDN w:val="0"/>
        <w:adjustRightInd w:val="0"/>
        <w:spacing w:after="0" w:line="240" w:lineRule="auto"/>
        <w:ind w:firstLine="567"/>
        <w:rPr>
          <w:rFonts w:ascii="Times New Roman" w:hAnsi="Times New Roman"/>
          <w:sz w:val="26"/>
          <w:szCs w:val="26"/>
        </w:rPr>
      </w:pPr>
      <w:r w:rsidRPr="0046072D">
        <w:rPr>
          <w:rFonts w:ascii="Times New Roman" w:hAnsi="Times New Roman"/>
          <w:sz w:val="26"/>
          <w:szCs w:val="26"/>
        </w:rPr>
        <w:t xml:space="preserve">Положения </w:t>
      </w:r>
      <w:r w:rsidR="008B37BE" w:rsidRPr="0046072D">
        <w:rPr>
          <w:rFonts w:ascii="Times New Roman" w:hAnsi="Times New Roman"/>
          <w:sz w:val="26"/>
          <w:szCs w:val="26"/>
        </w:rPr>
        <w:t xml:space="preserve">настоящего </w:t>
      </w:r>
      <w:r w:rsidRPr="0046072D">
        <w:rPr>
          <w:rFonts w:ascii="Times New Roman" w:hAnsi="Times New Roman"/>
          <w:sz w:val="26"/>
          <w:szCs w:val="26"/>
        </w:rPr>
        <w:t xml:space="preserve">Федерального закона, касающиеся Единого реестра нотариальных действий вступают в силу с 1 </w:t>
      </w:r>
      <w:r w:rsidR="008B37BE" w:rsidRPr="0046072D">
        <w:rPr>
          <w:rFonts w:ascii="Times New Roman" w:hAnsi="Times New Roman"/>
          <w:sz w:val="26"/>
          <w:szCs w:val="26"/>
        </w:rPr>
        <w:t>июля</w:t>
      </w:r>
      <w:r w:rsidRPr="0046072D">
        <w:rPr>
          <w:rFonts w:ascii="Times New Roman" w:hAnsi="Times New Roman"/>
          <w:sz w:val="26"/>
          <w:szCs w:val="26"/>
        </w:rPr>
        <w:t xml:space="preserve"> 201</w:t>
      </w:r>
      <w:r w:rsidR="008B37BE" w:rsidRPr="0046072D">
        <w:rPr>
          <w:rFonts w:ascii="Times New Roman" w:hAnsi="Times New Roman"/>
          <w:sz w:val="26"/>
          <w:szCs w:val="26"/>
        </w:rPr>
        <w:t>6</w:t>
      </w:r>
      <w:r w:rsidRPr="0046072D">
        <w:rPr>
          <w:rFonts w:ascii="Times New Roman" w:hAnsi="Times New Roman"/>
          <w:sz w:val="26"/>
          <w:szCs w:val="26"/>
        </w:rPr>
        <w:t xml:space="preserve"> года. До их вступления в силу применяется прежний порядок регистрации нотариальных действий.</w:t>
      </w:r>
    </w:p>
    <w:p w:rsidR="00E20052" w:rsidRPr="0046072D" w:rsidRDefault="008B37BE" w:rsidP="00BD573A">
      <w:pPr>
        <w:autoSpaceDE w:val="0"/>
        <w:autoSpaceDN w:val="0"/>
        <w:adjustRightInd w:val="0"/>
        <w:spacing w:after="0" w:line="240" w:lineRule="auto"/>
        <w:ind w:firstLine="567"/>
        <w:rPr>
          <w:rFonts w:ascii="Times New Roman" w:hAnsi="Times New Roman"/>
          <w:sz w:val="26"/>
          <w:szCs w:val="26"/>
        </w:rPr>
      </w:pPr>
      <w:r w:rsidRPr="0046072D">
        <w:rPr>
          <w:rFonts w:ascii="Times New Roman" w:hAnsi="Times New Roman"/>
          <w:sz w:val="26"/>
          <w:szCs w:val="26"/>
        </w:rPr>
        <w:t>С</w:t>
      </w:r>
      <w:r w:rsidR="00BD573A" w:rsidRPr="0046072D">
        <w:rPr>
          <w:rFonts w:ascii="Times New Roman" w:hAnsi="Times New Roman"/>
          <w:sz w:val="26"/>
          <w:szCs w:val="26"/>
        </w:rPr>
        <w:t xml:space="preserve">татья 75 настоящего </w:t>
      </w:r>
      <w:r w:rsidR="00E20052" w:rsidRPr="0046072D">
        <w:rPr>
          <w:rFonts w:ascii="Times New Roman" w:hAnsi="Times New Roman"/>
          <w:sz w:val="26"/>
          <w:szCs w:val="26"/>
        </w:rPr>
        <w:t xml:space="preserve">Федерального закона </w:t>
      </w:r>
      <w:r w:rsidR="00BD573A" w:rsidRPr="0046072D">
        <w:rPr>
          <w:rFonts w:ascii="Times New Roman" w:hAnsi="Times New Roman"/>
          <w:sz w:val="26"/>
          <w:szCs w:val="26"/>
        </w:rPr>
        <w:t xml:space="preserve">вступает в силу </w:t>
      </w:r>
      <w:r w:rsidR="00E20052" w:rsidRPr="0046072D">
        <w:rPr>
          <w:rFonts w:ascii="Times New Roman" w:hAnsi="Times New Roman"/>
          <w:sz w:val="26"/>
          <w:szCs w:val="26"/>
        </w:rPr>
        <w:t xml:space="preserve"> с 1 июля 201</w:t>
      </w:r>
      <w:r w:rsidR="00BD573A" w:rsidRPr="0046072D">
        <w:rPr>
          <w:rFonts w:ascii="Times New Roman" w:hAnsi="Times New Roman"/>
          <w:sz w:val="26"/>
          <w:szCs w:val="26"/>
        </w:rPr>
        <w:t>8</w:t>
      </w:r>
      <w:r w:rsidR="00E20052" w:rsidRPr="0046072D">
        <w:rPr>
          <w:rFonts w:ascii="Times New Roman" w:hAnsi="Times New Roman"/>
          <w:sz w:val="26"/>
          <w:szCs w:val="26"/>
        </w:rPr>
        <w:t xml:space="preserve"> года.</w:t>
      </w:r>
    </w:p>
    <w:p w:rsidR="00BD573A" w:rsidRPr="0046072D" w:rsidRDefault="00BD573A" w:rsidP="00BD573A">
      <w:pPr>
        <w:autoSpaceDE w:val="0"/>
        <w:autoSpaceDN w:val="0"/>
        <w:adjustRightInd w:val="0"/>
        <w:spacing w:after="0" w:line="240" w:lineRule="auto"/>
        <w:ind w:firstLine="567"/>
        <w:rPr>
          <w:rFonts w:ascii="Times New Roman" w:hAnsi="Times New Roman"/>
          <w:sz w:val="26"/>
          <w:szCs w:val="26"/>
        </w:rPr>
      </w:pPr>
      <w:r w:rsidRPr="0046072D">
        <w:rPr>
          <w:rFonts w:ascii="Times New Roman" w:hAnsi="Times New Roman"/>
          <w:sz w:val="26"/>
          <w:szCs w:val="26"/>
        </w:rPr>
        <w:t>Впредь до приведения законов и иных правовых актов, действующих на территории Российской Федерации, в соответствие с Федеральным законом «О нотариате и нотариальной деятельности» законы и иные правовые акты Российской Федерации, законы и правовые акты субъектов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Федеральному закону «О нотариате и нотариальной деятельности».</w:t>
      </w:r>
    </w:p>
    <w:p w:rsidR="00AE2804" w:rsidRPr="0046072D" w:rsidRDefault="00AE2804" w:rsidP="00BB148C">
      <w:pPr>
        <w:spacing w:after="0" w:line="240" w:lineRule="auto"/>
        <w:ind w:firstLine="709"/>
        <w:rPr>
          <w:rFonts w:ascii="Times New Roman" w:eastAsia="Times New Roman" w:hAnsi="Times New Roman"/>
          <w:vanish/>
          <w:sz w:val="26"/>
          <w:szCs w:val="26"/>
          <w:lang w:eastAsia="ru-RU"/>
        </w:rPr>
      </w:pPr>
      <w:r w:rsidRPr="0046072D">
        <w:rPr>
          <w:rFonts w:ascii="Times New Roman" w:eastAsia="Times New Roman" w:hAnsi="Times New Roman"/>
          <w:sz w:val="26"/>
          <w:szCs w:val="26"/>
          <w:lang w:eastAsia="ru-RU"/>
        </w:rPr>
        <w:t>2. Со дня вступления в силу настоящего Федерального закона</w:t>
      </w:r>
      <w:r w:rsidR="00A376EE" w:rsidRPr="0046072D">
        <w:rPr>
          <w:rFonts w:ascii="Times New Roman" w:eastAsia="Times New Roman" w:hAnsi="Times New Roman"/>
          <w:sz w:val="26"/>
          <w:szCs w:val="26"/>
          <w:lang w:eastAsia="ru-RU"/>
        </w:rPr>
        <w:t xml:space="preserve"> </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признать утратившими силу:</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 Основы законодательства Российской Федерации о нотариате от 11 февраля 1993 г.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2003, № 50, ст. 4855; 2004, № 27, ст. 2711, № 35, ст. 3607, № 45, ст. 4377; 2005, № 27, ст. 2717; 2006, № 27, ст. 2881; 2007, № 1, ст. 21, № 27, ст. 3213, № 41, ст. 4845, № 43, ст. 5084; 2008, № 52, ст. 6236; 2009, № 1, ст. 14, 20, № 29, ст. 3642; 2010, № 28, ст. 3554</w:t>
      </w:r>
      <w:r w:rsidRPr="0046072D">
        <w:rPr>
          <w:rFonts w:ascii="Times New Roman" w:hAnsi="Times New Roman"/>
          <w:sz w:val="26"/>
          <w:szCs w:val="26"/>
        </w:rPr>
        <w:t>; 2011, № 49, ст. 7064, № 50, ст. 7347; 2012, № 27, ст. 3587, № 41, ст. 5531);</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 xml:space="preserve">2) Постановление Верховного Совета Российской Федерации </w:t>
      </w:r>
      <w:r w:rsidRPr="0046072D">
        <w:rPr>
          <w:rFonts w:ascii="Times New Roman" w:eastAsia="Times New Roman" w:hAnsi="Times New Roman"/>
          <w:sz w:val="26"/>
          <w:szCs w:val="26"/>
          <w:lang w:eastAsia="ru-RU"/>
        </w:rPr>
        <w:br/>
        <w:t>от 11 февраля 1993 г. № 4463-1 «О порядке введения в действие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358; Собрание законодательства Российской Федерации, 2004. № 45, ст. 4377; № 52, 5277; 2005, № 52, ст. 5602;2006, № 52, ст. 5504; 2007, № 18, 2117);</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3) статью 4 Федерального закона от 8 декабря 2003 г.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4) статью 12 Федерального закона от 29 июня 2004 г. №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 27, ст. 2711);</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5) пункт 13 статьи 156 Федерального закона от 22 августа 2004 г.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6) статью 8 Федерального закона от 2 ноября 2004 г. №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 45, ст. 4377);</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7) пункт 4 статьи 1 Федерального закона от 1 июля 2005 г. № 78-ФЗ «О признании утратившими силу некоторых законодательных актов (положений законодательных актов) Российской Федерации и внесении изменений в некоторые законодательные акты Российской Федерации в связи с отменой налога с имущества, переходящего в порядке наследования или дарения» (Собрание законодательства Российской Федерации, 2005, № 27, ст. 2717);</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8) статью 1 Федерального закона от 30 июня 2006 г.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 27, ст. 2881);</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9) статью 4 Федерального закона от 29 декабря 2006 г.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10) статью 10 Федерального закона от 26 июня 2007 г.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11) статью 3 Федерального закона от 2 октября 2007 г. № 225-ФЗ «О внесении изменений в отдельные законодательные акты Российской Федерации» (Собрание законодательства Российской Федерации, 08.10.2007, № 41, ст. 4845);</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12) статью 4 Федерального закона от 18 октября 2007 г.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13) статью 2 Федерального закона от 25 декабря 2008 г. № 281-ФЗ «О внесении изменений в отдельные законодательные акты Российской Федерации» (Собрание законодательства Российской Федерации, 2008, № 52, ст. 6236);</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14) статью 2 Федерального закона от 30 декабря 2008 г. №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(Собрание законодательства Российской Федерации, 2009, № 1, ст. 14);</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15) статью 2 Федерального закона от 30 декабря 2008 г. № 312-ФЗ «О внесении изменений в часть первую Гражданского кодекса Российской Федерации и отдельные законодательные акты Российской Федерации» (Собрание законодательства Российской Федерации, 2009, № 1, ст. 20);</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16) статью 1 Федерального закона от 19 июля 2009 г. № 205-ФЗ «О внесении изменений в отдельные законодательные акты Российской Федерации» (Собрание законодательства Российской Федерации, 2009, № 29, ст. 3642);</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17) статью 39 Федерального закона от 5 июля 2010 г. № 154-ФЗ «Консульский устав Российской Федерации» (Собрание законодательства Российской Федерации, 2010, № 28, ст. 3554);</w:t>
      </w:r>
    </w:p>
    <w:p w:rsidR="00AE2804" w:rsidRPr="0046072D" w:rsidRDefault="00AE2804" w:rsidP="00BB148C">
      <w:pPr>
        <w:autoSpaceDE w:val="0"/>
        <w:autoSpaceDN w:val="0"/>
        <w:adjustRightInd w:val="0"/>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18) статью 1 Федерального закона от 3 декабря 2011 г. № 386-ФЗ «О внесении изменений в Основы законодательства Российской Федерации о нотариате и статью 26 Федерального закона «Консульский устав Российской Федерации» (Собрание законодательства Российской Федерации, 2011, № 49, ст. 7064);</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19) статью 2 Федерального закона от 6 декабря 2011 г. № 405-ФЗ «О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 (Собрание законодательства Российской Федерации, 2011, № 50, ст. 7347);</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20) статью 2 Федерального закона от 29 июня 2012 г. № 96-ФЗ «О внесении изменений в отдельные законодательные акты Российской Федерации» (Собрание законодательства Российской Федерации, 2012, № 27, ст. 3587);</w:t>
      </w:r>
    </w:p>
    <w:p w:rsidR="00AE2804"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21) статью 1 Федерального закона от 2 октября 2012 г. № 166-ФЗ «О внесении изменений в Основы законодательства Российской Федерации о нотариате и отдельные законодательные акты Российской Федерации» (Собрание законодательства Российской Федерации, 2012, № 41, ст. 5531</w:t>
      </w:r>
      <w:r w:rsidRPr="0046072D">
        <w:rPr>
          <w:rFonts w:ascii="Times New Roman" w:eastAsiaTheme="minorHAnsi" w:hAnsi="Times New Roman"/>
          <w:sz w:val="26"/>
          <w:szCs w:val="26"/>
        </w:rPr>
        <w:t>).</w:t>
      </w:r>
    </w:p>
    <w:p w:rsidR="00721A5B" w:rsidRPr="0046072D" w:rsidRDefault="00AE2804" w:rsidP="00BB148C">
      <w:pPr>
        <w:spacing w:after="0" w:line="240" w:lineRule="auto"/>
        <w:ind w:firstLine="709"/>
        <w:rPr>
          <w:rFonts w:ascii="Times New Roman" w:eastAsia="Times New Roman" w:hAnsi="Times New Roman"/>
          <w:sz w:val="26"/>
          <w:szCs w:val="26"/>
          <w:lang w:eastAsia="ru-RU"/>
        </w:rPr>
      </w:pPr>
      <w:r w:rsidRPr="0046072D">
        <w:rPr>
          <w:rFonts w:ascii="Times New Roman" w:eastAsia="Times New Roman" w:hAnsi="Times New Roman"/>
          <w:sz w:val="26"/>
          <w:szCs w:val="26"/>
          <w:lang w:eastAsia="ru-RU"/>
        </w:rPr>
        <w:t>3.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sectPr w:rsidR="00721A5B" w:rsidRPr="0046072D" w:rsidSect="00535C06">
      <w:headerReference w:type="default" r:id="rId9"/>
      <w:headerReference w:type="first" r:id="rId10"/>
      <w:pgSz w:w="11906" w:h="16838"/>
      <w:pgMar w:top="1134"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AE" w:rsidRDefault="001D16AE">
      <w:pPr>
        <w:spacing w:after="0" w:line="240" w:lineRule="auto"/>
      </w:pPr>
      <w:r>
        <w:separator/>
      </w:r>
    </w:p>
  </w:endnote>
  <w:endnote w:type="continuationSeparator" w:id="0">
    <w:p w:rsidR="001D16AE" w:rsidRDefault="001D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AE" w:rsidRDefault="001D16AE">
      <w:pPr>
        <w:spacing w:after="0" w:line="240" w:lineRule="auto"/>
      </w:pPr>
      <w:r>
        <w:separator/>
      </w:r>
    </w:p>
  </w:footnote>
  <w:footnote w:type="continuationSeparator" w:id="0">
    <w:p w:rsidR="001D16AE" w:rsidRDefault="001D1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6458"/>
      <w:docPartObj>
        <w:docPartGallery w:val="Page Numbers (Top of Page)"/>
        <w:docPartUnique/>
      </w:docPartObj>
    </w:sdtPr>
    <w:sdtEndPr/>
    <w:sdtContent>
      <w:p w:rsidR="00397D9A" w:rsidRDefault="001D16AE">
        <w:pPr>
          <w:pStyle w:val="a4"/>
          <w:jc w:val="center"/>
        </w:pPr>
        <w:r>
          <w:fldChar w:fldCharType="begin"/>
        </w:r>
        <w:r>
          <w:instrText xml:space="preserve"> PAGE   \* MERGEFORMAT </w:instrText>
        </w:r>
        <w:r>
          <w:fldChar w:fldCharType="separate"/>
        </w:r>
        <w:r w:rsidR="00D42A87">
          <w:rPr>
            <w:noProof/>
          </w:rPr>
          <w:t>2</w:t>
        </w:r>
        <w:r>
          <w:rPr>
            <w:noProof/>
          </w:rPr>
          <w:fldChar w:fldCharType="end"/>
        </w:r>
      </w:p>
    </w:sdtContent>
  </w:sdt>
  <w:p w:rsidR="00397D9A" w:rsidRDefault="00397D9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D9A" w:rsidRDefault="00397D9A">
    <w:pPr>
      <w:pStyle w:val="a4"/>
      <w:jc w:val="center"/>
    </w:pPr>
  </w:p>
  <w:p w:rsidR="00397D9A" w:rsidRDefault="00397D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6EB"/>
    <w:multiLevelType w:val="hybridMultilevel"/>
    <w:tmpl w:val="F1807CCC"/>
    <w:lvl w:ilvl="0" w:tplc="8774F8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1116D2"/>
    <w:multiLevelType w:val="hybridMultilevel"/>
    <w:tmpl w:val="C4768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029F2"/>
    <w:multiLevelType w:val="hybridMultilevel"/>
    <w:tmpl w:val="2856D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B9389A"/>
    <w:multiLevelType w:val="hybridMultilevel"/>
    <w:tmpl w:val="70FCFF5C"/>
    <w:lvl w:ilvl="0" w:tplc="F37EA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CB7974"/>
    <w:multiLevelType w:val="hybridMultilevel"/>
    <w:tmpl w:val="3D122A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20D6B2C"/>
    <w:multiLevelType w:val="hybridMultilevel"/>
    <w:tmpl w:val="0D7E1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7B526A"/>
    <w:multiLevelType w:val="hybridMultilevel"/>
    <w:tmpl w:val="0A769DC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30F154E"/>
    <w:multiLevelType w:val="hybridMultilevel"/>
    <w:tmpl w:val="1EECA4EE"/>
    <w:lvl w:ilvl="0" w:tplc="E340A6E6">
      <w:start w:val="1"/>
      <w:numFmt w:val="decimal"/>
      <w:lvlText w:val="%1."/>
      <w:lvlJc w:val="left"/>
      <w:pPr>
        <w:ind w:left="1589" w:hanging="360"/>
      </w:pPr>
      <w:rPr>
        <w:b w:val="0"/>
      </w:rPr>
    </w:lvl>
    <w:lvl w:ilvl="1" w:tplc="04190019" w:tentative="1">
      <w:start w:val="1"/>
      <w:numFmt w:val="lowerLetter"/>
      <w:lvlText w:val="%2."/>
      <w:lvlJc w:val="left"/>
      <w:pPr>
        <w:ind w:left="2309" w:hanging="360"/>
      </w:pPr>
    </w:lvl>
    <w:lvl w:ilvl="2" w:tplc="0419001B" w:tentative="1">
      <w:start w:val="1"/>
      <w:numFmt w:val="lowerRoman"/>
      <w:lvlText w:val="%3."/>
      <w:lvlJc w:val="right"/>
      <w:pPr>
        <w:ind w:left="3029" w:hanging="180"/>
      </w:pPr>
    </w:lvl>
    <w:lvl w:ilvl="3" w:tplc="0419000F" w:tentative="1">
      <w:start w:val="1"/>
      <w:numFmt w:val="decimal"/>
      <w:lvlText w:val="%4."/>
      <w:lvlJc w:val="left"/>
      <w:pPr>
        <w:ind w:left="3749" w:hanging="360"/>
      </w:pPr>
    </w:lvl>
    <w:lvl w:ilvl="4" w:tplc="04190019" w:tentative="1">
      <w:start w:val="1"/>
      <w:numFmt w:val="lowerLetter"/>
      <w:lvlText w:val="%5."/>
      <w:lvlJc w:val="left"/>
      <w:pPr>
        <w:ind w:left="4469" w:hanging="360"/>
      </w:pPr>
    </w:lvl>
    <w:lvl w:ilvl="5" w:tplc="0419001B" w:tentative="1">
      <w:start w:val="1"/>
      <w:numFmt w:val="lowerRoman"/>
      <w:lvlText w:val="%6."/>
      <w:lvlJc w:val="right"/>
      <w:pPr>
        <w:ind w:left="5189" w:hanging="180"/>
      </w:pPr>
    </w:lvl>
    <w:lvl w:ilvl="6" w:tplc="0419000F" w:tentative="1">
      <w:start w:val="1"/>
      <w:numFmt w:val="decimal"/>
      <w:lvlText w:val="%7."/>
      <w:lvlJc w:val="left"/>
      <w:pPr>
        <w:ind w:left="5909" w:hanging="360"/>
      </w:pPr>
    </w:lvl>
    <w:lvl w:ilvl="7" w:tplc="04190019" w:tentative="1">
      <w:start w:val="1"/>
      <w:numFmt w:val="lowerLetter"/>
      <w:lvlText w:val="%8."/>
      <w:lvlJc w:val="left"/>
      <w:pPr>
        <w:ind w:left="6629" w:hanging="360"/>
      </w:pPr>
    </w:lvl>
    <w:lvl w:ilvl="8" w:tplc="0419001B" w:tentative="1">
      <w:start w:val="1"/>
      <w:numFmt w:val="lowerRoman"/>
      <w:lvlText w:val="%9."/>
      <w:lvlJc w:val="right"/>
      <w:pPr>
        <w:ind w:left="7349" w:hanging="180"/>
      </w:pPr>
    </w:lvl>
  </w:abstractNum>
  <w:abstractNum w:abstractNumId="8">
    <w:nsid w:val="03155A32"/>
    <w:multiLevelType w:val="hybridMultilevel"/>
    <w:tmpl w:val="115077C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34A50B0"/>
    <w:multiLevelType w:val="hybridMultilevel"/>
    <w:tmpl w:val="4EE05F3C"/>
    <w:lvl w:ilvl="0" w:tplc="04190011">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4206D09"/>
    <w:multiLevelType w:val="hybridMultilevel"/>
    <w:tmpl w:val="A7921322"/>
    <w:lvl w:ilvl="0" w:tplc="532E6278">
      <w:start w:val="1"/>
      <w:numFmt w:val="decimal"/>
      <w:lvlText w:val="%1)"/>
      <w:lvlJc w:val="left"/>
      <w:pPr>
        <w:ind w:left="1260" w:hanging="360"/>
      </w:pPr>
      <w:rPr>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043355D3"/>
    <w:multiLevelType w:val="hybridMultilevel"/>
    <w:tmpl w:val="02FA9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5A2CC7"/>
    <w:multiLevelType w:val="hybridMultilevel"/>
    <w:tmpl w:val="7D94F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6B25A1"/>
    <w:multiLevelType w:val="hybridMultilevel"/>
    <w:tmpl w:val="32683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4C47EC9"/>
    <w:multiLevelType w:val="hybridMultilevel"/>
    <w:tmpl w:val="7B5C01D0"/>
    <w:lvl w:ilvl="0" w:tplc="EF36A1F4">
      <w:start w:val="1"/>
      <w:numFmt w:val="decimal"/>
      <w:lvlText w:val="%1."/>
      <w:lvlJc w:val="left"/>
      <w:pPr>
        <w:ind w:left="2880" w:hanging="360"/>
      </w:pPr>
      <w:rPr>
        <w:b w:val="0"/>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5">
    <w:nsid w:val="05860CBE"/>
    <w:multiLevelType w:val="hybridMultilevel"/>
    <w:tmpl w:val="51D49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1163C0"/>
    <w:multiLevelType w:val="hybridMultilevel"/>
    <w:tmpl w:val="03567A6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06150D54"/>
    <w:multiLevelType w:val="hybridMultilevel"/>
    <w:tmpl w:val="F0489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676093D"/>
    <w:multiLevelType w:val="hybridMultilevel"/>
    <w:tmpl w:val="B104823A"/>
    <w:lvl w:ilvl="0" w:tplc="40A44F7C">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06801470"/>
    <w:multiLevelType w:val="hybridMultilevel"/>
    <w:tmpl w:val="7FC66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693761C"/>
    <w:multiLevelType w:val="hybridMultilevel"/>
    <w:tmpl w:val="F98036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06CB3C9D"/>
    <w:multiLevelType w:val="hybridMultilevel"/>
    <w:tmpl w:val="BC00BC6A"/>
    <w:lvl w:ilvl="0" w:tplc="0B2A9D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72426E7"/>
    <w:multiLevelType w:val="hybridMultilevel"/>
    <w:tmpl w:val="0D68C5C8"/>
    <w:lvl w:ilvl="0" w:tplc="0419000F">
      <w:start w:val="1"/>
      <w:numFmt w:val="decimal"/>
      <w:lvlText w:val="%1."/>
      <w:lvlJc w:val="left"/>
      <w:pPr>
        <w:ind w:left="989" w:hanging="360"/>
      </w:p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23">
    <w:nsid w:val="073E73DD"/>
    <w:multiLevelType w:val="hybridMultilevel"/>
    <w:tmpl w:val="5DDE7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A74B90"/>
    <w:multiLevelType w:val="hybridMultilevel"/>
    <w:tmpl w:val="71485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84A2B7D"/>
    <w:multiLevelType w:val="hybridMultilevel"/>
    <w:tmpl w:val="120EF4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08E27B42"/>
    <w:multiLevelType w:val="hybridMultilevel"/>
    <w:tmpl w:val="148E0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750510"/>
    <w:multiLevelType w:val="hybridMultilevel"/>
    <w:tmpl w:val="35D80A12"/>
    <w:lvl w:ilvl="0" w:tplc="C40A40A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098144CC"/>
    <w:multiLevelType w:val="hybridMultilevel"/>
    <w:tmpl w:val="9DA65336"/>
    <w:lvl w:ilvl="0" w:tplc="262847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0A1C0762"/>
    <w:multiLevelType w:val="hybridMultilevel"/>
    <w:tmpl w:val="AA52BC4E"/>
    <w:lvl w:ilvl="0" w:tplc="200CB6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0A297F88"/>
    <w:multiLevelType w:val="hybridMultilevel"/>
    <w:tmpl w:val="26EA4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A9C452D"/>
    <w:multiLevelType w:val="hybridMultilevel"/>
    <w:tmpl w:val="AEB6210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nsid w:val="0BA61EB6"/>
    <w:multiLevelType w:val="hybridMultilevel"/>
    <w:tmpl w:val="B9E6647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0BFD07E2"/>
    <w:multiLevelType w:val="hybridMultilevel"/>
    <w:tmpl w:val="582C29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0C704F21"/>
    <w:multiLevelType w:val="hybridMultilevel"/>
    <w:tmpl w:val="B9CA11C2"/>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0CAC4553"/>
    <w:multiLevelType w:val="hybridMultilevel"/>
    <w:tmpl w:val="8B26BF88"/>
    <w:lvl w:ilvl="0" w:tplc="3C0AB742">
      <w:start w:val="1"/>
      <w:numFmt w:val="upperRoman"/>
      <w:lvlText w:val="Раздел %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0CC46786"/>
    <w:multiLevelType w:val="hybridMultilevel"/>
    <w:tmpl w:val="81423C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0DAD4D41"/>
    <w:multiLevelType w:val="hybridMultilevel"/>
    <w:tmpl w:val="6952F6C6"/>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0DB6344B"/>
    <w:multiLevelType w:val="hybridMultilevel"/>
    <w:tmpl w:val="B9FA2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0E557A20"/>
    <w:multiLevelType w:val="hybridMultilevel"/>
    <w:tmpl w:val="12CC73F4"/>
    <w:lvl w:ilvl="0" w:tplc="E40887A4">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E883BDE"/>
    <w:multiLevelType w:val="hybridMultilevel"/>
    <w:tmpl w:val="91B2DE36"/>
    <w:lvl w:ilvl="0" w:tplc="4CB8C61E">
      <w:start w:val="1"/>
      <w:numFmt w:val="decimal"/>
      <w:lvlText w:val="%1."/>
      <w:lvlJc w:val="left"/>
      <w:pPr>
        <w:ind w:left="2358" w:hanging="360"/>
      </w:pPr>
      <w:rPr>
        <w:b w:val="0"/>
      </w:rPr>
    </w:lvl>
    <w:lvl w:ilvl="1" w:tplc="04190019" w:tentative="1">
      <w:start w:val="1"/>
      <w:numFmt w:val="lowerLetter"/>
      <w:lvlText w:val="%2."/>
      <w:lvlJc w:val="left"/>
      <w:pPr>
        <w:ind w:left="3078" w:hanging="360"/>
      </w:pPr>
    </w:lvl>
    <w:lvl w:ilvl="2" w:tplc="0419001B" w:tentative="1">
      <w:start w:val="1"/>
      <w:numFmt w:val="lowerRoman"/>
      <w:lvlText w:val="%3."/>
      <w:lvlJc w:val="right"/>
      <w:pPr>
        <w:ind w:left="3798" w:hanging="180"/>
      </w:pPr>
    </w:lvl>
    <w:lvl w:ilvl="3" w:tplc="0419000F" w:tentative="1">
      <w:start w:val="1"/>
      <w:numFmt w:val="decimal"/>
      <w:lvlText w:val="%4."/>
      <w:lvlJc w:val="left"/>
      <w:pPr>
        <w:ind w:left="4518" w:hanging="360"/>
      </w:pPr>
    </w:lvl>
    <w:lvl w:ilvl="4" w:tplc="04190019" w:tentative="1">
      <w:start w:val="1"/>
      <w:numFmt w:val="lowerLetter"/>
      <w:lvlText w:val="%5."/>
      <w:lvlJc w:val="left"/>
      <w:pPr>
        <w:ind w:left="5238" w:hanging="360"/>
      </w:pPr>
    </w:lvl>
    <w:lvl w:ilvl="5" w:tplc="0419001B" w:tentative="1">
      <w:start w:val="1"/>
      <w:numFmt w:val="lowerRoman"/>
      <w:lvlText w:val="%6."/>
      <w:lvlJc w:val="right"/>
      <w:pPr>
        <w:ind w:left="5958" w:hanging="180"/>
      </w:pPr>
    </w:lvl>
    <w:lvl w:ilvl="6" w:tplc="0419000F" w:tentative="1">
      <w:start w:val="1"/>
      <w:numFmt w:val="decimal"/>
      <w:lvlText w:val="%7."/>
      <w:lvlJc w:val="left"/>
      <w:pPr>
        <w:ind w:left="6678" w:hanging="360"/>
      </w:pPr>
    </w:lvl>
    <w:lvl w:ilvl="7" w:tplc="04190019" w:tentative="1">
      <w:start w:val="1"/>
      <w:numFmt w:val="lowerLetter"/>
      <w:lvlText w:val="%8."/>
      <w:lvlJc w:val="left"/>
      <w:pPr>
        <w:ind w:left="7398" w:hanging="360"/>
      </w:pPr>
    </w:lvl>
    <w:lvl w:ilvl="8" w:tplc="0419001B" w:tentative="1">
      <w:start w:val="1"/>
      <w:numFmt w:val="lowerRoman"/>
      <w:lvlText w:val="%9."/>
      <w:lvlJc w:val="right"/>
      <w:pPr>
        <w:ind w:left="8118" w:hanging="180"/>
      </w:pPr>
    </w:lvl>
  </w:abstractNum>
  <w:abstractNum w:abstractNumId="41">
    <w:nsid w:val="0EB61AC0"/>
    <w:multiLevelType w:val="hybridMultilevel"/>
    <w:tmpl w:val="1C22A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EBF6EE9"/>
    <w:multiLevelType w:val="hybridMultilevel"/>
    <w:tmpl w:val="42BEF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F3107D5"/>
    <w:multiLevelType w:val="hybridMultilevel"/>
    <w:tmpl w:val="6B0E88B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0F9D33ED"/>
    <w:multiLevelType w:val="hybridMultilevel"/>
    <w:tmpl w:val="1F58E83C"/>
    <w:lvl w:ilvl="0" w:tplc="236A1E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0FC34F3F"/>
    <w:multiLevelType w:val="hybridMultilevel"/>
    <w:tmpl w:val="37A29A9E"/>
    <w:lvl w:ilvl="0" w:tplc="04190011">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6">
    <w:nsid w:val="10012170"/>
    <w:multiLevelType w:val="hybridMultilevel"/>
    <w:tmpl w:val="44ECA40A"/>
    <w:lvl w:ilvl="0" w:tplc="8C7AAA2E">
      <w:start w:val="1"/>
      <w:numFmt w:val="decimal"/>
      <w:lvlText w:val="%1)"/>
      <w:lvlJc w:val="left"/>
      <w:pPr>
        <w:ind w:left="1287" w:hanging="360"/>
      </w:pPr>
      <w:rPr>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10153471"/>
    <w:multiLevelType w:val="hybridMultilevel"/>
    <w:tmpl w:val="BA76C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08C0710"/>
    <w:multiLevelType w:val="hybridMultilevel"/>
    <w:tmpl w:val="42C86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0926075"/>
    <w:multiLevelType w:val="hybridMultilevel"/>
    <w:tmpl w:val="36CEC6C2"/>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0">
    <w:nsid w:val="11260AA5"/>
    <w:multiLevelType w:val="hybridMultilevel"/>
    <w:tmpl w:val="EB1E8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1517A46"/>
    <w:multiLevelType w:val="hybridMultilevel"/>
    <w:tmpl w:val="7848F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29340C9"/>
    <w:multiLevelType w:val="hybridMultilevel"/>
    <w:tmpl w:val="2814D19A"/>
    <w:lvl w:ilvl="0" w:tplc="1D4410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3763B9E"/>
    <w:multiLevelType w:val="hybridMultilevel"/>
    <w:tmpl w:val="B10815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13EA1FB8"/>
    <w:multiLevelType w:val="hybridMultilevel"/>
    <w:tmpl w:val="2D545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3F70C8E"/>
    <w:multiLevelType w:val="hybridMultilevel"/>
    <w:tmpl w:val="414EBC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6">
    <w:nsid w:val="165D2E25"/>
    <w:multiLevelType w:val="hybridMultilevel"/>
    <w:tmpl w:val="2B9EC79E"/>
    <w:lvl w:ilvl="0" w:tplc="0419000F">
      <w:start w:val="1"/>
      <w:numFmt w:val="decimal"/>
      <w:lvlText w:val="%1."/>
      <w:lvlJc w:val="left"/>
      <w:pPr>
        <w:ind w:left="1755" w:hanging="360"/>
      </w:p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57">
    <w:nsid w:val="168E7321"/>
    <w:multiLevelType w:val="hybridMultilevel"/>
    <w:tmpl w:val="300A6E0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6915FB2"/>
    <w:multiLevelType w:val="hybridMultilevel"/>
    <w:tmpl w:val="E9841E7A"/>
    <w:lvl w:ilvl="0" w:tplc="A3DCDA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6C418E6"/>
    <w:multiLevelType w:val="hybridMultilevel"/>
    <w:tmpl w:val="BC242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70C6834"/>
    <w:multiLevelType w:val="hybridMultilevel"/>
    <w:tmpl w:val="8578DA14"/>
    <w:lvl w:ilvl="0" w:tplc="D72A0C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79C6810"/>
    <w:multiLevelType w:val="hybridMultilevel"/>
    <w:tmpl w:val="182CA42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
    <w:nsid w:val="17ED2164"/>
    <w:multiLevelType w:val="hybridMultilevel"/>
    <w:tmpl w:val="AF641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17EF65B2"/>
    <w:multiLevelType w:val="hybridMultilevel"/>
    <w:tmpl w:val="9BCEC7C8"/>
    <w:lvl w:ilvl="0" w:tplc="A06CDE2A">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85B2246"/>
    <w:multiLevelType w:val="hybridMultilevel"/>
    <w:tmpl w:val="9876861A"/>
    <w:lvl w:ilvl="0" w:tplc="D1462A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65">
    <w:nsid w:val="191454ED"/>
    <w:multiLevelType w:val="hybridMultilevel"/>
    <w:tmpl w:val="AAAE7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9D23D41"/>
    <w:multiLevelType w:val="hybridMultilevel"/>
    <w:tmpl w:val="74A08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A0311ED"/>
    <w:multiLevelType w:val="hybridMultilevel"/>
    <w:tmpl w:val="E09A28FA"/>
    <w:lvl w:ilvl="0" w:tplc="6D362658">
      <w:start w:val="1"/>
      <w:numFmt w:val="decimal"/>
      <w:lvlText w:val="%1."/>
      <w:lvlJc w:val="left"/>
      <w:pPr>
        <w:ind w:left="2866"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1A154C00"/>
    <w:multiLevelType w:val="hybridMultilevel"/>
    <w:tmpl w:val="7264CF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1A76539A"/>
    <w:multiLevelType w:val="hybridMultilevel"/>
    <w:tmpl w:val="1E60A748"/>
    <w:lvl w:ilvl="0" w:tplc="0419000F">
      <w:start w:val="1"/>
      <w:numFmt w:val="decimal"/>
      <w:lvlText w:val="%1."/>
      <w:lvlJc w:val="left"/>
      <w:pPr>
        <w:ind w:left="360" w:hanging="360"/>
      </w:pPr>
    </w:lvl>
    <w:lvl w:ilvl="1" w:tplc="04190019" w:tentative="1">
      <w:start w:val="1"/>
      <w:numFmt w:val="lowerLetter"/>
      <w:lvlText w:val="%2."/>
      <w:lvlJc w:val="left"/>
      <w:pPr>
        <w:ind w:left="3450" w:hanging="360"/>
      </w:pPr>
    </w:lvl>
    <w:lvl w:ilvl="2" w:tplc="0419001B" w:tentative="1">
      <w:start w:val="1"/>
      <w:numFmt w:val="lowerRoman"/>
      <w:lvlText w:val="%3."/>
      <w:lvlJc w:val="right"/>
      <w:pPr>
        <w:ind w:left="4170" w:hanging="180"/>
      </w:pPr>
    </w:lvl>
    <w:lvl w:ilvl="3" w:tplc="0419000F" w:tentative="1">
      <w:start w:val="1"/>
      <w:numFmt w:val="decimal"/>
      <w:lvlText w:val="%4."/>
      <w:lvlJc w:val="left"/>
      <w:pPr>
        <w:ind w:left="4890" w:hanging="360"/>
      </w:pPr>
    </w:lvl>
    <w:lvl w:ilvl="4" w:tplc="04190019" w:tentative="1">
      <w:start w:val="1"/>
      <w:numFmt w:val="lowerLetter"/>
      <w:lvlText w:val="%5."/>
      <w:lvlJc w:val="left"/>
      <w:pPr>
        <w:ind w:left="5610" w:hanging="360"/>
      </w:pPr>
    </w:lvl>
    <w:lvl w:ilvl="5" w:tplc="0419001B" w:tentative="1">
      <w:start w:val="1"/>
      <w:numFmt w:val="lowerRoman"/>
      <w:lvlText w:val="%6."/>
      <w:lvlJc w:val="right"/>
      <w:pPr>
        <w:ind w:left="6330" w:hanging="180"/>
      </w:pPr>
    </w:lvl>
    <w:lvl w:ilvl="6" w:tplc="0419000F" w:tentative="1">
      <w:start w:val="1"/>
      <w:numFmt w:val="decimal"/>
      <w:lvlText w:val="%7."/>
      <w:lvlJc w:val="left"/>
      <w:pPr>
        <w:ind w:left="7050" w:hanging="360"/>
      </w:pPr>
    </w:lvl>
    <w:lvl w:ilvl="7" w:tplc="04190019" w:tentative="1">
      <w:start w:val="1"/>
      <w:numFmt w:val="lowerLetter"/>
      <w:lvlText w:val="%8."/>
      <w:lvlJc w:val="left"/>
      <w:pPr>
        <w:ind w:left="7770" w:hanging="360"/>
      </w:pPr>
    </w:lvl>
    <w:lvl w:ilvl="8" w:tplc="0419001B" w:tentative="1">
      <w:start w:val="1"/>
      <w:numFmt w:val="lowerRoman"/>
      <w:lvlText w:val="%9."/>
      <w:lvlJc w:val="right"/>
      <w:pPr>
        <w:ind w:left="8490" w:hanging="180"/>
      </w:pPr>
    </w:lvl>
  </w:abstractNum>
  <w:abstractNum w:abstractNumId="70">
    <w:nsid w:val="1BBE07E3"/>
    <w:multiLevelType w:val="hybridMultilevel"/>
    <w:tmpl w:val="9050B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C065AD5"/>
    <w:multiLevelType w:val="hybridMultilevel"/>
    <w:tmpl w:val="A5149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DA73ADC"/>
    <w:multiLevelType w:val="hybridMultilevel"/>
    <w:tmpl w:val="77F0D20C"/>
    <w:lvl w:ilvl="0" w:tplc="BAEC69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DF160BC"/>
    <w:multiLevelType w:val="hybridMultilevel"/>
    <w:tmpl w:val="5F269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1E380C80"/>
    <w:multiLevelType w:val="hybridMultilevel"/>
    <w:tmpl w:val="756AF7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1EE626C6"/>
    <w:multiLevelType w:val="hybridMultilevel"/>
    <w:tmpl w:val="60760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1F87348B"/>
    <w:multiLevelType w:val="hybridMultilevel"/>
    <w:tmpl w:val="33C8D5D4"/>
    <w:lvl w:ilvl="0" w:tplc="635E7FB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1FC864F8"/>
    <w:multiLevelType w:val="hybridMultilevel"/>
    <w:tmpl w:val="755CA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FE71DDF"/>
    <w:multiLevelType w:val="hybridMultilevel"/>
    <w:tmpl w:val="99BC2F42"/>
    <w:lvl w:ilvl="0" w:tplc="6EE0F84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20A05B59"/>
    <w:multiLevelType w:val="hybridMultilevel"/>
    <w:tmpl w:val="A822921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20B15CD5"/>
    <w:multiLevelType w:val="hybridMultilevel"/>
    <w:tmpl w:val="FEAE2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0E475BB"/>
    <w:multiLevelType w:val="hybridMultilevel"/>
    <w:tmpl w:val="D5FA95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21B714A6"/>
    <w:multiLevelType w:val="hybridMultilevel"/>
    <w:tmpl w:val="A88EC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26D5510"/>
    <w:multiLevelType w:val="hybridMultilevel"/>
    <w:tmpl w:val="04302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314613B"/>
    <w:multiLevelType w:val="hybridMultilevel"/>
    <w:tmpl w:val="D148655A"/>
    <w:lvl w:ilvl="0" w:tplc="A6884DF6">
      <w:start w:val="1"/>
      <w:numFmt w:val="decimal"/>
      <w:lvlText w:val="%1)"/>
      <w:lvlJc w:val="left"/>
      <w:pPr>
        <w:ind w:left="1469" w:hanging="360"/>
      </w:pPr>
      <w:rPr>
        <w:b w:val="0"/>
      </w:rPr>
    </w:lvl>
    <w:lvl w:ilvl="1" w:tplc="04190019" w:tentative="1">
      <w:start w:val="1"/>
      <w:numFmt w:val="lowerLetter"/>
      <w:lvlText w:val="%2."/>
      <w:lvlJc w:val="left"/>
      <w:pPr>
        <w:ind w:left="2189" w:hanging="360"/>
      </w:pPr>
    </w:lvl>
    <w:lvl w:ilvl="2" w:tplc="0419001B" w:tentative="1">
      <w:start w:val="1"/>
      <w:numFmt w:val="lowerRoman"/>
      <w:lvlText w:val="%3."/>
      <w:lvlJc w:val="right"/>
      <w:pPr>
        <w:ind w:left="2909" w:hanging="180"/>
      </w:pPr>
    </w:lvl>
    <w:lvl w:ilvl="3" w:tplc="0419000F" w:tentative="1">
      <w:start w:val="1"/>
      <w:numFmt w:val="decimal"/>
      <w:lvlText w:val="%4."/>
      <w:lvlJc w:val="left"/>
      <w:pPr>
        <w:ind w:left="3629" w:hanging="360"/>
      </w:pPr>
    </w:lvl>
    <w:lvl w:ilvl="4" w:tplc="04190019" w:tentative="1">
      <w:start w:val="1"/>
      <w:numFmt w:val="lowerLetter"/>
      <w:lvlText w:val="%5."/>
      <w:lvlJc w:val="left"/>
      <w:pPr>
        <w:ind w:left="4349" w:hanging="360"/>
      </w:pPr>
    </w:lvl>
    <w:lvl w:ilvl="5" w:tplc="0419001B" w:tentative="1">
      <w:start w:val="1"/>
      <w:numFmt w:val="lowerRoman"/>
      <w:lvlText w:val="%6."/>
      <w:lvlJc w:val="right"/>
      <w:pPr>
        <w:ind w:left="5069" w:hanging="180"/>
      </w:pPr>
    </w:lvl>
    <w:lvl w:ilvl="6" w:tplc="0419000F" w:tentative="1">
      <w:start w:val="1"/>
      <w:numFmt w:val="decimal"/>
      <w:lvlText w:val="%7."/>
      <w:lvlJc w:val="left"/>
      <w:pPr>
        <w:ind w:left="5789" w:hanging="360"/>
      </w:pPr>
    </w:lvl>
    <w:lvl w:ilvl="7" w:tplc="04190019" w:tentative="1">
      <w:start w:val="1"/>
      <w:numFmt w:val="lowerLetter"/>
      <w:lvlText w:val="%8."/>
      <w:lvlJc w:val="left"/>
      <w:pPr>
        <w:ind w:left="6509" w:hanging="360"/>
      </w:pPr>
    </w:lvl>
    <w:lvl w:ilvl="8" w:tplc="0419001B" w:tentative="1">
      <w:start w:val="1"/>
      <w:numFmt w:val="lowerRoman"/>
      <w:lvlText w:val="%9."/>
      <w:lvlJc w:val="right"/>
      <w:pPr>
        <w:ind w:left="7229" w:hanging="180"/>
      </w:pPr>
    </w:lvl>
  </w:abstractNum>
  <w:abstractNum w:abstractNumId="85">
    <w:nsid w:val="23454D3B"/>
    <w:multiLevelType w:val="hybridMultilevel"/>
    <w:tmpl w:val="092A1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3582F0B"/>
    <w:multiLevelType w:val="hybridMultilevel"/>
    <w:tmpl w:val="0ED09A28"/>
    <w:lvl w:ilvl="0" w:tplc="B65ECA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35A6C50"/>
    <w:multiLevelType w:val="hybridMultilevel"/>
    <w:tmpl w:val="F5AA14B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8">
    <w:nsid w:val="23BE60D4"/>
    <w:multiLevelType w:val="hybridMultilevel"/>
    <w:tmpl w:val="03CE6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3C43E13"/>
    <w:multiLevelType w:val="hybridMultilevel"/>
    <w:tmpl w:val="5CD49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3FE0899"/>
    <w:multiLevelType w:val="hybridMultilevel"/>
    <w:tmpl w:val="05B2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242F54AB"/>
    <w:multiLevelType w:val="hybridMultilevel"/>
    <w:tmpl w:val="089A662C"/>
    <w:lvl w:ilvl="0" w:tplc="2F2C2FF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24BE36DF"/>
    <w:multiLevelType w:val="hybridMultilevel"/>
    <w:tmpl w:val="2280F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4E77711"/>
    <w:multiLevelType w:val="hybridMultilevel"/>
    <w:tmpl w:val="D83C33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25741A8C"/>
    <w:multiLevelType w:val="hybridMultilevel"/>
    <w:tmpl w:val="42286C4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nsid w:val="25A2615F"/>
    <w:multiLevelType w:val="hybridMultilevel"/>
    <w:tmpl w:val="C540BC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5B71F45"/>
    <w:multiLevelType w:val="hybridMultilevel"/>
    <w:tmpl w:val="A0820DA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7">
    <w:nsid w:val="25BC6711"/>
    <w:multiLevelType w:val="hybridMultilevel"/>
    <w:tmpl w:val="B4AE0752"/>
    <w:lvl w:ilvl="0" w:tplc="0419000F">
      <w:start w:val="1"/>
      <w:numFmt w:val="decimal"/>
      <w:lvlText w:val="%1."/>
      <w:lvlJc w:val="left"/>
      <w:pPr>
        <w:ind w:left="989" w:hanging="360"/>
      </w:p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98">
    <w:nsid w:val="26681262"/>
    <w:multiLevelType w:val="hybridMultilevel"/>
    <w:tmpl w:val="1B363CC6"/>
    <w:lvl w:ilvl="0" w:tplc="80329E66">
      <w:start w:val="1"/>
      <w:numFmt w:val="russianLower"/>
      <w:lvlText w:val="%1)"/>
      <w:lvlJc w:val="left"/>
      <w:pPr>
        <w:ind w:left="1429" w:hanging="360"/>
      </w:pPr>
      <w:rPr>
        <w:rFonts w:hint="default"/>
      </w:rPr>
    </w:lvl>
    <w:lvl w:ilvl="1" w:tplc="0419000F">
      <w:start w:val="1"/>
      <w:numFmt w:val="decimal"/>
      <w:lvlText w:val="%2."/>
      <w:lvlJc w:val="left"/>
      <w:pPr>
        <w:ind w:left="1440" w:hanging="360"/>
      </w:pPr>
    </w:lvl>
    <w:lvl w:ilvl="2" w:tplc="80329E66">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69D12E6"/>
    <w:multiLevelType w:val="hybridMultilevel"/>
    <w:tmpl w:val="072EC906"/>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00">
    <w:nsid w:val="27023471"/>
    <w:multiLevelType w:val="hybridMultilevel"/>
    <w:tmpl w:val="33F0C85A"/>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1">
    <w:nsid w:val="275826F3"/>
    <w:multiLevelType w:val="hybridMultilevel"/>
    <w:tmpl w:val="1B02A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nsid w:val="27A651AF"/>
    <w:multiLevelType w:val="hybridMultilevel"/>
    <w:tmpl w:val="B6904D4C"/>
    <w:lvl w:ilvl="0" w:tplc="E6EC9060">
      <w:start w:val="1"/>
      <w:numFmt w:val="decimal"/>
      <w:lvlText w:val="Глава %1."/>
      <w:lvlJc w:val="left"/>
      <w:pPr>
        <w:ind w:left="360" w:hanging="360"/>
      </w:pPr>
      <w:rPr>
        <w:rFonts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7CB55C9"/>
    <w:multiLevelType w:val="hybridMultilevel"/>
    <w:tmpl w:val="FF089A7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4">
    <w:nsid w:val="28701604"/>
    <w:multiLevelType w:val="hybridMultilevel"/>
    <w:tmpl w:val="9B767C1E"/>
    <w:lvl w:ilvl="0" w:tplc="04190011">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05">
    <w:nsid w:val="29EF647D"/>
    <w:multiLevelType w:val="hybridMultilevel"/>
    <w:tmpl w:val="CF7E8E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2A5825FC"/>
    <w:multiLevelType w:val="hybridMultilevel"/>
    <w:tmpl w:val="EC7E40D8"/>
    <w:lvl w:ilvl="0" w:tplc="6330AB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2B103A86"/>
    <w:multiLevelType w:val="hybridMultilevel"/>
    <w:tmpl w:val="4D646EE6"/>
    <w:lvl w:ilvl="0" w:tplc="F9360EE0">
      <w:start w:val="1"/>
      <w:numFmt w:val="decimal"/>
      <w:lvlText w:val="%1."/>
      <w:lvlJc w:val="left"/>
      <w:pPr>
        <w:ind w:left="360" w:hanging="360"/>
      </w:pPr>
      <w:rPr>
        <w:b w:val="0"/>
        <w:strike w:val="0"/>
      </w:r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108">
    <w:nsid w:val="2B2031BF"/>
    <w:multiLevelType w:val="hybridMultilevel"/>
    <w:tmpl w:val="3CEA6C14"/>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nsid w:val="2B6F75D7"/>
    <w:multiLevelType w:val="hybridMultilevel"/>
    <w:tmpl w:val="F1166C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2BC272F7"/>
    <w:multiLevelType w:val="hybridMultilevel"/>
    <w:tmpl w:val="7DF6C0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2D2D62EC"/>
    <w:multiLevelType w:val="hybridMultilevel"/>
    <w:tmpl w:val="9190BA20"/>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nsid w:val="2D931AEE"/>
    <w:multiLevelType w:val="hybridMultilevel"/>
    <w:tmpl w:val="F5AC7EAC"/>
    <w:lvl w:ilvl="0" w:tplc="04405F4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2E924E29"/>
    <w:multiLevelType w:val="hybridMultilevel"/>
    <w:tmpl w:val="6D3AA7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EF64600"/>
    <w:multiLevelType w:val="hybridMultilevel"/>
    <w:tmpl w:val="665C647E"/>
    <w:lvl w:ilvl="0" w:tplc="8C7AAA2E">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EFC411D"/>
    <w:multiLevelType w:val="hybridMultilevel"/>
    <w:tmpl w:val="FFA02C30"/>
    <w:lvl w:ilvl="0" w:tplc="F37EA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F0A3EBD"/>
    <w:multiLevelType w:val="hybridMultilevel"/>
    <w:tmpl w:val="4DAC4B48"/>
    <w:lvl w:ilvl="0" w:tplc="04190011">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2F45221D"/>
    <w:multiLevelType w:val="hybridMultilevel"/>
    <w:tmpl w:val="FF5638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2F7B39B6"/>
    <w:multiLevelType w:val="hybridMultilevel"/>
    <w:tmpl w:val="6AB04392"/>
    <w:lvl w:ilvl="0" w:tplc="AA0AB7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30015FF0"/>
    <w:multiLevelType w:val="hybridMultilevel"/>
    <w:tmpl w:val="376A35AC"/>
    <w:lvl w:ilvl="0" w:tplc="0419000F">
      <w:start w:val="1"/>
      <w:numFmt w:val="decimal"/>
      <w:lvlText w:val="%1."/>
      <w:lvlJc w:val="left"/>
      <w:pPr>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30491032"/>
    <w:multiLevelType w:val="hybridMultilevel"/>
    <w:tmpl w:val="EC06568A"/>
    <w:lvl w:ilvl="0" w:tplc="A1C6C2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306129BE"/>
    <w:multiLevelType w:val="hybridMultilevel"/>
    <w:tmpl w:val="4A52A22E"/>
    <w:lvl w:ilvl="0" w:tplc="F37EA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0AD2A16"/>
    <w:multiLevelType w:val="hybridMultilevel"/>
    <w:tmpl w:val="F536B0EC"/>
    <w:lvl w:ilvl="0" w:tplc="568E12A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3">
    <w:nsid w:val="30CF2E07"/>
    <w:multiLevelType w:val="hybridMultilevel"/>
    <w:tmpl w:val="6E84205A"/>
    <w:lvl w:ilvl="0" w:tplc="0DE214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30E62543"/>
    <w:multiLevelType w:val="hybridMultilevel"/>
    <w:tmpl w:val="723E2F46"/>
    <w:lvl w:ilvl="0" w:tplc="E340A6E6">
      <w:start w:val="1"/>
      <w:numFmt w:val="decimal"/>
      <w:lvlText w:val="%1."/>
      <w:lvlJc w:val="left"/>
      <w:pPr>
        <w:ind w:left="576" w:hanging="360"/>
      </w:pPr>
      <w:rPr>
        <w:b w:val="0"/>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125">
    <w:nsid w:val="314F63E1"/>
    <w:multiLevelType w:val="hybridMultilevel"/>
    <w:tmpl w:val="3FDEAA5A"/>
    <w:lvl w:ilvl="0" w:tplc="DCBE229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1C33819"/>
    <w:multiLevelType w:val="hybridMultilevel"/>
    <w:tmpl w:val="A7F637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1CB6A5E"/>
    <w:multiLevelType w:val="hybridMultilevel"/>
    <w:tmpl w:val="144AB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31F949E9"/>
    <w:multiLevelType w:val="hybridMultilevel"/>
    <w:tmpl w:val="5D40CB10"/>
    <w:lvl w:ilvl="0" w:tplc="8C7AAA2E">
      <w:start w:val="1"/>
      <w:numFmt w:val="decimal"/>
      <w:lvlText w:val="%1)"/>
      <w:lvlJc w:val="left"/>
      <w:pPr>
        <w:ind w:left="2160" w:hanging="360"/>
      </w:pPr>
      <w:rPr>
        <w:b w:val="0"/>
        <w:sz w:val="28"/>
        <w:szCs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9">
    <w:nsid w:val="31FF5071"/>
    <w:multiLevelType w:val="hybridMultilevel"/>
    <w:tmpl w:val="94C8577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0">
    <w:nsid w:val="327C7049"/>
    <w:multiLevelType w:val="hybridMultilevel"/>
    <w:tmpl w:val="0AF6D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3287169A"/>
    <w:multiLevelType w:val="hybridMultilevel"/>
    <w:tmpl w:val="86E80B8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2">
    <w:nsid w:val="329B2079"/>
    <w:multiLevelType w:val="hybridMultilevel"/>
    <w:tmpl w:val="B4A244B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336E2F51"/>
    <w:multiLevelType w:val="hybridMultilevel"/>
    <w:tmpl w:val="0BCE2E66"/>
    <w:lvl w:ilvl="0" w:tplc="F37EA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340D16C4"/>
    <w:multiLevelType w:val="hybridMultilevel"/>
    <w:tmpl w:val="4E7A2E98"/>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5">
    <w:nsid w:val="34420B9B"/>
    <w:multiLevelType w:val="hybridMultilevel"/>
    <w:tmpl w:val="BFC2F4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6">
    <w:nsid w:val="344C119D"/>
    <w:multiLevelType w:val="hybridMultilevel"/>
    <w:tmpl w:val="D128898A"/>
    <w:lvl w:ilvl="0" w:tplc="0419000F">
      <w:start w:val="1"/>
      <w:numFmt w:val="decimal"/>
      <w:lvlText w:val="%1."/>
      <w:lvlJc w:val="left"/>
      <w:pPr>
        <w:ind w:left="360" w:hanging="360"/>
      </w:p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137">
    <w:nsid w:val="344D2139"/>
    <w:multiLevelType w:val="hybridMultilevel"/>
    <w:tmpl w:val="2CE8297E"/>
    <w:lvl w:ilvl="0" w:tplc="E788F950">
      <w:start w:val="1"/>
      <w:numFmt w:val="decimal"/>
      <w:lvlText w:val="%1."/>
      <w:lvlJc w:val="left"/>
      <w:pPr>
        <w:ind w:left="720" w:hanging="363"/>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8">
    <w:nsid w:val="348F0979"/>
    <w:multiLevelType w:val="hybridMultilevel"/>
    <w:tmpl w:val="65A2776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9">
    <w:nsid w:val="35636515"/>
    <w:multiLevelType w:val="hybridMultilevel"/>
    <w:tmpl w:val="62220AEA"/>
    <w:lvl w:ilvl="0" w:tplc="8C7AAA2E">
      <w:start w:val="1"/>
      <w:numFmt w:val="decimal"/>
      <w:lvlText w:val="%1)"/>
      <w:lvlJc w:val="left"/>
      <w:pPr>
        <w:ind w:left="2160" w:hanging="360"/>
      </w:pPr>
      <w:rPr>
        <w:b w:val="0"/>
        <w:sz w:val="28"/>
        <w:szCs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0">
    <w:nsid w:val="356E6E97"/>
    <w:multiLevelType w:val="hybridMultilevel"/>
    <w:tmpl w:val="1BF6F28E"/>
    <w:lvl w:ilvl="0" w:tplc="5BF685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5A0688F"/>
    <w:multiLevelType w:val="hybridMultilevel"/>
    <w:tmpl w:val="F5044084"/>
    <w:lvl w:ilvl="0" w:tplc="C674F3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35BF2AD1"/>
    <w:multiLevelType w:val="hybridMultilevel"/>
    <w:tmpl w:val="2B9EC79E"/>
    <w:lvl w:ilvl="0" w:tplc="0419000F">
      <w:start w:val="1"/>
      <w:numFmt w:val="decimal"/>
      <w:lvlText w:val="%1."/>
      <w:lvlJc w:val="left"/>
      <w:pPr>
        <w:ind w:left="1755" w:hanging="360"/>
      </w:p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143">
    <w:nsid w:val="35C15D21"/>
    <w:multiLevelType w:val="hybridMultilevel"/>
    <w:tmpl w:val="1960004C"/>
    <w:lvl w:ilvl="0" w:tplc="DC4AB35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35D432E6"/>
    <w:multiLevelType w:val="hybridMultilevel"/>
    <w:tmpl w:val="B7A837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5">
    <w:nsid w:val="3665036D"/>
    <w:multiLevelType w:val="hybridMultilevel"/>
    <w:tmpl w:val="491C23D0"/>
    <w:lvl w:ilvl="0" w:tplc="26B6937C">
      <w:start w:val="101"/>
      <w:numFmt w:val="decimal"/>
      <w:lvlText w:val="Статья %1."/>
      <w:lvlJc w:val="left"/>
      <w:pPr>
        <w:ind w:left="720" w:hanging="360"/>
      </w:pPr>
      <w:rPr>
        <w:rFonts w:hint="default"/>
      </w:rPr>
    </w:lvl>
    <w:lvl w:ilvl="1" w:tplc="C9BE37B4">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6EE7CD4"/>
    <w:multiLevelType w:val="hybridMultilevel"/>
    <w:tmpl w:val="3A38BE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71A1C53"/>
    <w:multiLevelType w:val="hybridMultilevel"/>
    <w:tmpl w:val="DEF61266"/>
    <w:lvl w:ilvl="0" w:tplc="1E6A2AA2">
      <w:start w:val="1"/>
      <w:numFmt w:val="decimal"/>
      <w:lvlText w:val="%1."/>
      <w:lvlJc w:val="left"/>
      <w:pPr>
        <w:ind w:left="720" w:hanging="363"/>
      </w:pPr>
      <w:rPr>
        <w:rFonts w:hint="default"/>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8">
    <w:nsid w:val="3784033D"/>
    <w:multiLevelType w:val="hybridMultilevel"/>
    <w:tmpl w:val="C2B2A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37A86E9C"/>
    <w:multiLevelType w:val="hybridMultilevel"/>
    <w:tmpl w:val="92F8C8D6"/>
    <w:lvl w:ilvl="0" w:tplc="2E0CDF4C">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38461742"/>
    <w:multiLevelType w:val="hybridMultilevel"/>
    <w:tmpl w:val="1DA812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nsid w:val="389F79F7"/>
    <w:multiLevelType w:val="singleLevel"/>
    <w:tmpl w:val="7E4A432C"/>
    <w:lvl w:ilvl="0">
      <w:start w:val="1"/>
      <w:numFmt w:val="decimal"/>
      <w:lvlText w:val="%1."/>
      <w:legacy w:legacy="1" w:legacySpace="0" w:legacyIndent="710"/>
      <w:lvlJc w:val="left"/>
      <w:rPr>
        <w:rFonts w:ascii="Times New Roman" w:hAnsi="Times New Roman" w:cs="Times New Roman" w:hint="default"/>
      </w:rPr>
    </w:lvl>
  </w:abstractNum>
  <w:abstractNum w:abstractNumId="152">
    <w:nsid w:val="38CA630B"/>
    <w:multiLevelType w:val="hybridMultilevel"/>
    <w:tmpl w:val="FA6E0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38EB3F7E"/>
    <w:multiLevelType w:val="hybridMultilevel"/>
    <w:tmpl w:val="F78EA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38EB5F3E"/>
    <w:multiLevelType w:val="hybridMultilevel"/>
    <w:tmpl w:val="EA9264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38F425ED"/>
    <w:multiLevelType w:val="hybridMultilevel"/>
    <w:tmpl w:val="6046E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93B54EE"/>
    <w:multiLevelType w:val="hybridMultilevel"/>
    <w:tmpl w:val="E118EE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7">
    <w:nsid w:val="39D85FB0"/>
    <w:multiLevelType w:val="hybridMultilevel"/>
    <w:tmpl w:val="39DE4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3AC72D3B"/>
    <w:multiLevelType w:val="hybridMultilevel"/>
    <w:tmpl w:val="BD48F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3B417EDB"/>
    <w:multiLevelType w:val="hybridMultilevel"/>
    <w:tmpl w:val="F0744DAE"/>
    <w:lvl w:ilvl="0" w:tplc="0419000F">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0">
    <w:nsid w:val="3BEC7D97"/>
    <w:multiLevelType w:val="hybridMultilevel"/>
    <w:tmpl w:val="51F228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3C1C3C4D"/>
    <w:multiLevelType w:val="hybridMultilevel"/>
    <w:tmpl w:val="23968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3C6A6DDC"/>
    <w:multiLevelType w:val="hybridMultilevel"/>
    <w:tmpl w:val="A0729FD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3">
    <w:nsid w:val="3D45317C"/>
    <w:multiLevelType w:val="hybridMultilevel"/>
    <w:tmpl w:val="5608E894"/>
    <w:lvl w:ilvl="0" w:tplc="904C59CC">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64">
    <w:nsid w:val="3E131920"/>
    <w:multiLevelType w:val="hybridMultilevel"/>
    <w:tmpl w:val="1F5C9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3E5D2C2D"/>
    <w:multiLevelType w:val="hybridMultilevel"/>
    <w:tmpl w:val="CD361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3E9D5EC3"/>
    <w:multiLevelType w:val="hybridMultilevel"/>
    <w:tmpl w:val="7AA21478"/>
    <w:lvl w:ilvl="0" w:tplc="E042E0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3EDC38D6"/>
    <w:multiLevelType w:val="hybridMultilevel"/>
    <w:tmpl w:val="6A7EF8EC"/>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8">
    <w:nsid w:val="3F0550DB"/>
    <w:multiLevelType w:val="hybridMultilevel"/>
    <w:tmpl w:val="69CC31A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9">
    <w:nsid w:val="3F7B0A09"/>
    <w:multiLevelType w:val="hybridMultilevel"/>
    <w:tmpl w:val="37E6C8C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0">
    <w:nsid w:val="3F817B5F"/>
    <w:multiLevelType w:val="hybridMultilevel"/>
    <w:tmpl w:val="78DAB2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nsid w:val="3F893383"/>
    <w:multiLevelType w:val="hybridMultilevel"/>
    <w:tmpl w:val="81A87486"/>
    <w:lvl w:ilvl="0" w:tplc="9764678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3FA73619"/>
    <w:multiLevelType w:val="hybridMultilevel"/>
    <w:tmpl w:val="C66EF6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3">
    <w:nsid w:val="40013400"/>
    <w:multiLevelType w:val="hybridMultilevel"/>
    <w:tmpl w:val="9ED83762"/>
    <w:lvl w:ilvl="0" w:tplc="160C27FE">
      <w:start w:val="1"/>
      <w:numFmt w:val="decimal"/>
      <w:lvlText w:val="%1)"/>
      <w:lvlJc w:val="left"/>
      <w:pPr>
        <w:ind w:left="2160" w:hanging="360"/>
      </w:pPr>
      <w:rPr>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4">
    <w:nsid w:val="4025163F"/>
    <w:multiLevelType w:val="hybridMultilevel"/>
    <w:tmpl w:val="93A48B40"/>
    <w:lvl w:ilvl="0" w:tplc="9C667F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nsid w:val="40BD56D8"/>
    <w:multiLevelType w:val="hybridMultilevel"/>
    <w:tmpl w:val="4B52F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0D208F1"/>
    <w:multiLevelType w:val="hybridMultilevel"/>
    <w:tmpl w:val="8F4614E0"/>
    <w:lvl w:ilvl="0" w:tplc="50A64AC4">
      <w:start w:val="1"/>
      <w:numFmt w:val="decimal"/>
      <w:lvlText w:val="%1)"/>
      <w:lvlJc w:val="left"/>
      <w:pPr>
        <w:ind w:left="1069" w:hanging="360"/>
      </w:pPr>
      <w:rPr>
        <w:b w:val="0"/>
        <w:i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7">
    <w:nsid w:val="415352DA"/>
    <w:multiLevelType w:val="hybridMultilevel"/>
    <w:tmpl w:val="0C0ED42E"/>
    <w:lvl w:ilvl="0" w:tplc="64207C8E">
      <w:start w:val="1"/>
      <w:numFmt w:val="decimal"/>
      <w:lvlText w:val="%1."/>
      <w:lvlJc w:val="left"/>
      <w:pPr>
        <w:ind w:left="2160" w:hanging="360"/>
      </w:pPr>
      <w:rPr>
        <w:b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8">
    <w:nsid w:val="41FE6BC9"/>
    <w:multiLevelType w:val="hybridMultilevel"/>
    <w:tmpl w:val="2F80AAA2"/>
    <w:lvl w:ilvl="0" w:tplc="7BC47794">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9">
    <w:nsid w:val="4209087D"/>
    <w:multiLevelType w:val="hybridMultilevel"/>
    <w:tmpl w:val="CD0A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0">
    <w:nsid w:val="42707EEA"/>
    <w:multiLevelType w:val="hybridMultilevel"/>
    <w:tmpl w:val="2214E046"/>
    <w:lvl w:ilvl="0" w:tplc="0419000F">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1">
    <w:nsid w:val="42864B08"/>
    <w:multiLevelType w:val="hybridMultilevel"/>
    <w:tmpl w:val="62C6B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2C9585D"/>
    <w:multiLevelType w:val="hybridMultilevel"/>
    <w:tmpl w:val="80F849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3">
    <w:nsid w:val="43B95A31"/>
    <w:multiLevelType w:val="hybridMultilevel"/>
    <w:tmpl w:val="859655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nsid w:val="43C108C9"/>
    <w:multiLevelType w:val="hybridMultilevel"/>
    <w:tmpl w:val="A02AE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3C819A4"/>
    <w:multiLevelType w:val="hybridMultilevel"/>
    <w:tmpl w:val="04B85CB6"/>
    <w:lvl w:ilvl="0" w:tplc="ACE8E754">
      <w:start w:val="1"/>
      <w:numFmt w:val="decimal"/>
      <w:lvlText w:val="%1."/>
      <w:lvlJc w:val="left"/>
      <w:pPr>
        <w:ind w:left="720" w:hanging="363"/>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6">
    <w:nsid w:val="44412CFC"/>
    <w:multiLevelType w:val="hybridMultilevel"/>
    <w:tmpl w:val="F33274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nsid w:val="44746538"/>
    <w:multiLevelType w:val="hybridMultilevel"/>
    <w:tmpl w:val="A96C17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8">
    <w:nsid w:val="44A82071"/>
    <w:multiLevelType w:val="singleLevel"/>
    <w:tmpl w:val="5730448C"/>
    <w:lvl w:ilvl="0">
      <w:start w:val="1"/>
      <w:numFmt w:val="decimal"/>
      <w:lvlText w:val="%1."/>
      <w:legacy w:legacy="1" w:legacySpace="0" w:legacyIndent="701"/>
      <w:lvlJc w:val="left"/>
      <w:rPr>
        <w:rFonts w:ascii="Times New Roman" w:hAnsi="Times New Roman" w:cs="Times New Roman" w:hint="default"/>
        <w:b w:val="0"/>
      </w:rPr>
    </w:lvl>
  </w:abstractNum>
  <w:abstractNum w:abstractNumId="189">
    <w:nsid w:val="44AF3539"/>
    <w:multiLevelType w:val="hybridMultilevel"/>
    <w:tmpl w:val="D7EADB78"/>
    <w:lvl w:ilvl="0" w:tplc="04190011">
      <w:start w:val="1"/>
      <w:numFmt w:val="decimal"/>
      <w:lvlText w:val="%1)"/>
      <w:lvlJc w:val="left"/>
      <w:pPr>
        <w:ind w:left="1069"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0">
    <w:nsid w:val="455102B7"/>
    <w:multiLevelType w:val="hybridMultilevel"/>
    <w:tmpl w:val="B8BE05A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1">
    <w:nsid w:val="456A2C41"/>
    <w:multiLevelType w:val="hybridMultilevel"/>
    <w:tmpl w:val="9C1EA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458C4207"/>
    <w:multiLevelType w:val="hybridMultilevel"/>
    <w:tmpl w:val="AC129F52"/>
    <w:lvl w:ilvl="0" w:tplc="B73292A8">
      <w:start w:val="1"/>
      <w:numFmt w:val="decimal"/>
      <w:lvlText w:val="%1."/>
      <w:lvlJc w:val="left"/>
      <w:pPr>
        <w:ind w:left="720" w:hanging="363"/>
      </w:pPr>
      <w:rPr>
        <w:rFonts w:hint="default"/>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3">
    <w:nsid w:val="459D5871"/>
    <w:multiLevelType w:val="hybridMultilevel"/>
    <w:tmpl w:val="B21A0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46556942"/>
    <w:multiLevelType w:val="hybridMultilevel"/>
    <w:tmpl w:val="09CAC610"/>
    <w:lvl w:ilvl="0" w:tplc="0419000F">
      <w:start w:val="1"/>
      <w:numFmt w:val="decimal"/>
      <w:lvlText w:val="%1."/>
      <w:lvlJc w:val="left"/>
      <w:pPr>
        <w:ind w:left="644"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95">
    <w:nsid w:val="465F6432"/>
    <w:multiLevelType w:val="hybridMultilevel"/>
    <w:tmpl w:val="27425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468A7228"/>
    <w:multiLevelType w:val="hybridMultilevel"/>
    <w:tmpl w:val="52365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nsid w:val="46921270"/>
    <w:multiLevelType w:val="hybridMultilevel"/>
    <w:tmpl w:val="893086F2"/>
    <w:lvl w:ilvl="0" w:tplc="0419000F">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nsid w:val="478202B2"/>
    <w:multiLevelType w:val="hybridMultilevel"/>
    <w:tmpl w:val="DCF8B0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48C61005"/>
    <w:multiLevelType w:val="hybridMultilevel"/>
    <w:tmpl w:val="A09E6050"/>
    <w:lvl w:ilvl="0" w:tplc="04190011">
      <w:start w:val="1"/>
      <w:numFmt w:val="decimal"/>
      <w:lvlText w:val="%1)"/>
      <w:lvlJc w:val="left"/>
      <w:pPr>
        <w:ind w:left="2160" w:hanging="360"/>
      </w:p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0">
    <w:nsid w:val="48EE1BBA"/>
    <w:multiLevelType w:val="hybridMultilevel"/>
    <w:tmpl w:val="BBDA41A8"/>
    <w:lvl w:ilvl="0" w:tplc="2918E0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496140C9"/>
    <w:multiLevelType w:val="hybridMultilevel"/>
    <w:tmpl w:val="3266E0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49754EFF"/>
    <w:multiLevelType w:val="hybridMultilevel"/>
    <w:tmpl w:val="8646BDA6"/>
    <w:lvl w:ilvl="0" w:tplc="0419000F">
      <w:start w:val="1"/>
      <w:numFmt w:val="decimal"/>
      <w:lvlText w:val="%1."/>
      <w:lvlJc w:val="left"/>
      <w:pPr>
        <w:ind w:left="1315" w:hanging="360"/>
      </w:p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203">
    <w:nsid w:val="49F74822"/>
    <w:multiLevelType w:val="hybridMultilevel"/>
    <w:tmpl w:val="32E4C19C"/>
    <w:lvl w:ilvl="0" w:tplc="0A3AA05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4">
    <w:nsid w:val="4B024C18"/>
    <w:multiLevelType w:val="hybridMultilevel"/>
    <w:tmpl w:val="0256F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4B734194"/>
    <w:multiLevelType w:val="hybridMultilevel"/>
    <w:tmpl w:val="B546DC9C"/>
    <w:lvl w:ilvl="0" w:tplc="F484046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4BE25898"/>
    <w:multiLevelType w:val="hybridMultilevel"/>
    <w:tmpl w:val="9E42B584"/>
    <w:lvl w:ilvl="0" w:tplc="E1C010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07">
    <w:nsid w:val="4BEA2752"/>
    <w:multiLevelType w:val="hybridMultilevel"/>
    <w:tmpl w:val="460C8E46"/>
    <w:lvl w:ilvl="0" w:tplc="C1BCE802">
      <w:start w:val="1"/>
      <w:numFmt w:val="decimal"/>
      <w:lvlText w:val="%1."/>
      <w:lvlJc w:val="left"/>
      <w:pPr>
        <w:tabs>
          <w:tab w:val="num" w:pos="720"/>
        </w:tabs>
        <w:ind w:left="720" w:hanging="363"/>
      </w:pPr>
      <w:rPr>
        <w:rFonts w:hint="default"/>
        <w:b w:val="0"/>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08">
    <w:nsid w:val="4C772FD5"/>
    <w:multiLevelType w:val="hybridMultilevel"/>
    <w:tmpl w:val="6492A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4C911B07"/>
    <w:multiLevelType w:val="hybridMultilevel"/>
    <w:tmpl w:val="DE2AA662"/>
    <w:lvl w:ilvl="0" w:tplc="9014B1A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4CE354DE"/>
    <w:multiLevelType w:val="hybridMultilevel"/>
    <w:tmpl w:val="72AEF2C0"/>
    <w:lvl w:ilvl="0" w:tplc="6A443444">
      <w:start w:val="1"/>
      <w:numFmt w:val="decimal"/>
      <w:lvlText w:val="%1."/>
      <w:lvlJc w:val="left"/>
      <w:pPr>
        <w:ind w:left="720" w:hanging="363"/>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1">
    <w:nsid w:val="4CF75B4B"/>
    <w:multiLevelType w:val="singleLevel"/>
    <w:tmpl w:val="455C657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12">
    <w:nsid w:val="4DAC7531"/>
    <w:multiLevelType w:val="hybridMultilevel"/>
    <w:tmpl w:val="4F167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4DC1269A"/>
    <w:multiLevelType w:val="hybridMultilevel"/>
    <w:tmpl w:val="27F67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4DC30A83"/>
    <w:multiLevelType w:val="hybridMultilevel"/>
    <w:tmpl w:val="B9FA2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4E3C0E94"/>
    <w:multiLevelType w:val="hybridMultilevel"/>
    <w:tmpl w:val="650E206E"/>
    <w:lvl w:ilvl="0" w:tplc="491A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4EA71311"/>
    <w:multiLevelType w:val="hybridMultilevel"/>
    <w:tmpl w:val="8A5EBF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7">
    <w:nsid w:val="4EB07301"/>
    <w:multiLevelType w:val="hybridMultilevel"/>
    <w:tmpl w:val="2968E592"/>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C2746876">
      <w:start w:val="8"/>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nsid w:val="4F5F2451"/>
    <w:multiLevelType w:val="hybridMultilevel"/>
    <w:tmpl w:val="7D466C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9">
    <w:nsid w:val="4F8C6B47"/>
    <w:multiLevelType w:val="hybridMultilevel"/>
    <w:tmpl w:val="BD9A69B4"/>
    <w:lvl w:ilvl="0" w:tplc="BEBEFC86">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0">
    <w:nsid w:val="4FD9066D"/>
    <w:multiLevelType w:val="hybridMultilevel"/>
    <w:tmpl w:val="C19C3882"/>
    <w:lvl w:ilvl="0" w:tplc="58A2C4FE">
      <w:start w:val="1"/>
      <w:numFmt w:val="decimal"/>
      <w:lvlText w:val="%1."/>
      <w:lvlJc w:val="left"/>
      <w:pPr>
        <w:ind w:left="3600" w:hanging="360"/>
      </w:pPr>
      <w:rPr>
        <w:b w:val="0"/>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21">
    <w:nsid w:val="50290420"/>
    <w:multiLevelType w:val="hybridMultilevel"/>
    <w:tmpl w:val="0A584EFE"/>
    <w:lvl w:ilvl="0" w:tplc="ACD2A4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03F5196"/>
    <w:multiLevelType w:val="hybridMultilevel"/>
    <w:tmpl w:val="370AD326"/>
    <w:lvl w:ilvl="0" w:tplc="C276A0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0F34248"/>
    <w:multiLevelType w:val="hybridMultilevel"/>
    <w:tmpl w:val="90B4E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1020F0B"/>
    <w:multiLevelType w:val="hybridMultilevel"/>
    <w:tmpl w:val="03E6E06A"/>
    <w:lvl w:ilvl="0" w:tplc="8B6C2B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510B6229"/>
    <w:multiLevelType w:val="hybridMultilevel"/>
    <w:tmpl w:val="29A4C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516561D2"/>
    <w:multiLevelType w:val="hybridMultilevel"/>
    <w:tmpl w:val="80269B4A"/>
    <w:lvl w:ilvl="0" w:tplc="F01AB30E">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7">
    <w:nsid w:val="517E1CA1"/>
    <w:multiLevelType w:val="hybridMultilevel"/>
    <w:tmpl w:val="8308349E"/>
    <w:lvl w:ilvl="0" w:tplc="FC9233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51A31190"/>
    <w:multiLevelType w:val="hybridMultilevel"/>
    <w:tmpl w:val="5D7601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51C77BD4"/>
    <w:multiLevelType w:val="hybridMultilevel"/>
    <w:tmpl w:val="ACEA2FF8"/>
    <w:lvl w:ilvl="0" w:tplc="8774F8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51C962C8"/>
    <w:multiLevelType w:val="hybridMultilevel"/>
    <w:tmpl w:val="10D04CB2"/>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51EB6491"/>
    <w:multiLevelType w:val="hybridMultilevel"/>
    <w:tmpl w:val="AC82834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2">
    <w:nsid w:val="521072DD"/>
    <w:multiLevelType w:val="hybridMultilevel"/>
    <w:tmpl w:val="9A868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529E50A8"/>
    <w:multiLevelType w:val="hybridMultilevel"/>
    <w:tmpl w:val="0CF21B20"/>
    <w:lvl w:ilvl="0" w:tplc="0419000F">
      <w:start w:val="1"/>
      <w:numFmt w:val="decimal"/>
      <w:lvlText w:val="%1."/>
      <w:lvlJc w:val="left"/>
      <w:pPr>
        <w:ind w:left="2844" w:hanging="360"/>
      </w:p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34">
    <w:nsid w:val="534A07D0"/>
    <w:multiLevelType w:val="hybridMultilevel"/>
    <w:tmpl w:val="48FE9128"/>
    <w:lvl w:ilvl="0" w:tplc="3828CF82">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ind w:left="2244" w:hanging="360"/>
      </w:pPr>
    </w:lvl>
    <w:lvl w:ilvl="2" w:tplc="0419001B" w:tentative="1">
      <w:start w:val="1"/>
      <w:numFmt w:val="lowerRoman"/>
      <w:lvlText w:val="%3."/>
      <w:lvlJc w:val="right"/>
      <w:pPr>
        <w:ind w:left="2964" w:hanging="180"/>
      </w:pPr>
    </w:lvl>
    <w:lvl w:ilvl="3" w:tplc="0419000F" w:tentative="1">
      <w:start w:val="1"/>
      <w:numFmt w:val="decimal"/>
      <w:lvlText w:val="%4."/>
      <w:lvlJc w:val="left"/>
      <w:pPr>
        <w:ind w:left="3684" w:hanging="360"/>
      </w:pPr>
    </w:lvl>
    <w:lvl w:ilvl="4" w:tplc="04190019" w:tentative="1">
      <w:start w:val="1"/>
      <w:numFmt w:val="lowerLetter"/>
      <w:lvlText w:val="%5."/>
      <w:lvlJc w:val="left"/>
      <w:pPr>
        <w:ind w:left="4404" w:hanging="360"/>
      </w:pPr>
    </w:lvl>
    <w:lvl w:ilvl="5" w:tplc="0419001B" w:tentative="1">
      <w:start w:val="1"/>
      <w:numFmt w:val="lowerRoman"/>
      <w:lvlText w:val="%6."/>
      <w:lvlJc w:val="right"/>
      <w:pPr>
        <w:ind w:left="5124" w:hanging="180"/>
      </w:pPr>
    </w:lvl>
    <w:lvl w:ilvl="6" w:tplc="0419000F" w:tentative="1">
      <w:start w:val="1"/>
      <w:numFmt w:val="decimal"/>
      <w:lvlText w:val="%7."/>
      <w:lvlJc w:val="left"/>
      <w:pPr>
        <w:ind w:left="5844" w:hanging="360"/>
      </w:pPr>
    </w:lvl>
    <w:lvl w:ilvl="7" w:tplc="04190019" w:tentative="1">
      <w:start w:val="1"/>
      <w:numFmt w:val="lowerLetter"/>
      <w:lvlText w:val="%8."/>
      <w:lvlJc w:val="left"/>
      <w:pPr>
        <w:ind w:left="6564" w:hanging="360"/>
      </w:pPr>
    </w:lvl>
    <w:lvl w:ilvl="8" w:tplc="0419001B" w:tentative="1">
      <w:start w:val="1"/>
      <w:numFmt w:val="lowerRoman"/>
      <w:lvlText w:val="%9."/>
      <w:lvlJc w:val="right"/>
      <w:pPr>
        <w:ind w:left="7284" w:hanging="180"/>
      </w:pPr>
    </w:lvl>
  </w:abstractNum>
  <w:abstractNum w:abstractNumId="235">
    <w:nsid w:val="54434760"/>
    <w:multiLevelType w:val="hybridMultilevel"/>
    <w:tmpl w:val="62884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54592205"/>
    <w:multiLevelType w:val="hybridMultilevel"/>
    <w:tmpl w:val="F2ECF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546F683B"/>
    <w:multiLevelType w:val="hybridMultilevel"/>
    <w:tmpl w:val="0698601C"/>
    <w:lvl w:ilvl="0" w:tplc="C88C3E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54D7090B"/>
    <w:multiLevelType w:val="hybridMultilevel"/>
    <w:tmpl w:val="DE84F9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nsid w:val="55026B36"/>
    <w:multiLevelType w:val="hybridMultilevel"/>
    <w:tmpl w:val="4224CB6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nsid w:val="55AF6C36"/>
    <w:multiLevelType w:val="hybridMultilevel"/>
    <w:tmpl w:val="E9225FB4"/>
    <w:lvl w:ilvl="0" w:tplc="12243430">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1">
    <w:nsid w:val="567E5622"/>
    <w:multiLevelType w:val="hybridMultilevel"/>
    <w:tmpl w:val="183290F8"/>
    <w:lvl w:ilvl="0" w:tplc="04190011">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2">
    <w:nsid w:val="56960D8B"/>
    <w:multiLevelType w:val="hybridMultilevel"/>
    <w:tmpl w:val="77206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57373270"/>
    <w:multiLevelType w:val="hybridMultilevel"/>
    <w:tmpl w:val="4582230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4">
    <w:nsid w:val="575D4E74"/>
    <w:multiLevelType w:val="hybridMultilevel"/>
    <w:tmpl w:val="E8442074"/>
    <w:lvl w:ilvl="0" w:tplc="F37EA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7883502"/>
    <w:multiLevelType w:val="hybridMultilevel"/>
    <w:tmpl w:val="44724D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57BC085D"/>
    <w:multiLevelType w:val="hybridMultilevel"/>
    <w:tmpl w:val="2CD66A3E"/>
    <w:lvl w:ilvl="0" w:tplc="8C7AAA2E">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7">
    <w:nsid w:val="57E9587B"/>
    <w:multiLevelType w:val="hybridMultilevel"/>
    <w:tmpl w:val="633EC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nsid w:val="580A3398"/>
    <w:multiLevelType w:val="hybridMultilevel"/>
    <w:tmpl w:val="0936C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585216C6"/>
    <w:multiLevelType w:val="singleLevel"/>
    <w:tmpl w:val="B5562C98"/>
    <w:lvl w:ilvl="0">
      <w:start w:val="1"/>
      <w:numFmt w:val="decimal"/>
      <w:lvlText w:val="%1."/>
      <w:legacy w:legacy="1" w:legacySpace="0" w:legacyIndent="715"/>
      <w:lvlJc w:val="left"/>
      <w:rPr>
        <w:rFonts w:ascii="Times New Roman" w:hAnsi="Times New Roman" w:cs="Times New Roman" w:hint="default"/>
      </w:rPr>
    </w:lvl>
  </w:abstractNum>
  <w:abstractNum w:abstractNumId="250">
    <w:nsid w:val="5855729B"/>
    <w:multiLevelType w:val="hybridMultilevel"/>
    <w:tmpl w:val="BA76C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nsid w:val="589F1B43"/>
    <w:multiLevelType w:val="hybridMultilevel"/>
    <w:tmpl w:val="1E60A748"/>
    <w:lvl w:ilvl="0" w:tplc="0419000F">
      <w:start w:val="1"/>
      <w:numFmt w:val="decimal"/>
      <w:lvlText w:val="%1."/>
      <w:lvlJc w:val="left"/>
      <w:pPr>
        <w:ind w:left="360" w:hanging="360"/>
      </w:pPr>
    </w:lvl>
    <w:lvl w:ilvl="1" w:tplc="04190019" w:tentative="1">
      <w:start w:val="1"/>
      <w:numFmt w:val="lowerLetter"/>
      <w:lvlText w:val="%2."/>
      <w:lvlJc w:val="left"/>
      <w:pPr>
        <w:ind w:left="3450" w:hanging="360"/>
      </w:pPr>
    </w:lvl>
    <w:lvl w:ilvl="2" w:tplc="0419001B" w:tentative="1">
      <w:start w:val="1"/>
      <w:numFmt w:val="lowerRoman"/>
      <w:lvlText w:val="%3."/>
      <w:lvlJc w:val="right"/>
      <w:pPr>
        <w:ind w:left="4170" w:hanging="180"/>
      </w:pPr>
    </w:lvl>
    <w:lvl w:ilvl="3" w:tplc="0419000F" w:tentative="1">
      <w:start w:val="1"/>
      <w:numFmt w:val="decimal"/>
      <w:lvlText w:val="%4."/>
      <w:lvlJc w:val="left"/>
      <w:pPr>
        <w:ind w:left="4890" w:hanging="360"/>
      </w:pPr>
    </w:lvl>
    <w:lvl w:ilvl="4" w:tplc="04190019" w:tentative="1">
      <w:start w:val="1"/>
      <w:numFmt w:val="lowerLetter"/>
      <w:lvlText w:val="%5."/>
      <w:lvlJc w:val="left"/>
      <w:pPr>
        <w:ind w:left="5610" w:hanging="360"/>
      </w:pPr>
    </w:lvl>
    <w:lvl w:ilvl="5" w:tplc="0419001B" w:tentative="1">
      <w:start w:val="1"/>
      <w:numFmt w:val="lowerRoman"/>
      <w:lvlText w:val="%6."/>
      <w:lvlJc w:val="right"/>
      <w:pPr>
        <w:ind w:left="6330" w:hanging="180"/>
      </w:pPr>
    </w:lvl>
    <w:lvl w:ilvl="6" w:tplc="0419000F" w:tentative="1">
      <w:start w:val="1"/>
      <w:numFmt w:val="decimal"/>
      <w:lvlText w:val="%7."/>
      <w:lvlJc w:val="left"/>
      <w:pPr>
        <w:ind w:left="7050" w:hanging="360"/>
      </w:pPr>
    </w:lvl>
    <w:lvl w:ilvl="7" w:tplc="04190019" w:tentative="1">
      <w:start w:val="1"/>
      <w:numFmt w:val="lowerLetter"/>
      <w:lvlText w:val="%8."/>
      <w:lvlJc w:val="left"/>
      <w:pPr>
        <w:ind w:left="7770" w:hanging="360"/>
      </w:pPr>
    </w:lvl>
    <w:lvl w:ilvl="8" w:tplc="0419001B" w:tentative="1">
      <w:start w:val="1"/>
      <w:numFmt w:val="lowerRoman"/>
      <w:lvlText w:val="%9."/>
      <w:lvlJc w:val="right"/>
      <w:pPr>
        <w:ind w:left="8490" w:hanging="180"/>
      </w:pPr>
    </w:lvl>
  </w:abstractNum>
  <w:abstractNum w:abstractNumId="252">
    <w:nsid w:val="58E22FFA"/>
    <w:multiLevelType w:val="hybridMultilevel"/>
    <w:tmpl w:val="B4A244B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58EC2EBF"/>
    <w:multiLevelType w:val="hybridMultilevel"/>
    <w:tmpl w:val="3D08CF88"/>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4">
    <w:nsid w:val="5919677C"/>
    <w:multiLevelType w:val="hybridMultilevel"/>
    <w:tmpl w:val="7578F5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5A2D3038"/>
    <w:multiLevelType w:val="hybridMultilevel"/>
    <w:tmpl w:val="A5CAD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5A356D2E"/>
    <w:multiLevelType w:val="hybridMultilevel"/>
    <w:tmpl w:val="A98E5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5A3731AF"/>
    <w:multiLevelType w:val="hybridMultilevel"/>
    <w:tmpl w:val="9B467D34"/>
    <w:lvl w:ilvl="0" w:tplc="F1422010">
      <w:start w:val="5"/>
      <w:numFmt w:val="upperRoman"/>
      <w:lvlText w:val="Раздел %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5A617841"/>
    <w:multiLevelType w:val="hybridMultilevel"/>
    <w:tmpl w:val="21A639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5A97261D"/>
    <w:multiLevelType w:val="hybridMultilevel"/>
    <w:tmpl w:val="40F8D62A"/>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60">
    <w:nsid w:val="5AAF3906"/>
    <w:multiLevelType w:val="hybridMultilevel"/>
    <w:tmpl w:val="C3BEDB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5B2E4018"/>
    <w:multiLevelType w:val="hybridMultilevel"/>
    <w:tmpl w:val="D37A9282"/>
    <w:lvl w:ilvl="0" w:tplc="F37EA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5BFD3138"/>
    <w:multiLevelType w:val="singleLevel"/>
    <w:tmpl w:val="9D7E81AC"/>
    <w:lvl w:ilvl="0">
      <w:start w:val="1"/>
      <w:numFmt w:val="decimal"/>
      <w:lvlText w:val="%1)"/>
      <w:legacy w:legacy="1" w:legacySpace="0" w:legacyIndent="263"/>
      <w:lvlJc w:val="left"/>
      <w:rPr>
        <w:rFonts w:ascii="Times New Roman" w:hAnsi="Times New Roman" w:cs="Times New Roman" w:hint="default"/>
      </w:rPr>
    </w:lvl>
  </w:abstractNum>
  <w:abstractNum w:abstractNumId="263">
    <w:nsid w:val="5C3C31E7"/>
    <w:multiLevelType w:val="hybridMultilevel"/>
    <w:tmpl w:val="62884F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5C445B2A"/>
    <w:multiLevelType w:val="hybridMultilevel"/>
    <w:tmpl w:val="5DE0A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5CD23810"/>
    <w:multiLevelType w:val="hybridMultilevel"/>
    <w:tmpl w:val="F670A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5CD527AD"/>
    <w:multiLevelType w:val="hybridMultilevel"/>
    <w:tmpl w:val="C304F1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7">
    <w:nsid w:val="5CD65046"/>
    <w:multiLevelType w:val="hybridMultilevel"/>
    <w:tmpl w:val="C4A43E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5D362E09"/>
    <w:multiLevelType w:val="hybridMultilevel"/>
    <w:tmpl w:val="9B36E3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9">
    <w:nsid w:val="5D974571"/>
    <w:multiLevelType w:val="hybridMultilevel"/>
    <w:tmpl w:val="8EBA07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0">
    <w:nsid w:val="5DF55055"/>
    <w:multiLevelType w:val="hybridMultilevel"/>
    <w:tmpl w:val="42FA00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1">
    <w:nsid w:val="5E163898"/>
    <w:multiLevelType w:val="hybridMultilevel"/>
    <w:tmpl w:val="950C8192"/>
    <w:lvl w:ilvl="0" w:tplc="18E0CEF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2">
    <w:nsid w:val="5E3306D6"/>
    <w:multiLevelType w:val="hybridMultilevel"/>
    <w:tmpl w:val="AFF246B4"/>
    <w:lvl w:ilvl="0" w:tplc="879A90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5FC13F46"/>
    <w:multiLevelType w:val="hybridMultilevel"/>
    <w:tmpl w:val="EE6C363C"/>
    <w:lvl w:ilvl="0" w:tplc="0602DF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606A0E05"/>
    <w:multiLevelType w:val="hybridMultilevel"/>
    <w:tmpl w:val="C7CC8D8A"/>
    <w:lvl w:ilvl="0" w:tplc="4A32E06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nsid w:val="606B4291"/>
    <w:multiLevelType w:val="hybridMultilevel"/>
    <w:tmpl w:val="8DF0CDC6"/>
    <w:lvl w:ilvl="0" w:tplc="A10E192E">
      <w:start w:val="1"/>
      <w:numFmt w:val="decimal"/>
      <w:lvlText w:val="%1."/>
      <w:lvlJc w:val="left"/>
      <w:pPr>
        <w:ind w:left="2160"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6">
    <w:nsid w:val="623A04A0"/>
    <w:multiLevelType w:val="hybridMultilevel"/>
    <w:tmpl w:val="1B02A4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7">
    <w:nsid w:val="636D129A"/>
    <w:multiLevelType w:val="hybridMultilevel"/>
    <w:tmpl w:val="4C34EB8E"/>
    <w:lvl w:ilvl="0" w:tplc="3612C1E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63A32FFA"/>
    <w:multiLevelType w:val="hybridMultilevel"/>
    <w:tmpl w:val="84821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64782B46"/>
    <w:multiLevelType w:val="hybridMultilevel"/>
    <w:tmpl w:val="CC5EE8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0">
    <w:nsid w:val="64A961B1"/>
    <w:multiLevelType w:val="hybridMultilevel"/>
    <w:tmpl w:val="6BDAEB48"/>
    <w:lvl w:ilvl="0" w:tplc="4AC86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65454C5F"/>
    <w:multiLevelType w:val="hybridMultilevel"/>
    <w:tmpl w:val="28A253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6551322D"/>
    <w:multiLevelType w:val="hybridMultilevel"/>
    <w:tmpl w:val="C9B0F19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655D6FDB"/>
    <w:multiLevelType w:val="hybridMultilevel"/>
    <w:tmpl w:val="EBC234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4">
    <w:nsid w:val="6634303B"/>
    <w:multiLevelType w:val="singleLevel"/>
    <w:tmpl w:val="79CE4248"/>
    <w:lvl w:ilvl="0">
      <w:start w:val="1"/>
      <w:numFmt w:val="decimal"/>
      <w:lvlText w:val="%1)"/>
      <w:legacy w:legacy="1" w:legacySpace="0" w:legacyIndent="293"/>
      <w:lvlJc w:val="left"/>
      <w:rPr>
        <w:rFonts w:ascii="Times New Roman" w:hAnsi="Times New Roman" w:cs="Times New Roman" w:hint="default"/>
      </w:rPr>
    </w:lvl>
  </w:abstractNum>
  <w:abstractNum w:abstractNumId="285">
    <w:nsid w:val="6640637E"/>
    <w:multiLevelType w:val="hybridMultilevel"/>
    <w:tmpl w:val="0B24A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665649D7"/>
    <w:multiLevelType w:val="hybridMultilevel"/>
    <w:tmpl w:val="975400B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87">
    <w:nsid w:val="673A5B86"/>
    <w:multiLevelType w:val="hybridMultilevel"/>
    <w:tmpl w:val="3D3E03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8">
    <w:nsid w:val="67E042EE"/>
    <w:multiLevelType w:val="hybridMultilevel"/>
    <w:tmpl w:val="7B8ADF1A"/>
    <w:lvl w:ilvl="0" w:tplc="938E3852">
      <w:start w:val="1"/>
      <w:numFmt w:val="decimal"/>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9">
    <w:nsid w:val="67FA3E97"/>
    <w:multiLevelType w:val="hybridMultilevel"/>
    <w:tmpl w:val="DCDA47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0">
    <w:nsid w:val="68293694"/>
    <w:multiLevelType w:val="hybridMultilevel"/>
    <w:tmpl w:val="F0104AF8"/>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1">
    <w:nsid w:val="682C2CE6"/>
    <w:multiLevelType w:val="hybridMultilevel"/>
    <w:tmpl w:val="16F0701C"/>
    <w:lvl w:ilvl="0" w:tplc="FB2C659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2">
    <w:nsid w:val="683910B7"/>
    <w:multiLevelType w:val="hybridMultilevel"/>
    <w:tmpl w:val="EF80A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3">
    <w:nsid w:val="69425377"/>
    <w:multiLevelType w:val="multilevel"/>
    <w:tmpl w:val="50AC267E"/>
    <w:lvl w:ilvl="0">
      <w:start w:val="1"/>
      <w:numFmt w:val="decimal"/>
      <w:lvlText w:val=" Статья %1."/>
      <w:lvlJc w:val="left"/>
      <w:pPr>
        <w:ind w:left="928" w:hanging="360"/>
      </w:pPr>
      <w:rPr>
        <w:rFonts w:hint="default"/>
        <w:b w:val="0"/>
        <w:i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4">
    <w:nsid w:val="69953836"/>
    <w:multiLevelType w:val="hybridMultilevel"/>
    <w:tmpl w:val="AF5C0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69B46C40"/>
    <w:multiLevelType w:val="hybridMultilevel"/>
    <w:tmpl w:val="3B78D064"/>
    <w:lvl w:ilvl="0" w:tplc="18E0A34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69CA3D22"/>
    <w:multiLevelType w:val="hybridMultilevel"/>
    <w:tmpl w:val="2278A9E4"/>
    <w:lvl w:ilvl="0" w:tplc="F37EA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69CE637C"/>
    <w:multiLevelType w:val="hybridMultilevel"/>
    <w:tmpl w:val="E738E4E8"/>
    <w:lvl w:ilvl="0" w:tplc="5838C83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nsid w:val="69D0188D"/>
    <w:multiLevelType w:val="hybridMultilevel"/>
    <w:tmpl w:val="D7CEB29C"/>
    <w:lvl w:ilvl="0" w:tplc="8E467940">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603" w:hanging="360"/>
      </w:pPr>
    </w:lvl>
    <w:lvl w:ilvl="2" w:tplc="0419001B" w:tentative="1">
      <w:start w:val="1"/>
      <w:numFmt w:val="lowerRoman"/>
      <w:lvlText w:val="%3."/>
      <w:lvlJc w:val="right"/>
      <w:pPr>
        <w:ind w:left="2323" w:hanging="180"/>
      </w:pPr>
    </w:lvl>
    <w:lvl w:ilvl="3" w:tplc="0419000F" w:tentative="1">
      <w:start w:val="1"/>
      <w:numFmt w:val="decimal"/>
      <w:lvlText w:val="%4."/>
      <w:lvlJc w:val="left"/>
      <w:pPr>
        <w:ind w:left="3043" w:hanging="360"/>
      </w:pPr>
    </w:lvl>
    <w:lvl w:ilvl="4" w:tplc="04190019" w:tentative="1">
      <w:start w:val="1"/>
      <w:numFmt w:val="lowerLetter"/>
      <w:lvlText w:val="%5."/>
      <w:lvlJc w:val="left"/>
      <w:pPr>
        <w:ind w:left="3763" w:hanging="360"/>
      </w:pPr>
    </w:lvl>
    <w:lvl w:ilvl="5" w:tplc="0419001B" w:tentative="1">
      <w:start w:val="1"/>
      <w:numFmt w:val="lowerRoman"/>
      <w:lvlText w:val="%6."/>
      <w:lvlJc w:val="right"/>
      <w:pPr>
        <w:ind w:left="4483" w:hanging="180"/>
      </w:pPr>
    </w:lvl>
    <w:lvl w:ilvl="6" w:tplc="0419000F" w:tentative="1">
      <w:start w:val="1"/>
      <w:numFmt w:val="decimal"/>
      <w:lvlText w:val="%7."/>
      <w:lvlJc w:val="left"/>
      <w:pPr>
        <w:ind w:left="5203" w:hanging="360"/>
      </w:pPr>
    </w:lvl>
    <w:lvl w:ilvl="7" w:tplc="04190019" w:tentative="1">
      <w:start w:val="1"/>
      <w:numFmt w:val="lowerLetter"/>
      <w:lvlText w:val="%8."/>
      <w:lvlJc w:val="left"/>
      <w:pPr>
        <w:ind w:left="5923" w:hanging="360"/>
      </w:pPr>
    </w:lvl>
    <w:lvl w:ilvl="8" w:tplc="0419001B" w:tentative="1">
      <w:start w:val="1"/>
      <w:numFmt w:val="lowerRoman"/>
      <w:lvlText w:val="%9."/>
      <w:lvlJc w:val="right"/>
      <w:pPr>
        <w:ind w:left="6643" w:hanging="180"/>
      </w:pPr>
    </w:lvl>
  </w:abstractNum>
  <w:abstractNum w:abstractNumId="299">
    <w:nsid w:val="6C8C778E"/>
    <w:multiLevelType w:val="hybridMultilevel"/>
    <w:tmpl w:val="F280C4E8"/>
    <w:lvl w:ilvl="0" w:tplc="8C7AAA2E">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6CC6490E"/>
    <w:multiLevelType w:val="hybridMultilevel"/>
    <w:tmpl w:val="4CC22E56"/>
    <w:lvl w:ilvl="0" w:tplc="6C00B9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6CDD2FAA"/>
    <w:multiLevelType w:val="hybridMultilevel"/>
    <w:tmpl w:val="30B2943E"/>
    <w:lvl w:ilvl="0" w:tplc="7304ED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2">
    <w:nsid w:val="6D966B18"/>
    <w:multiLevelType w:val="hybridMultilevel"/>
    <w:tmpl w:val="311A0D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3">
    <w:nsid w:val="6E7F5285"/>
    <w:multiLevelType w:val="hybridMultilevel"/>
    <w:tmpl w:val="E6AE5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6F1B2668"/>
    <w:multiLevelType w:val="hybridMultilevel"/>
    <w:tmpl w:val="2A3241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nsid w:val="6F585A4F"/>
    <w:multiLevelType w:val="hybridMultilevel"/>
    <w:tmpl w:val="44828F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6">
    <w:nsid w:val="7000714A"/>
    <w:multiLevelType w:val="hybridMultilevel"/>
    <w:tmpl w:val="0D4675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7">
    <w:nsid w:val="700B2810"/>
    <w:multiLevelType w:val="hybridMultilevel"/>
    <w:tmpl w:val="C4D256CA"/>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70DB5757"/>
    <w:multiLevelType w:val="hybridMultilevel"/>
    <w:tmpl w:val="E5FC9AF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nsid w:val="70F95ECD"/>
    <w:multiLevelType w:val="hybridMultilevel"/>
    <w:tmpl w:val="3DEE342C"/>
    <w:lvl w:ilvl="0" w:tplc="F37EA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0">
    <w:nsid w:val="710A6485"/>
    <w:multiLevelType w:val="hybridMultilevel"/>
    <w:tmpl w:val="1FEAD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715F1C8F"/>
    <w:multiLevelType w:val="hybridMultilevel"/>
    <w:tmpl w:val="A19A0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71FD5823"/>
    <w:multiLevelType w:val="hybridMultilevel"/>
    <w:tmpl w:val="855238AA"/>
    <w:lvl w:ilvl="0" w:tplc="6096D17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3">
    <w:nsid w:val="721B3458"/>
    <w:multiLevelType w:val="hybridMultilevel"/>
    <w:tmpl w:val="A4D27872"/>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4">
    <w:nsid w:val="72394E6C"/>
    <w:multiLevelType w:val="hybridMultilevel"/>
    <w:tmpl w:val="333E4D5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15">
    <w:nsid w:val="739E3F13"/>
    <w:multiLevelType w:val="hybridMultilevel"/>
    <w:tmpl w:val="55B8FD0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6">
    <w:nsid w:val="741D55E6"/>
    <w:multiLevelType w:val="hybridMultilevel"/>
    <w:tmpl w:val="4C4203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74244A99"/>
    <w:multiLevelType w:val="hybridMultilevel"/>
    <w:tmpl w:val="B2145936"/>
    <w:lvl w:ilvl="0" w:tplc="EFBA5C5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8">
    <w:nsid w:val="74ED679F"/>
    <w:multiLevelType w:val="hybridMultilevel"/>
    <w:tmpl w:val="D1A89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9">
    <w:nsid w:val="74FC2B2F"/>
    <w:multiLevelType w:val="hybridMultilevel"/>
    <w:tmpl w:val="D750B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75354218"/>
    <w:multiLevelType w:val="hybridMultilevel"/>
    <w:tmpl w:val="E04C80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1">
    <w:nsid w:val="75836330"/>
    <w:multiLevelType w:val="hybridMultilevel"/>
    <w:tmpl w:val="739EF09A"/>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22">
    <w:nsid w:val="75C00727"/>
    <w:multiLevelType w:val="hybridMultilevel"/>
    <w:tmpl w:val="4F6066CA"/>
    <w:lvl w:ilvl="0" w:tplc="BB7889FA">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323">
    <w:nsid w:val="75EA6312"/>
    <w:multiLevelType w:val="hybridMultilevel"/>
    <w:tmpl w:val="D77E93D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4">
    <w:nsid w:val="75EB0024"/>
    <w:multiLevelType w:val="hybridMultilevel"/>
    <w:tmpl w:val="F934019A"/>
    <w:lvl w:ilvl="0" w:tplc="D7D24E14">
      <w:start w:val="1"/>
      <w:numFmt w:val="decimal"/>
      <w:lvlText w:val="%1."/>
      <w:lvlJc w:val="left"/>
      <w:pPr>
        <w:ind w:left="720" w:hanging="363"/>
      </w:pPr>
      <w:rPr>
        <w:rFonts w:hint="default"/>
        <w:b w:val="0"/>
        <w:i w:val="0"/>
      </w:rPr>
    </w:lvl>
    <w:lvl w:ilvl="1" w:tplc="1D441032">
      <w:start w:val="1"/>
      <w:numFmt w:val="decimal"/>
      <w:lvlText w:val="%2)"/>
      <w:lvlJc w:val="left"/>
      <w:pPr>
        <w:ind w:left="720" w:hanging="363"/>
      </w:pPr>
      <w:rPr>
        <w:rFonts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5">
    <w:nsid w:val="76560F71"/>
    <w:multiLevelType w:val="hybridMultilevel"/>
    <w:tmpl w:val="3AFA1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76656141"/>
    <w:multiLevelType w:val="hybridMultilevel"/>
    <w:tmpl w:val="81307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768A5A01"/>
    <w:multiLevelType w:val="hybridMultilevel"/>
    <w:tmpl w:val="60DC2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76D814ED"/>
    <w:multiLevelType w:val="multilevel"/>
    <w:tmpl w:val="6D864C28"/>
    <w:lvl w:ilvl="0">
      <w:start w:val="1"/>
      <w:numFmt w:val="decimal"/>
      <w:lvlText w:val="%1."/>
      <w:lvlJc w:val="left"/>
      <w:pPr>
        <w:ind w:left="121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329">
    <w:nsid w:val="76EA45EB"/>
    <w:multiLevelType w:val="hybridMultilevel"/>
    <w:tmpl w:val="E01C40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30">
    <w:nsid w:val="773B6275"/>
    <w:multiLevelType w:val="hybridMultilevel"/>
    <w:tmpl w:val="FB9A08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1">
    <w:nsid w:val="777C2F51"/>
    <w:multiLevelType w:val="hybridMultilevel"/>
    <w:tmpl w:val="F4C25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nsid w:val="77B2425E"/>
    <w:multiLevelType w:val="hybridMultilevel"/>
    <w:tmpl w:val="311A0D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3">
    <w:nsid w:val="78355C0B"/>
    <w:multiLevelType w:val="hybridMultilevel"/>
    <w:tmpl w:val="55B8FD0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34">
    <w:nsid w:val="7893619E"/>
    <w:multiLevelType w:val="hybridMultilevel"/>
    <w:tmpl w:val="7E6C7C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78D669B6"/>
    <w:multiLevelType w:val="hybridMultilevel"/>
    <w:tmpl w:val="5D04FC3E"/>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36">
    <w:nsid w:val="79226F39"/>
    <w:multiLevelType w:val="hybridMultilevel"/>
    <w:tmpl w:val="4402945E"/>
    <w:lvl w:ilvl="0" w:tplc="3F0644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7">
    <w:nsid w:val="793B2137"/>
    <w:multiLevelType w:val="hybridMultilevel"/>
    <w:tmpl w:val="198C53A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795467E0"/>
    <w:multiLevelType w:val="hybridMultilevel"/>
    <w:tmpl w:val="A02AE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nsid w:val="79714476"/>
    <w:multiLevelType w:val="hybridMultilevel"/>
    <w:tmpl w:val="3E42C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nsid w:val="79C25030"/>
    <w:multiLevelType w:val="hybridMultilevel"/>
    <w:tmpl w:val="DE8A13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1">
    <w:nsid w:val="7A154F09"/>
    <w:multiLevelType w:val="hybridMultilevel"/>
    <w:tmpl w:val="0126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nsid w:val="7A2C33A4"/>
    <w:multiLevelType w:val="hybridMultilevel"/>
    <w:tmpl w:val="2E5860D4"/>
    <w:lvl w:ilvl="0" w:tplc="152EF2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3">
    <w:nsid w:val="7A4C7C14"/>
    <w:multiLevelType w:val="hybridMultilevel"/>
    <w:tmpl w:val="DD9AEC56"/>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4">
    <w:nsid w:val="7A6C57E7"/>
    <w:multiLevelType w:val="singleLevel"/>
    <w:tmpl w:val="2312B8CC"/>
    <w:lvl w:ilvl="0">
      <w:start w:val="1"/>
      <w:numFmt w:val="decimal"/>
      <w:lvlText w:val="%1)"/>
      <w:legacy w:legacy="1" w:legacySpace="0" w:legacyIndent="264"/>
      <w:lvlJc w:val="left"/>
      <w:rPr>
        <w:rFonts w:ascii="Century Schoolbook" w:hAnsi="Century Schoolbook" w:hint="default"/>
      </w:rPr>
    </w:lvl>
  </w:abstractNum>
  <w:abstractNum w:abstractNumId="345">
    <w:nsid w:val="7A834EC2"/>
    <w:multiLevelType w:val="hybridMultilevel"/>
    <w:tmpl w:val="F5DE0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7B0A13C9"/>
    <w:multiLevelType w:val="hybridMultilevel"/>
    <w:tmpl w:val="A30C7B26"/>
    <w:lvl w:ilvl="0" w:tplc="EE8615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7B3E3D72"/>
    <w:multiLevelType w:val="hybridMultilevel"/>
    <w:tmpl w:val="6DE08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7B623504"/>
    <w:multiLevelType w:val="singleLevel"/>
    <w:tmpl w:val="4D58B132"/>
    <w:lvl w:ilvl="0">
      <w:start w:val="1"/>
      <w:numFmt w:val="decimal"/>
      <w:lvlText w:val="%1)"/>
      <w:legacy w:legacy="1" w:legacySpace="0" w:legacyIndent="307"/>
      <w:lvlJc w:val="left"/>
      <w:rPr>
        <w:rFonts w:ascii="Times New Roman" w:hAnsi="Times New Roman" w:cs="Times New Roman" w:hint="default"/>
        <w:b w:val="0"/>
      </w:rPr>
    </w:lvl>
  </w:abstractNum>
  <w:abstractNum w:abstractNumId="349">
    <w:nsid w:val="7B9E3A41"/>
    <w:multiLevelType w:val="hybridMultilevel"/>
    <w:tmpl w:val="AC78058C"/>
    <w:lvl w:ilvl="0" w:tplc="3BC6A6F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nsid w:val="7C854BEB"/>
    <w:multiLevelType w:val="hybridMultilevel"/>
    <w:tmpl w:val="9C1EA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nsid w:val="7CA63403"/>
    <w:multiLevelType w:val="hybridMultilevel"/>
    <w:tmpl w:val="FF089A7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52">
    <w:nsid w:val="7DE51F8A"/>
    <w:multiLevelType w:val="hybridMultilevel"/>
    <w:tmpl w:val="3EB2B1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7E0D171B"/>
    <w:multiLevelType w:val="hybridMultilevel"/>
    <w:tmpl w:val="DB6E8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7E1F43D7"/>
    <w:multiLevelType w:val="hybridMultilevel"/>
    <w:tmpl w:val="41A25C76"/>
    <w:lvl w:ilvl="0" w:tplc="6D362658">
      <w:start w:val="1"/>
      <w:numFmt w:val="decimal"/>
      <w:lvlText w:val="%1."/>
      <w:lvlJc w:val="left"/>
      <w:pPr>
        <w:ind w:left="2160"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5">
    <w:nsid w:val="7F0B28EE"/>
    <w:multiLevelType w:val="hybridMultilevel"/>
    <w:tmpl w:val="C72A4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7F20419F"/>
    <w:multiLevelType w:val="hybridMultilevel"/>
    <w:tmpl w:val="81003C5A"/>
    <w:lvl w:ilvl="0" w:tplc="F37EA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7F2450FA"/>
    <w:multiLevelType w:val="hybridMultilevel"/>
    <w:tmpl w:val="3DEE342C"/>
    <w:lvl w:ilvl="0" w:tplc="F37EAA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8">
    <w:nsid w:val="7F30282E"/>
    <w:multiLevelType w:val="hybridMultilevel"/>
    <w:tmpl w:val="0C7429B8"/>
    <w:lvl w:ilvl="0" w:tplc="F8E654A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7F757B24"/>
    <w:multiLevelType w:val="hybridMultilevel"/>
    <w:tmpl w:val="F0266342"/>
    <w:lvl w:ilvl="0" w:tplc="13564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nsid w:val="7FD153A3"/>
    <w:multiLevelType w:val="hybridMultilevel"/>
    <w:tmpl w:val="4B52F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3"/>
  </w:num>
  <w:num w:numId="2">
    <w:abstractNumId w:val="309"/>
  </w:num>
  <w:num w:numId="3">
    <w:abstractNumId w:val="357"/>
  </w:num>
  <w:num w:numId="4">
    <w:abstractNumId w:val="296"/>
  </w:num>
  <w:num w:numId="5">
    <w:abstractNumId w:val="3"/>
  </w:num>
  <w:num w:numId="6">
    <w:abstractNumId w:val="91"/>
  </w:num>
  <w:num w:numId="7">
    <w:abstractNumId w:val="115"/>
  </w:num>
  <w:num w:numId="8">
    <w:abstractNumId w:val="133"/>
  </w:num>
  <w:num w:numId="9">
    <w:abstractNumId w:val="261"/>
  </w:num>
  <w:num w:numId="10">
    <w:abstractNumId w:val="356"/>
  </w:num>
  <w:num w:numId="11">
    <w:abstractNumId w:val="244"/>
  </w:num>
  <w:num w:numId="12">
    <w:abstractNumId w:val="121"/>
  </w:num>
  <w:num w:numId="13">
    <w:abstractNumId w:val="312"/>
  </w:num>
  <w:num w:numId="14">
    <w:abstractNumId w:val="2"/>
  </w:num>
  <w:num w:numId="15">
    <w:abstractNumId w:val="340"/>
  </w:num>
  <w:num w:numId="16">
    <w:abstractNumId w:val="122"/>
  </w:num>
  <w:num w:numId="17">
    <w:abstractNumId w:val="196"/>
  </w:num>
  <w:num w:numId="18">
    <w:abstractNumId w:val="156"/>
  </w:num>
  <w:num w:numId="19">
    <w:abstractNumId w:val="232"/>
  </w:num>
  <w:num w:numId="20">
    <w:abstractNumId w:val="24"/>
  </w:num>
  <w:num w:numId="21">
    <w:abstractNumId w:val="189"/>
  </w:num>
  <w:num w:numId="22">
    <w:abstractNumId w:val="176"/>
  </w:num>
  <w:num w:numId="23">
    <w:abstractNumId w:val="285"/>
  </w:num>
  <w:num w:numId="24">
    <w:abstractNumId w:val="8"/>
  </w:num>
  <w:num w:numId="25">
    <w:abstractNumId w:val="79"/>
  </w:num>
  <w:num w:numId="26">
    <w:abstractNumId w:val="13"/>
  </w:num>
  <w:num w:numId="27">
    <w:abstractNumId w:val="89"/>
  </w:num>
  <w:num w:numId="28">
    <w:abstractNumId w:val="243"/>
  </w:num>
  <w:num w:numId="29">
    <w:abstractNumId w:val="26"/>
  </w:num>
  <w:num w:numId="30">
    <w:abstractNumId w:val="71"/>
  </w:num>
  <w:num w:numId="31">
    <w:abstractNumId w:val="248"/>
  </w:num>
  <w:num w:numId="32">
    <w:abstractNumId w:val="195"/>
  </w:num>
  <w:num w:numId="33">
    <w:abstractNumId w:val="258"/>
  </w:num>
  <w:num w:numId="34">
    <w:abstractNumId w:val="208"/>
  </w:num>
  <w:num w:numId="35">
    <w:abstractNumId w:val="307"/>
  </w:num>
  <w:num w:numId="36">
    <w:abstractNumId w:val="132"/>
  </w:num>
  <w:num w:numId="37">
    <w:abstractNumId w:val="233"/>
  </w:num>
  <w:num w:numId="38">
    <w:abstractNumId w:val="352"/>
  </w:num>
  <w:num w:numId="39">
    <w:abstractNumId w:val="152"/>
  </w:num>
  <w:num w:numId="40">
    <w:abstractNumId w:val="277"/>
  </w:num>
  <w:num w:numId="41">
    <w:abstractNumId w:val="272"/>
  </w:num>
  <w:num w:numId="42">
    <w:abstractNumId w:val="295"/>
  </w:num>
  <w:num w:numId="43">
    <w:abstractNumId w:val="237"/>
  </w:num>
  <w:num w:numId="44">
    <w:abstractNumId w:val="342"/>
  </w:num>
  <w:num w:numId="45">
    <w:abstractNumId w:val="123"/>
  </w:num>
  <w:num w:numId="46">
    <w:abstractNumId w:val="29"/>
  </w:num>
  <w:num w:numId="47">
    <w:abstractNumId w:val="143"/>
  </w:num>
  <w:num w:numId="48">
    <w:abstractNumId w:val="63"/>
  </w:num>
  <w:num w:numId="49">
    <w:abstractNumId w:val="227"/>
  </w:num>
  <w:num w:numId="50">
    <w:abstractNumId w:val="234"/>
  </w:num>
  <w:num w:numId="51">
    <w:abstractNumId w:val="72"/>
  </w:num>
  <w:num w:numId="52">
    <w:abstractNumId w:val="86"/>
  </w:num>
  <w:num w:numId="53">
    <w:abstractNumId w:val="21"/>
  </w:num>
  <w:num w:numId="54">
    <w:abstractNumId w:val="140"/>
  </w:num>
  <w:num w:numId="55">
    <w:abstractNumId w:val="106"/>
  </w:num>
  <w:num w:numId="56">
    <w:abstractNumId w:val="200"/>
  </w:num>
  <w:num w:numId="57">
    <w:abstractNumId w:val="206"/>
  </w:num>
  <w:num w:numId="58">
    <w:abstractNumId w:val="64"/>
  </w:num>
  <w:num w:numId="59">
    <w:abstractNumId w:val="81"/>
  </w:num>
  <w:num w:numId="60">
    <w:abstractNumId w:val="337"/>
  </w:num>
  <w:num w:numId="61">
    <w:abstractNumId w:val="306"/>
  </w:num>
  <w:num w:numId="62">
    <w:abstractNumId w:val="347"/>
  </w:num>
  <w:num w:numId="63">
    <w:abstractNumId w:val="245"/>
  </w:num>
  <w:num w:numId="64">
    <w:abstractNumId w:val="231"/>
  </w:num>
  <w:num w:numId="65">
    <w:abstractNumId w:val="193"/>
  </w:num>
  <w:num w:numId="66">
    <w:abstractNumId w:val="88"/>
  </w:num>
  <w:num w:numId="67">
    <w:abstractNumId w:val="281"/>
  </w:num>
  <w:num w:numId="68">
    <w:abstractNumId w:val="270"/>
  </w:num>
  <w:num w:numId="69">
    <w:abstractNumId w:val="267"/>
  </w:num>
  <w:num w:numId="70">
    <w:abstractNumId w:val="47"/>
  </w:num>
  <w:num w:numId="71">
    <w:abstractNumId w:val="250"/>
  </w:num>
  <w:num w:numId="72">
    <w:abstractNumId w:val="265"/>
  </w:num>
  <w:num w:numId="73">
    <w:abstractNumId w:val="35"/>
  </w:num>
  <w:num w:numId="74">
    <w:abstractNumId w:val="102"/>
  </w:num>
  <w:num w:numId="75">
    <w:abstractNumId w:val="341"/>
  </w:num>
  <w:num w:numId="76">
    <w:abstractNumId w:val="160"/>
  </w:num>
  <w:num w:numId="77">
    <w:abstractNumId w:val="271"/>
  </w:num>
  <w:num w:numId="78">
    <w:abstractNumId w:val="44"/>
  </w:num>
  <w:num w:numId="79">
    <w:abstractNumId w:val="163"/>
  </w:num>
  <w:num w:numId="80">
    <w:abstractNumId w:val="291"/>
  </w:num>
  <w:num w:numId="81">
    <w:abstractNumId w:val="251"/>
  </w:num>
  <w:num w:numId="82">
    <w:abstractNumId w:val="276"/>
  </w:num>
  <w:num w:numId="83">
    <w:abstractNumId w:val="216"/>
  </w:num>
  <w:num w:numId="84">
    <w:abstractNumId w:val="199"/>
  </w:num>
  <w:num w:numId="85">
    <w:abstractNumId w:val="55"/>
  </w:num>
  <w:num w:numId="86">
    <w:abstractNumId w:val="45"/>
  </w:num>
  <w:num w:numId="87">
    <w:abstractNumId w:val="61"/>
  </w:num>
  <w:num w:numId="88">
    <w:abstractNumId w:val="32"/>
  </w:num>
  <w:num w:numId="89">
    <w:abstractNumId w:val="69"/>
  </w:num>
  <w:num w:numId="90">
    <w:abstractNumId w:val="351"/>
  </w:num>
  <w:num w:numId="91">
    <w:abstractNumId w:val="10"/>
  </w:num>
  <w:num w:numId="92">
    <w:abstractNumId w:val="103"/>
  </w:num>
  <w:num w:numId="93">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1"/>
  </w:num>
  <w:num w:numId="95">
    <w:abstractNumId w:val="99"/>
  </w:num>
  <w:num w:numId="96">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4"/>
  </w:num>
  <w:num w:numId="112">
    <w:abstractNumId w:val="62"/>
  </w:num>
  <w:num w:numId="113">
    <w:abstractNumId w:val="335"/>
  </w:num>
  <w:num w:numId="114">
    <w:abstractNumId w:val="275"/>
  </w:num>
  <w:num w:numId="115">
    <w:abstractNumId w:val="19"/>
  </w:num>
  <w:num w:numId="116">
    <w:abstractNumId w:val="97"/>
  </w:num>
  <w:num w:numId="117">
    <w:abstractNumId w:val="262"/>
    <w:lvlOverride w:ilvl="0">
      <w:lvl w:ilvl="0">
        <w:start w:val="1"/>
        <w:numFmt w:val="decimal"/>
        <w:lvlText w:val="%1)"/>
        <w:legacy w:legacy="1" w:legacySpace="0" w:legacyIndent="264"/>
        <w:lvlJc w:val="left"/>
        <w:rPr>
          <w:rFonts w:ascii="Times New Roman" w:hAnsi="Times New Roman" w:cs="Times New Roman" w:hint="default"/>
          <w:b w:val="0"/>
        </w:rPr>
      </w:lvl>
    </w:lvlOverride>
  </w:num>
  <w:num w:numId="118">
    <w:abstractNumId w:val="56"/>
  </w:num>
  <w:num w:numId="119">
    <w:abstractNumId w:val="142"/>
  </w:num>
  <w:num w:numId="120">
    <w:abstractNumId w:val="201"/>
  </w:num>
  <w:num w:numId="121">
    <w:abstractNumId w:val="353"/>
  </w:num>
  <w:num w:numId="122">
    <w:abstractNumId w:val="203"/>
  </w:num>
  <w:num w:numId="123">
    <w:abstractNumId w:val="289"/>
  </w:num>
  <w:num w:numId="124">
    <w:abstractNumId w:val="83"/>
  </w:num>
  <w:num w:numId="125">
    <w:abstractNumId w:val="60"/>
  </w:num>
  <w:num w:numId="126">
    <w:abstractNumId w:val="144"/>
  </w:num>
  <w:num w:numId="127">
    <w:abstractNumId w:val="161"/>
  </w:num>
  <w:num w:numId="128">
    <w:abstractNumId w:val="68"/>
  </w:num>
  <w:num w:numId="129">
    <w:abstractNumId w:val="173"/>
  </w:num>
  <w:num w:numId="130">
    <w:abstractNumId w:val="137"/>
  </w:num>
  <w:num w:numId="131">
    <w:abstractNumId w:val="105"/>
  </w:num>
  <w:num w:numId="132">
    <w:abstractNumId w:val="217"/>
  </w:num>
  <w:num w:numId="133">
    <w:abstractNumId w:val="168"/>
  </w:num>
  <w:num w:numId="134">
    <w:abstractNumId w:val="78"/>
  </w:num>
  <w:num w:numId="135">
    <w:abstractNumId w:val="147"/>
  </w:num>
  <w:num w:numId="136">
    <w:abstractNumId w:val="210"/>
  </w:num>
  <w:num w:numId="137">
    <w:abstractNumId w:val="112"/>
  </w:num>
  <w:num w:numId="138">
    <w:abstractNumId w:val="257"/>
  </w:num>
  <w:num w:numId="139">
    <w:abstractNumId w:val="11"/>
  </w:num>
  <w:num w:numId="140">
    <w:abstractNumId w:val="41"/>
  </w:num>
  <w:num w:numId="141">
    <w:abstractNumId w:val="242"/>
  </w:num>
  <w:num w:numId="142">
    <w:abstractNumId w:val="305"/>
  </w:num>
  <w:num w:numId="143">
    <w:abstractNumId w:val="177"/>
  </w:num>
  <w:num w:numId="144">
    <w:abstractNumId w:val="316"/>
  </w:num>
  <w:num w:numId="145">
    <w:abstractNumId w:val="12"/>
  </w:num>
  <w:num w:numId="146">
    <w:abstractNumId w:val="36"/>
  </w:num>
  <w:num w:numId="147">
    <w:abstractNumId w:val="326"/>
  </w:num>
  <w:num w:numId="148">
    <w:abstractNumId w:val="310"/>
  </w:num>
  <w:num w:numId="149">
    <w:abstractNumId w:val="148"/>
  </w:num>
  <w:num w:numId="150">
    <w:abstractNumId w:val="171"/>
  </w:num>
  <w:num w:numId="151">
    <w:abstractNumId w:val="38"/>
  </w:num>
  <w:num w:numId="152">
    <w:abstractNumId w:val="301"/>
  </w:num>
  <w:num w:numId="153">
    <w:abstractNumId w:val="145"/>
  </w:num>
  <w:num w:numId="154">
    <w:abstractNumId w:val="178"/>
  </w:num>
  <w:num w:numId="155">
    <w:abstractNumId w:val="27"/>
  </w:num>
  <w:num w:numId="156">
    <w:abstractNumId w:val="287"/>
  </w:num>
  <w:num w:numId="157">
    <w:abstractNumId w:val="53"/>
  </w:num>
  <w:num w:numId="158">
    <w:abstractNumId w:val="205"/>
  </w:num>
  <w:num w:numId="159">
    <w:abstractNumId w:val="213"/>
  </w:num>
  <w:num w:numId="160">
    <w:abstractNumId w:val="191"/>
  </w:num>
  <w:num w:numId="161">
    <w:abstractNumId w:val="66"/>
  </w:num>
  <w:num w:numId="162">
    <w:abstractNumId w:val="75"/>
  </w:num>
  <w:num w:numId="163">
    <w:abstractNumId w:val="278"/>
  </w:num>
  <w:num w:numId="164">
    <w:abstractNumId w:val="31"/>
  </w:num>
  <w:num w:numId="165">
    <w:abstractNumId w:val="336"/>
  </w:num>
  <w:num w:numId="166">
    <w:abstractNumId w:val="28"/>
  </w:num>
  <w:num w:numId="167">
    <w:abstractNumId w:val="223"/>
  </w:num>
  <w:num w:numId="168">
    <w:abstractNumId w:val="39"/>
  </w:num>
  <w:num w:numId="169">
    <w:abstractNumId w:val="77"/>
  </w:num>
  <w:num w:numId="170">
    <w:abstractNumId w:val="42"/>
  </w:num>
  <w:num w:numId="171">
    <w:abstractNumId w:val="338"/>
  </w:num>
  <w:num w:numId="172">
    <w:abstractNumId w:val="110"/>
  </w:num>
  <w:num w:numId="173">
    <w:abstractNumId w:val="95"/>
  </w:num>
  <w:num w:numId="174">
    <w:abstractNumId w:val="166"/>
  </w:num>
  <w:num w:numId="175">
    <w:abstractNumId w:val="92"/>
  </w:num>
  <w:num w:numId="176">
    <w:abstractNumId w:val="298"/>
  </w:num>
  <w:num w:numId="177">
    <w:abstractNumId w:val="90"/>
  </w:num>
  <w:num w:numId="178">
    <w:abstractNumId w:val="323"/>
  </w:num>
  <w:num w:numId="179">
    <w:abstractNumId w:val="17"/>
  </w:num>
  <w:num w:numId="180">
    <w:abstractNumId w:val="93"/>
  </w:num>
  <w:num w:numId="181">
    <w:abstractNumId w:val="332"/>
  </w:num>
  <w:num w:numId="182">
    <w:abstractNumId w:val="129"/>
  </w:num>
  <w:num w:numId="183">
    <w:abstractNumId w:val="302"/>
  </w:num>
  <w:num w:numId="184">
    <w:abstractNumId w:val="308"/>
  </w:num>
  <w:num w:numId="185">
    <w:abstractNumId w:val="96"/>
  </w:num>
  <w:num w:numId="186">
    <w:abstractNumId w:val="135"/>
  </w:num>
  <w:num w:numId="187">
    <w:abstractNumId w:val="57"/>
  </w:num>
  <w:num w:numId="188">
    <w:abstractNumId w:val="59"/>
  </w:num>
  <w:num w:numId="189">
    <w:abstractNumId w:val="188"/>
  </w:num>
  <w:num w:numId="190">
    <w:abstractNumId w:val="263"/>
  </w:num>
  <w:num w:numId="191">
    <w:abstractNumId w:val="54"/>
  </w:num>
  <w:num w:numId="192">
    <w:abstractNumId w:val="349"/>
  </w:num>
  <w:num w:numId="193">
    <w:abstractNumId w:val="221"/>
  </w:num>
  <w:num w:numId="194">
    <w:abstractNumId w:val="141"/>
  </w:num>
  <w:num w:numId="195">
    <w:abstractNumId w:val="18"/>
  </w:num>
  <w:num w:numId="196">
    <w:abstractNumId w:val="224"/>
  </w:num>
  <w:num w:numId="197">
    <w:abstractNumId w:val="300"/>
  </w:num>
  <w:num w:numId="198">
    <w:abstractNumId w:val="222"/>
  </w:num>
  <w:num w:numId="199">
    <w:abstractNumId w:val="120"/>
  </w:num>
  <w:num w:numId="200">
    <w:abstractNumId w:val="82"/>
  </w:num>
  <w:num w:numId="201">
    <w:abstractNumId w:val="155"/>
  </w:num>
  <w:num w:numId="202">
    <w:abstractNumId w:val="153"/>
  </w:num>
  <w:num w:numId="203">
    <w:abstractNumId w:val="48"/>
  </w:num>
  <w:num w:numId="204">
    <w:abstractNumId w:val="5"/>
  </w:num>
  <w:num w:numId="205">
    <w:abstractNumId w:val="327"/>
  </w:num>
  <w:num w:numId="206">
    <w:abstractNumId w:val="23"/>
  </w:num>
  <w:num w:numId="207">
    <w:abstractNumId w:val="286"/>
  </w:num>
  <w:num w:numId="208">
    <w:abstractNumId w:val="314"/>
  </w:num>
  <w:num w:numId="209">
    <w:abstractNumId w:val="194"/>
  </w:num>
  <w:num w:numId="210">
    <w:abstractNumId w:val="50"/>
  </w:num>
  <w:num w:numId="211">
    <w:abstractNumId w:val="125"/>
  </w:num>
  <w:num w:numId="212">
    <w:abstractNumId w:val="266"/>
  </w:num>
  <w:num w:numId="213">
    <w:abstractNumId w:val="214"/>
  </w:num>
  <w:num w:numId="214">
    <w:abstractNumId w:val="230"/>
  </w:num>
  <w:num w:numId="215">
    <w:abstractNumId w:val="273"/>
  </w:num>
  <w:num w:numId="216">
    <w:abstractNumId w:val="113"/>
  </w:num>
  <w:num w:numId="217">
    <w:abstractNumId w:val="138"/>
  </w:num>
  <w:num w:numId="218">
    <w:abstractNumId w:val="249"/>
  </w:num>
  <w:num w:numId="219">
    <w:abstractNumId w:val="235"/>
  </w:num>
  <w:num w:numId="220">
    <w:abstractNumId w:val="151"/>
  </w:num>
  <w:num w:numId="221">
    <w:abstractNumId w:val="280"/>
  </w:num>
  <w:num w:numId="222">
    <w:abstractNumId w:val="359"/>
  </w:num>
  <w:num w:numId="223">
    <w:abstractNumId w:val="187"/>
  </w:num>
  <w:num w:numId="224">
    <w:abstractNumId w:val="76"/>
  </w:num>
  <w:num w:numId="225">
    <w:abstractNumId w:val="7"/>
  </w:num>
  <w:num w:numId="226">
    <w:abstractNumId w:val="252"/>
  </w:num>
  <w:num w:numId="227">
    <w:abstractNumId w:val="229"/>
  </w:num>
  <w:num w:numId="228">
    <w:abstractNumId w:val="236"/>
  </w:num>
  <w:num w:numId="229">
    <w:abstractNumId w:val="328"/>
  </w:num>
  <w:num w:numId="230">
    <w:abstractNumId w:val="1"/>
  </w:num>
  <w:num w:numId="231">
    <w:abstractNumId w:val="215"/>
  </w:num>
  <w:num w:numId="232">
    <w:abstractNumId w:val="165"/>
  </w:num>
  <w:num w:numId="233">
    <w:abstractNumId w:val="40"/>
  </w:num>
  <w:num w:numId="234">
    <w:abstractNumId w:val="25"/>
  </w:num>
  <w:num w:numId="235">
    <w:abstractNumId w:val="131"/>
  </w:num>
  <w:num w:numId="236">
    <w:abstractNumId w:val="282"/>
  </w:num>
  <w:num w:numId="237">
    <w:abstractNumId w:val="179"/>
  </w:num>
  <w:num w:numId="238">
    <w:abstractNumId w:val="164"/>
  </w:num>
  <w:num w:numId="239">
    <w:abstractNumId w:val="4"/>
  </w:num>
  <w:num w:numId="240">
    <w:abstractNumId w:val="274"/>
  </w:num>
  <w:num w:numId="241">
    <w:abstractNumId w:val="167"/>
  </w:num>
  <w:num w:numId="242">
    <w:abstractNumId w:val="139"/>
  </w:num>
  <w:num w:numId="243">
    <w:abstractNumId w:val="299"/>
  </w:num>
  <w:num w:numId="244">
    <w:abstractNumId w:val="128"/>
  </w:num>
  <w:num w:numId="245">
    <w:abstractNumId w:val="246"/>
  </w:num>
  <w:num w:numId="2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44"/>
    <w:lvlOverride w:ilvl="0">
      <w:startOverride w:val="1"/>
    </w:lvlOverride>
  </w:num>
  <w:num w:numId="29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11"/>
    <w:lvlOverride w:ilvl="0">
      <w:startOverride w:val="1"/>
    </w:lvlOverride>
  </w:num>
  <w:num w:numId="316">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45"/>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348"/>
    <w:lvlOverride w:ilvl="0">
      <w:startOverride w:val="1"/>
    </w:lvlOverride>
  </w:num>
  <w:num w:numId="36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284"/>
    <w:lvlOverride w:ilvl="0">
      <w:startOverride w:val="1"/>
    </w:lvlOverride>
  </w:num>
  <w:num w:numId="37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98"/>
  </w:num>
  <w:num w:numId="372">
    <w:abstractNumId w:val="283"/>
  </w:num>
  <w:num w:numId="373">
    <w:abstractNumId w:val="146"/>
  </w:num>
  <w:num w:numId="374">
    <w:abstractNumId w:val="322"/>
  </w:num>
  <w:num w:numId="375">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290"/>
  </w:num>
  <w:num w:numId="384">
    <w:abstractNumId w:val="330"/>
  </w:num>
  <w:num w:numId="385">
    <w:abstractNumId w:val="158"/>
  </w:num>
  <w:num w:numId="386">
    <w:abstractNumId w:val="279"/>
  </w:num>
  <w:numIdMacAtCleanup w:val="3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051"/>
    <w:rsid w:val="00002250"/>
    <w:rsid w:val="00010AB5"/>
    <w:rsid w:val="00011365"/>
    <w:rsid w:val="00011DAB"/>
    <w:rsid w:val="00011FFC"/>
    <w:rsid w:val="00012762"/>
    <w:rsid w:val="00015EE3"/>
    <w:rsid w:val="0001607E"/>
    <w:rsid w:val="00017528"/>
    <w:rsid w:val="00021D0C"/>
    <w:rsid w:val="00023164"/>
    <w:rsid w:val="00024252"/>
    <w:rsid w:val="0002490C"/>
    <w:rsid w:val="00024B98"/>
    <w:rsid w:val="00026F8A"/>
    <w:rsid w:val="00030450"/>
    <w:rsid w:val="00031ED5"/>
    <w:rsid w:val="00032CBC"/>
    <w:rsid w:val="000337C8"/>
    <w:rsid w:val="0003478F"/>
    <w:rsid w:val="00034A31"/>
    <w:rsid w:val="00034E6A"/>
    <w:rsid w:val="0003666C"/>
    <w:rsid w:val="00041772"/>
    <w:rsid w:val="00042D29"/>
    <w:rsid w:val="00044827"/>
    <w:rsid w:val="0004489C"/>
    <w:rsid w:val="000449CC"/>
    <w:rsid w:val="00044CDD"/>
    <w:rsid w:val="000479F3"/>
    <w:rsid w:val="00050597"/>
    <w:rsid w:val="0005262E"/>
    <w:rsid w:val="00053AFB"/>
    <w:rsid w:val="0005422D"/>
    <w:rsid w:val="00056A1C"/>
    <w:rsid w:val="000605A0"/>
    <w:rsid w:val="000609F5"/>
    <w:rsid w:val="00060DBC"/>
    <w:rsid w:val="00060E71"/>
    <w:rsid w:val="00062988"/>
    <w:rsid w:val="00062F09"/>
    <w:rsid w:val="00062F0D"/>
    <w:rsid w:val="00063276"/>
    <w:rsid w:val="000636AE"/>
    <w:rsid w:val="00064475"/>
    <w:rsid w:val="00066993"/>
    <w:rsid w:val="00066FD2"/>
    <w:rsid w:val="00067833"/>
    <w:rsid w:val="00067F48"/>
    <w:rsid w:val="0007126C"/>
    <w:rsid w:val="00072797"/>
    <w:rsid w:val="00072A51"/>
    <w:rsid w:val="00077091"/>
    <w:rsid w:val="00077FEF"/>
    <w:rsid w:val="0008012F"/>
    <w:rsid w:val="00080D45"/>
    <w:rsid w:val="00080F10"/>
    <w:rsid w:val="00081F0C"/>
    <w:rsid w:val="0008579F"/>
    <w:rsid w:val="00086334"/>
    <w:rsid w:val="00087A5D"/>
    <w:rsid w:val="00087E9A"/>
    <w:rsid w:val="0009171A"/>
    <w:rsid w:val="000920BE"/>
    <w:rsid w:val="0009614D"/>
    <w:rsid w:val="000A1736"/>
    <w:rsid w:val="000A2868"/>
    <w:rsid w:val="000B07B6"/>
    <w:rsid w:val="000B1369"/>
    <w:rsid w:val="000B144B"/>
    <w:rsid w:val="000B3EAD"/>
    <w:rsid w:val="000B5C28"/>
    <w:rsid w:val="000B7D33"/>
    <w:rsid w:val="000B7F27"/>
    <w:rsid w:val="000C207E"/>
    <w:rsid w:val="000C2480"/>
    <w:rsid w:val="000C65D9"/>
    <w:rsid w:val="000C6EA3"/>
    <w:rsid w:val="000C7292"/>
    <w:rsid w:val="000D0857"/>
    <w:rsid w:val="000D1F0C"/>
    <w:rsid w:val="000D2455"/>
    <w:rsid w:val="000D3E67"/>
    <w:rsid w:val="000D4753"/>
    <w:rsid w:val="000D4F0E"/>
    <w:rsid w:val="000D546B"/>
    <w:rsid w:val="000D5511"/>
    <w:rsid w:val="000D64BE"/>
    <w:rsid w:val="000D799A"/>
    <w:rsid w:val="000E0CBF"/>
    <w:rsid w:val="000E10C1"/>
    <w:rsid w:val="000E3443"/>
    <w:rsid w:val="000E5CC1"/>
    <w:rsid w:val="000E650D"/>
    <w:rsid w:val="000F0428"/>
    <w:rsid w:val="000F0634"/>
    <w:rsid w:val="000F07D3"/>
    <w:rsid w:val="000F0B31"/>
    <w:rsid w:val="000F1445"/>
    <w:rsid w:val="000F1DD2"/>
    <w:rsid w:val="000F421E"/>
    <w:rsid w:val="000F4398"/>
    <w:rsid w:val="000F4EB1"/>
    <w:rsid w:val="000F576C"/>
    <w:rsid w:val="00101914"/>
    <w:rsid w:val="00105154"/>
    <w:rsid w:val="001052E0"/>
    <w:rsid w:val="0010620D"/>
    <w:rsid w:val="001068E6"/>
    <w:rsid w:val="00106D13"/>
    <w:rsid w:val="00107126"/>
    <w:rsid w:val="00111A63"/>
    <w:rsid w:val="00112610"/>
    <w:rsid w:val="001133DE"/>
    <w:rsid w:val="0011718F"/>
    <w:rsid w:val="00117412"/>
    <w:rsid w:val="00121350"/>
    <w:rsid w:val="0012494B"/>
    <w:rsid w:val="00126134"/>
    <w:rsid w:val="00126C69"/>
    <w:rsid w:val="00130AEF"/>
    <w:rsid w:val="00131A35"/>
    <w:rsid w:val="00131C99"/>
    <w:rsid w:val="00133421"/>
    <w:rsid w:val="0013346D"/>
    <w:rsid w:val="001335FB"/>
    <w:rsid w:val="001344B0"/>
    <w:rsid w:val="00134769"/>
    <w:rsid w:val="001351DA"/>
    <w:rsid w:val="001361EB"/>
    <w:rsid w:val="00137051"/>
    <w:rsid w:val="00137820"/>
    <w:rsid w:val="0013788E"/>
    <w:rsid w:val="001404BF"/>
    <w:rsid w:val="001410D3"/>
    <w:rsid w:val="0014193B"/>
    <w:rsid w:val="00141D11"/>
    <w:rsid w:val="001430B5"/>
    <w:rsid w:val="00143228"/>
    <w:rsid w:val="001434E8"/>
    <w:rsid w:val="0014372A"/>
    <w:rsid w:val="00150A0D"/>
    <w:rsid w:val="001511D8"/>
    <w:rsid w:val="00151653"/>
    <w:rsid w:val="00154B8D"/>
    <w:rsid w:val="001550DD"/>
    <w:rsid w:val="0015772C"/>
    <w:rsid w:val="001579BA"/>
    <w:rsid w:val="001615D1"/>
    <w:rsid w:val="00161DB3"/>
    <w:rsid w:val="00165851"/>
    <w:rsid w:val="00166042"/>
    <w:rsid w:val="00167811"/>
    <w:rsid w:val="00170F7B"/>
    <w:rsid w:val="00172E51"/>
    <w:rsid w:val="00175898"/>
    <w:rsid w:val="001805AF"/>
    <w:rsid w:val="00181C42"/>
    <w:rsid w:val="00184051"/>
    <w:rsid w:val="00185F37"/>
    <w:rsid w:val="00190F40"/>
    <w:rsid w:val="00191F5A"/>
    <w:rsid w:val="00192B6A"/>
    <w:rsid w:val="00192EC8"/>
    <w:rsid w:val="00193A39"/>
    <w:rsid w:val="001943C6"/>
    <w:rsid w:val="00194A6D"/>
    <w:rsid w:val="00195B78"/>
    <w:rsid w:val="00196DB1"/>
    <w:rsid w:val="00197546"/>
    <w:rsid w:val="001A0A3F"/>
    <w:rsid w:val="001A147A"/>
    <w:rsid w:val="001A25DF"/>
    <w:rsid w:val="001A2784"/>
    <w:rsid w:val="001B106D"/>
    <w:rsid w:val="001B1834"/>
    <w:rsid w:val="001B20FD"/>
    <w:rsid w:val="001B3686"/>
    <w:rsid w:val="001B3A16"/>
    <w:rsid w:val="001B427B"/>
    <w:rsid w:val="001B4D3B"/>
    <w:rsid w:val="001B7FC4"/>
    <w:rsid w:val="001C0735"/>
    <w:rsid w:val="001C3A25"/>
    <w:rsid w:val="001C636B"/>
    <w:rsid w:val="001D132B"/>
    <w:rsid w:val="001D16AE"/>
    <w:rsid w:val="001D1E99"/>
    <w:rsid w:val="001D26F1"/>
    <w:rsid w:val="001D3F0C"/>
    <w:rsid w:val="001D3F71"/>
    <w:rsid w:val="001D3FDC"/>
    <w:rsid w:val="001D413F"/>
    <w:rsid w:val="001D7D45"/>
    <w:rsid w:val="001E1DA2"/>
    <w:rsid w:val="001E3AEC"/>
    <w:rsid w:val="001E45FB"/>
    <w:rsid w:val="001E4FF0"/>
    <w:rsid w:val="001E54CE"/>
    <w:rsid w:val="001E5A69"/>
    <w:rsid w:val="001E768F"/>
    <w:rsid w:val="001F0C37"/>
    <w:rsid w:val="001F0EFA"/>
    <w:rsid w:val="001F1144"/>
    <w:rsid w:val="001F2E39"/>
    <w:rsid w:val="001F2F49"/>
    <w:rsid w:val="001F30AD"/>
    <w:rsid w:val="001F3464"/>
    <w:rsid w:val="001F427C"/>
    <w:rsid w:val="001F6F96"/>
    <w:rsid w:val="0020020C"/>
    <w:rsid w:val="00200447"/>
    <w:rsid w:val="002022DD"/>
    <w:rsid w:val="00206927"/>
    <w:rsid w:val="00207F84"/>
    <w:rsid w:val="00212081"/>
    <w:rsid w:val="00212282"/>
    <w:rsid w:val="0021599F"/>
    <w:rsid w:val="0021716B"/>
    <w:rsid w:val="002172DB"/>
    <w:rsid w:val="002201AA"/>
    <w:rsid w:val="00220707"/>
    <w:rsid w:val="0022207D"/>
    <w:rsid w:val="0022492E"/>
    <w:rsid w:val="00225748"/>
    <w:rsid w:val="00226238"/>
    <w:rsid w:val="002339D8"/>
    <w:rsid w:val="0023733F"/>
    <w:rsid w:val="00242ECC"/>
    <w:rsid w:val="002433C1"/>
    <w:rsid w:val="00244104"/>
    <w:rsid w:val="00244BD2"/>
    <w:rsid w:val="0024708B"/>
    <w:rsid w:val="0025171B"/>
    <w:rsid w:val="00251AC9"/>
    <w:rsid w:val="0025221B"/>
    <w:rsid w:val="00252D8C"/>
    <w:rsid w:val="00252EA5"/>
    <w:rsid w:val="00255574"/>
    <w:rsid w:val="00255637"/>
    <w:rsid w:val="0025584C"/>
    <w:rsid w:val="002558AE"/>
    <w:rsid w:val="00257AD1"/>
    <w:rsid w:val="0026388F"/>
    <w:rsid w:val="00264165"/>
    <w:rsid w:val="00265600"/>
    <w:rsid w:val="00267A50"/>
    <w:rsid w:val="00267A92"/>
    <w:rsid w:val="00270000"/>
    <w:rsid w:val="00270877"/>
    <w:rsid w:val="00270E51"/>
    <w:rsid w:val="00272406"/>
    <w:rsid w:val="0027274A"/>
    <w:rsid w:val="00272F73"/>
    <w:rsid w:val="00274166"/>
    <w:rsid w:val="00277049"/>
    <w:rsid w:val="00277D16"/>
    <w:rsid w:val="00280697"/>
    <w:rsid w:val="0028177D"/>
    <w:rsid w:val="00284EAF"/>
    <w:rsid w:val="00295050"/>
    <w:rsid w:val="002A08C9"/>
    <w:rsid w:val="002A3266"/>
    <w:rsid w:val="002A48AD"/>
    <w:rsid w:val="002A7014"/>
    <w:rsid w:val="002B0759"/>
    <w:rsid w:val="002B1798"/>
    <w:rsid w:val="002B2D81"/>
    <w:rsid w:val="002B7A24"/>
    <w:rsid w:val="002C03FD"/>
    <w:rsid w:val="002C0480"/>
    <w:rsid w:val="002C4C57"/>
    <w:rsid w:val="002C4CDA"/>
    <w:rsid w:val="002C58AD"/>
    <w:rsid w:val="002C6802"/>
    <w:rsid w:val="002C6D6E"/>
    <w:rsid w:val="002D016B"/>
    <w:rsid w:val="002D145D"/>
    <w:rsid w:val="002D1D0E"/>
    <w:rsid w:val="002D3808"/>
    <w:rsid w:val="002D3B10"/>
    <w:rsid w:val="002D3CEC"/>
    <w:rsid w:val="002E02F8"/>
    <w:rsid w:val="002E0CF2"/>
    <w:rsid w:val="002E15F4"/>
    <w:rsid w:val="002E26ED"/>
    <w:rsid w:val="002E380B"/>
    <w:rsid w:val="002E4506"/>
    <w:rsid w:val="002E50E4"/>
    <w:rsid w:val="002E7222"/>
    <w:rsid w:val="002E7F95"/>
    <w:rsid w:val="002F01DC"/>
    <w:rsid w:val="002F24D3"/>
    <w:rsid w:val="002F34C0"/>
    <w:rsid w:val="002F35EB"/>
    <w:rsid w:val="002F5E78"/>
    <w:rsid w:val="002F6842"/>
    <w:rsid w:val="002F78DC"/>
    <w:rsid w:val="003045CA"/>
    <w:rsid w:val="003047DF"/>
    <w:rsid w:val="003055EB"/>
    <w:rsid w:val="00313A0E"/>
    <w:rsid w:val="003171A3"/>
    <w:rsid w:val="00320BFF"/>
    <w:rsid w:val="00320C66"/>
    <w:rsid w:val="003235D9"/>
    <w:rsid w:val="0032533D"/>
    <w:rsid w:val="00325A11"/>
    <w:rsid w:val="00326B67"/>
    <w:rsid w:val="00330903"/>
    <w:rsid w:val="0033188F"/>
    <w:rsid w:val="00337029"/>
    <w:rsid w:val="00340624"/>
    <w:rsid w:val="00340BDD"/>
    <w:rsid w:val="0034160B"/>
    <w:rsid w:val="003433B5"/>
    <w:rsid w:val="00344609"/>
    <w:rsid w:val="00346052"/>
    <w:rsid w:val="003464CE"/>
    <w:rsid w:val="00346950"/>
    <w:rsid w:val="00347470"/>
    <w:rsid w:val="00347D53"/>
    <w:rsid w:val="00351EAD"/>
    <w:rsid w:val="00352B2D"/>
    <w:rsid w:val="003532D8"/>
    <w:rsid w:val="00353A78"/>
    <w:rsid w:val="003550F8"/>
    <w:rsid w:val="003558E3"/>
    <w:rsid w:val="0036081E"/>
    <w:rsid w:val="003621FF"/>
    <w:rsid w:val="00363221"/>
    <w:rsid w:val="00363426"/>
    <w:rsid w:val="00364133"/>
    <w:rsid w:val="003657F1"/>
    <w:rsid w:val="0036685D"/>
    <w:rsid w:val="00370D8D"/>
    <w:rsid w:val="003714BE"/>
    <w:rsid w:val="00371AB6"/>
    <w:rsid w:val="00373077"/>
    <w:rsid w:val="00373895"/>
    <w:rsid w:val="00373D71"/>
    <w:rsid w:val="00376F0C"/>
    <w:rsid w:val="00377559"/>
    <w:rsid w:val="00380CB2"/>
    <w:rsid w:val="00381B57"/>
    <w:rsid w:val="003830FF"/>
    <w:rsid w:val="00383438"/>
    <w:rsid w:val="003834A6"/>
    <w:rsid w:val="003846F5"/>
    <w:rsid w:val="0038669D"/>
    <w:rsid w:val="00387990"/>
    <w:rsid w:val="00392AEC"/>
    <w:rsid w:val="0039400B"/>
    <w:rsid w:val="00395D66"/>
    <w:rsid w:val="00395EA1"/>
    <w:rsid w:val="00397AA7"/>
    <w:rsid w:val="00397B66"/>
    <w:rsid w:val="00397D9A"/>
    <w:rsid w:val="003A0A0D"/>
    <w:rsid w:val="003A1273"/>
    <w:rsid w:val="003A630B"/>
    <w:rsid w:val="003A6711"/>
    <w:rsid w:val="003A6FA2"/>
    <w:rsid w:val="003B072F"/>
    <w:rsid w:val="003B14A9"/>
    <w:rsid w:val="003B2DD5"/>
    <w:rsid w:val="003B3D8B"/>
    <w:rsid w:val="003B4CC4"/>
    <w:rsid w:val="003B5F63"/>
    <w:rsid w:val="003B7B7D"/>
    <w:rsid w:val="003C1B78"/>
    <w:rsid w:val="003C2102"/>
    <w:rsid w:val="003C23D1"/>
    <w:rsid w:val="003C2666"/>
    <w:rsid w:val="003C38CA"/>
    <w:rsid w:val="003C4750"/>
    <w:rsid w:val="003C5507"/>
    <w:rsid w:val="003C59DE"/>
    <w:rsid w:val="003C62E4"/>
    <w:rsid w:val="003D09B0"/>
    <w:rsid w:val="003D0DF0"/>
    <w:rsid w:val="003D1BEF"/>
    <w:rsid w:val="003D4EC1"/>
    <w:rsid w:val="003D5D0E"/>
    <w:rsid w:val="003D6055"/>
    <w:rsid w:val="003E17CE"/>
    <w:rsid w:val="003E1ED8"/>
    <w:rsid w:val="003E24D9"/>
    <w:rsid w:val="003E4928"/>
    <w:rsid w:val="003E4CA7"/>
    <w:rsid w:val="003E54C7"/>
    <w:rsid w:val="003E6956"/>
    <w:rsid w:val="003F186A"/>
    <w:rsid w:val="003F1D13"/>
    <w:rsid w:val="003F2026"/>
    <w:rsid w:val="003F26C7"/>
    <w:rsid w:val="003F2710"/>
    <w:rsid w:val="003F375A"/>
    <w:rsid w:val="003F483F"/>
    <w:rsid w:val="003F544B"/>
    <w:rsid w:val="003F5667"/>
    <w:rsid w:val="003F75AA"/>
    <w:rsid w:val="00400427"/>
    <w:rsid w:val="004006FD"/>
    <w:rsid w:val="004009A9"/>
    <w:rsid w:val="0040320B"/>
    <w:rsid w:val="00403B3E"/>
    <w:rsid w:val="00405DC8"/>
    <w:rsid w:val="00406F42"/>
    <w:rsid w:val="0040724C"/>
    <w:rsid w:val="00407673"/>
    <w:rsid w:val="00407E92"/>
    <w:rsid w:val="0041275B"/>
    <w:rsid w:val="0041615C"/>
    <w:rsid w:val="00417610"/>
    <w:rsid w:val="00420197"/>
    <w:rsid w:val="0042194B"/>
    <w:rsid w:val="00421CDE"/>
    <w:rsid w:val="00422754"/>
    <w:rsid w:val="0042387C"/>
    <w:rsid w:val="00424F15"/>
    <w:rsid w:val="00426020"/>
    <w:rsid w:val="00430502"/>
    <w:rsid w:val="0043059D"/>
    <w:rsid w:val="00430CA6"/>
    <w:rsid w:val="00431C27"/>
    <w:rsid w:val="004322F2"/>
    <w:rsid w:val="00432DE5"/>
    <w:rsid w:val="00433F24"/>
    <w:rsid w:val="00435A7B"/>
    <w:rsid w:val="004363D6"/>
    <w:rsid w:val="004367C3"/>
    <w:rsid w:val="004418D6"/>
    <w:rsid w:val="0044210F"/>
    <w:rsid w:val="00443C16"/>
    <w:rsid w:val="00444737"/>
    <w:rsid w:val="0044546A"/>
    <w:rsid w:val="0044789F"/>
    <w:rsid w:val="00452BF3"/>
    <w:rsid w:val="00452C62"/>
    <w:rsid w:val="00453218"/>
    <w:rsid w:val="00454150"/>
    <w:rsid w:val="00456D24"/>
    <w:rsid w:val="004602F6"/>
    <w:rsid w:val="00460433"/>
    <w:rsid w:val="0046072D"/>
    <w:rsid w:val="00460E2C"/>
    <w:rsid w:val="00462C59"/>
    <w:rsid w:val="00464571"/>
    <w:rsid w:val="00465F08"/>
    <w:rsid w:val="004665D1"/>
    <w:rsid w:val="00470295"/>
    <w:rsid w:val="00471EFB"/>
    <w:rsid w:val="00471F46"/>
    <w:rsid w:val="00473DD8"/>
    <w:rsid w:val="004748AE"/>
    <w:rsid w:val="004749BA"/>
    <w:rsid w:val="00474AE8"/>
    <w:rsid w:val="00475A7B"/>
    <w:rsid w:val="0047696E"/>
    <w:rsid w:val="0047762D"/>
    <w:rsid w:val="00481568"/>
    <w:rsid w:val="004815FF"/>
    <w:rsid w:val="00482725"/>
    <w:rsid w:val="00482C40"/>
    <w:rsid w:val="00485B74"/>
    <w:rsid w:val="00487674"/>
    <w:rsid w:val="00491DC9"/>
    <w:rsid w:val="00492985"/>
    <w:rsid w:val="0049326E"/>
    <w:rsid w:val="00493C8E"/>
    <w:rsid w:val="00494129"/>
    <w:rsid w:val="004A0C7D"/>
    <w:rsid w:val="004A4D97"/>
    <w:rsid w:val="004A7FF9"/>
    <w:rsid w:val="004B08D2"/>
    <w:rsid w:val="004B1C78"/>
    <w:rsid w:val="004B33F1"/>
    <w:rsid w:val="004B367D"/>
    <w:rsid w:val="004B404E"/>
    <w:rsid w:val="004B6293"/>
    <w:rsid w:val="004B6FE4"/>
    <w:rsid w:val="004C5605"/>
    <w:rsid w:val="004C6D52"/>
    <w:rsid w:val="004C6E28"/>
    <w:rsid w:val="004D03DF"/>
    <w:rsid w:val="004D10CD"/>
    <w:rsid w:val="004D232C"/>
    <w:rsid w:val="004D3538"/>
    <w:rsid w:val="004D38D9"/>
    <w:rsid w:val="004D5089"/>
    <w:rsid w:val="004D535C"/>
    <w:rsid w:val="004D5626"/>
    <w:rsid w:val="004D6972"/>
    <w:rsid w:val="004E0267"/>
    <w:rsid w:val="004E0303"/>
    <w:rsid w:val="004E26B2"/>
    <w:rsid w:val="004E4E81"/>
    <w:rsid w:val="004E4F69"/>
    <w:rsid w:val="004E4FE2"/>
    <w:rsid w:val="004E53A3"/>
    <w:rsid w:val="004E65D1"/>
    <w:rsid w:val="004E6841"/>
    <w:rsid w:val="004E6A5E"/>
    <w:rsid w:val="004E7B13"/>
    <w:rsid w:val="004F001A"/>
    <w:rsid w:val="004F1976"/>
    <w:rsid w:val="004F4C8B"/>
    <w:rsid w:val="004F63DA"/>
    <w:rsid w:val="004F6D22"/>
    <w:rsid w:val="004F7C28"/>
    <w:rsid w:val="00500F56"/>
    <w:rsid w:val="005023F5"/>
    <w:rsid w:val="00502837"/>
    <w:rsid w:val="00504350"/>
    <w:rsid w:val="00505426"/>
    <w:rsid w:val="00507103"/>
    <w:rsid w:val="00510A00"/>
    <w:rsid w:val="00512721"/>
    <w:rsid w:val="00513C10"/>
    <w:rsid w:val="00520DD7"/>
    <w:rsid w:val="00522ED0"/>
    <w:rsid w:val="005236FC"/>
    <w:rsid w:val="00523B0C"/>
    <w:rsid w:val="00525368"/>
    <w:rsid w:val="005254FF"/>
    <w:rsid w:val="00526226"/>
    <w:rsid w:val="0052690D"/>
    <w:rsid w:val="00526EA0"/>
    <w:rsid w:val="005270CA"/>
    <w:rsid w:val="00527E58"/>
    <w:rsid w:val="005309E6"/>
    <w:rsid w:val="0053135D"/>
    <w:rsid w:val="005343D6"/>
    <w:rsid w:val="005348F4"/>
    <w:rsid w:val="0053512B"/>
    <w:rsid w:val="00535C06"/>
    <w:rsid w:val="00535F5B"/>
    <w:rsid w:val="0053700C"/>
    <w:rsid w:val="00537E59"/>
    <w:rsid w:val="00541F5C"/>
    <w:rsid w:val="0054312A"/>
    <w:rsid w:val="00543B9E"/>
    <w:rsid w:val="00544D45"/>
    <w:rsid w:val="00551545"/>
    <w:rsid w:val="005525F4"/>
    <w:rsid w:val="00553615"/>
    <w:rsid w:val="00554439"/>
    <w:rsid w:val="005561FF"/>
    <w:rsid w:val="00557012"/>
    <w:rsid w:val="00562FE8"/>
    <w:rsid w:val="005648D2"/>
    <w:rsid w:val="005703B4"/>
    <w:rsid w:val="00570D65"/>
    <w:rsid w:val="005717F2"/>
    <w:rsid w:val="005731FC"/>
    <w:rsid w:val="005751F2"/>
    <w:rsid w:val="00575E02"/>
    <w:rsid w:val="00577500"/>
    <w:rsid w:val="00577BDA"/>
    <w:rsid w:val="0058128D"/>
    <w:rsid w:val="00584241"/>
    <w:rsid w:val="0058434F"/>
    <w:rsid w:val="005850B8"/>
    <w:rsid w:val="005859AA"/>
    <w:rsid w:val="00585BD3"/>
    <w:rsid w:val="00585D18"/>
    <w:rsid w:val="00590F80"/>
    <w:rsid w:val="005915EB"/>
    <w:rsid w:val="00594B1D"/>
    <w:rsid w:val="00596444"/>
    <w:rsid w:val="0059646E"/>
    <w:rsid w:val="005978B7"/>
    <w:rsid w:val="005A01B1"/>
    <w:rsid w:val="005A2357"/>
    <w:rsid w:val="005A5471"/>
    <w:rsid w:val="005A5F0D"/>
    <w:rsid w:val="005A78E2"/>
    <w:rsid w:val="005B0500"/>
    <w:rsid w:val="005B178E"/>
    <w:rsid w:val="005B48CE"/>
    <w:rsid w:val="005C4F31"/>
    <w:rsid w:val="005D02AF"/>
    <w:rsid w:val="005D0DF4"/>
    <w:rsid w:val="005D2F9E"/>
    <w:rsid w:val="005D45C9"/>
    <w:rsid w:val="005D5179"/>
    <w:rsid w:val="005D5811"/>
    <w:rsid w:val="005D6121"/>
    <w:rsid w:val="005D74A2"/>
    <w:rsid w:val="005D79E4"/>
    <w:rsid w:val="005E2265"/>
    <w:rsid w:val="005E3FB4"/>
    <w:rsid w:val="005E4488"/>
    <w:rsid w:val="005E562C"/>
    <w:rsid w:val="005E7DE7"/>
    <w:rsid w:val="005E7EDA"/>
    <w:rsid w:val="005E7F46"/>
    <w:rsid w:val="005F08E7"/>
    <w:rsid w:val="005F3AAB"/>
    <w:rsid w:val="005F45D2"/>
    <w:rsid w:val="006007C1"/>
    <w:rsid w:val="00601607"/>
    <w:rsid w:val="006027E4"/>
    <w:rsid w:val="006036D8"/>
    <w:rsid w:val="00603B3D"/>
    <w:rsid w:val="00606519"/>
    <w:rsid w:val="00606C42"/>
    <w:rsid w:val="00611623"/>
    <w:rsid w:val="00612661"/>
    <w:rsid w:val="0061266A"/>
    <w:rsid w:val="0061294C"/>
    <w:rsid w:val="0061378A"/>
    <w:rsid w:val="00613F94"/>
    <w:rsid w:val="00614CF8"/>
    <w:rsid w:val="0061534B"/>
    <w:rsid w:val="006157F9"/>
    <w:rsid w:val="006173F4"/>
    <w:rsid w:val="00620FCC"/>
    <w:rsid w:val="00625AA9"/>
    <w:rsid w:val="0062666F"/>
    <w:rsid w:val="006338F4"/>
    <w:rsid w:val="00634AC7"/>
    <w:rsid w:val="006351DF"/>
    <w:rsid w:val="00635517"/>
    <w:rsid w:val="00635669"/>
    <w:rsid w:val="0063699F"/>
    <w:rsid w:val="006374D3"/>
    <w:rsid w:val="00637CF2"/>
    <w:rsid w:val="00642B4D"/>
    <w:rsid w:val="00642BF3"/>
    <w:rsid w:val="006431BC"/>
    <w:rsid w:val="006446DC"/>
    <w:rsid w:val="00645134"/>
    <w:rsid w:val="006471B4"/>
    <w:rsid w:val="00650A75"/>
    <w:rsid w:val="00651AE5"/>
    <w:rsid w:val="00653A67"/>
    <w:rsid w:val="00655B67"/>
    <w:rsid w:val="00656E69"/>
    <w:rsid w:val="0066110C"/>
    <w:rsid w:val="00662D7E"/>
    <w:rsid w:val="0066408E"/>
    <w:rsid w:val="00667FF7"/>
    <w:rsid w:val="00673FD6"/>
    <w:rsid w:val="00676F3C"/>
    <w:rsid w:val="00677128"/>
    <w:rsid w:val="006804E0"/>
    <w:rsid w:val="00680FD8"/>
    <w:rsid w:val="00681440"/>
    <w:rsid w:val="00685287"/>
    <w:rsid w:val="006859D1"/>
    <w:rsid w:val="006869FD"/>
    <w:rsid w:val="006900C3"/>
    <w:rsid w:val="00694438"/>
    <w:rsid w:val="00694ABF"/>
    <w:rsid w:val="00695507"/>
    <w:rsid w:val="00695D3E"/>
    <w:rsid w:val="006A0478"/>
    <w:rsid w:val="006A2ECA"/>
    <w:rsid w:val="006A51EC"/>
    <w:rsid w:val="006A564A"/>
    <w:rsid w:val="006A75C2"/>
    <w:rsid w:val="006B6587"/>
    <w:rsid w:val="006B68C1"/>
    <w:rsid w:val="006B6DC9"/>
    <w:rsid w:val="006B7443"/>
    <w:rsid w:val="006B77AC"/>
    <w:rsid w:val="006C2099"/>
    <w:rsid w:val="006C47FA"/>
    <w:rsid w:val="006C65A9"/>
    <w:rsid w:val="006C74F0"/>
    <w:rsid w:val="006D0E51"/>
    <w:rsid w:val="006D1B31"/>
    <w:rsid w:val="006D1C1B"/>
    <w:rsid w:val="006D2DE2"/>
    <w:rsid w:val="006D5470"/>
    <w:rsid w:val="006E08BF"/>
    <w:rsid w:val="006E42AF"/>
    <w:rsid w:val="006E70B3"/>
    <w:rsid w:val="006F0687"/>
    <w:rsid w:val="006F1335"/>
    <w:rsid w:val="006F272C"/>
    <w:rsid w:val="006F2AF9"/>
    <w:rsid w:val="006F6E80"/>
    <w:rsid w:val="006F7A72"/>
    <w:rsid w:val="006F7DE8"/>
    <w:rsid w:val="00701B07"/>
    <w:rsid w:val="00703D9C"/>
    <w:rsid w:val="00705F41"/>
    <w:rsid w:val="007064DE"/>
    <w:rsid w:val="00706E79"/>
    <w:rsid w:val="00707197"/>
    <w:rsid w:val="00711077"/>
    <w:rsid w:val="0071118F"/>
    <w:rsid w:val="007118DA"/>
    <w:rsid w:val="007123F7"/>
    <w:rsid w:val="00713937"/>
    <w:rsid w:val="00713C7A"/>
    <w:rsid w:val="007145D9"/>
    <w:rsid w:val="0071608A"/>
    <w:rsid w:val="0071620D"/>
    <w:rsid w:val="00716334"/>
    <w:rsid w:val="007163BB"/>
    <w:rsid w:val="00716A9F"/>
    <w:rsid w:val="007206AE"/>
    <w:rsid w:val="00721A5B"/>
    <w:rsid w:val="007222CA"/>
    <w:rsid w:val="00722919"/>
    <w:rsid w:val="00723696"/>
    <w:rsid w:val="00723B37"/>
    <w:rsid w:val="007243C7"/>
    <w:rsid w:val="007247A0"/>
    <w:rsid w:val="0073019D"/>
    <w:rsid w:val="007327DF"/>
    <w:rsid w:val="007328D9"/>
    <w:rsid w:val="00733ABB"/>
    <w:rsid w:val="0073534D"/>
    <w:rsid w:val="0074054A"/>
    <w:rsid w:val="00740593"/>
    <w:rsid w:val="00740C62"/>
    <w:rsid w:val="007418E2"/>
    <w:rsid w:val="00741B6C"/>
    <w:rsid w:val="00743367"/>
    <w:rsid w:val="00744370"/>
    <w:rsid w:val="00744F25"/>
    <w:rsid w:val="00745CA5"/>
    <w:rsid w:val="0074643E"/>
    <w:rsid w:val="007502C5"/>
    <w:rsid w:val="00751387"/>
    <w:rsid w:val="007513B4"/>
    <w:rsid w:val="00754806"/>
    <w:rsid w:val="00756515"/>
    <w:rsid w:val="00756549"/>
    <w:rsid w:val="00762254"/>
    <w:rsid w:val="00762C89"/>
    <w:rsid w:val="00765F63"/>
    <w:rsid w:val="00767C63"/>
    <w:rsid w:val="00770B36"/>
    <w:rsid w:val="00770B68"/>
    <w:rsid w:val="00773182"/>
    <w:rsid w:val="007745FE"/>
    <w:rsid w:val="0078138B"/>
    <w:rsid w:val="007824DE"/>
    <w:rsid w:val="00783C51"/>
    <w:rsid w:val="007854C7"/>
    <w:rsid w:val="00786C25"/>
    <w:rsid w:val="00786F47"/>
    <w:rsid w:val="007918A8"/>
    <w:rsid w:val="00793538"/>
    <w:rsid w:val="007A01C2"/>
    <w:rsid w:val="007A04DD"/>
    <w:rsid w:val="007A053A"/>
    <w:rsid w:val="007A2864"/>
    <w:rsid w:val="007A3E1A"/>
    <w:rsid w:val="007A4278"/>
    <w:rsid w:val="007A4644"/>
    <w:rsid w:val="007A4C8E"/>
    <w:rsid w:val="007A637D"/>
    <w:rsid w:val="007A651F"/>
    <w:rsid w:val="007A7EC8"/>
    <w:rsid w:val="007B0FC5"/>
    <w:rsid w:val="007B307C"/>
    <w:rsid w:val="007B3F27"/>
    <w:rsid w:val="007B4AFC"/>
    <w:rsid w:val="007B5EAF"/>
    <w:rsid w:val="007B6103"/>
    <w:rsid w:val="007B7044"/>
    <w:rsid w:val="007C08C8"/>
    <w:rsid w:val="007C10DA"/>
    <w:rsid w:val="007C3471"/>
    <w:rsid w:val="007C3E1B"/>
    <w:rsid w:val="007C55A1"/>
    <w:rsid w:val="007C780A"/>
    <w:rsid w:val="007D06C0"/>
    <w:rsid w:val="007D1633"/>
    <w:rsid w:val="007D1750"/>
    <w:rsid w:val="007D32C1"/>
    <w:rsid w:val="007D42B2"/>
    <w:rsid w:val="007D64C9"/>
    <w:rsid w:val="007D7E8E"/>
    <w:rsid w:val="007E06F3"/>
    <w:rsid w:val="007E1C3A"/>
    <w:rsid w:val="007E22D3"/>
    <w:rsid w:val="007E3C36"/>
    <w:rsid w:val="007F1958"/>
    <w:rsid w:val="007F4171"/>
    <w:rsid w:val="0080301F"/>
    <w:rsid w:val="00804347"/>
    <w:rsid w:val="0080518E"/>
    <w:rsid w:val="0080602D"/>
    <w:rsid w:val="00807697"/>
    <w:rsid w:val="008121D2"/>
    <w:rsid w:val="00812D7C"/>
    <w:rsid w:val="00814D35"/>
    <w:rsid w:val="0081720E"/>
    <w:rsid w:val="008177F9"/>
    <w:rsid w:val="00820FC8"/>
    <w:rsid w:val="0082448B"/>
    <w:rsid w:val="00824528"/>
    <w:rsid w:val="00824F25"/>
    <w:rsid w:val="00825AD9"/>
    <w:rsid w:val="008261B2"/>
    <w:rsid w:val="00827F0C"/>
    <w:rsid w:val="00830C5E"/>
    <w:rsid w:val="00832CD9"/>
    <w:rsid w:val="008332F3"/>
    <w:rsid w:val="00836052"/>
    <w:rsid w:val="00836930"/>
    <w:rsid w:val="00836EF7"/>
    <w:rsid w:val="00837789"/>
    <w:rsid w:val="00840464"/>
    <w:rsid w:val="008417BA"/>
    <w:rsid w:val="008443E6"/>
    <w:rsid w:val="00844C12"/>
    <w:rsid w:val="00845CF3"/>
    <w:rsid w:val="0085091A"/>
    <w:rsid w:val="00853C75"/>
    <w:rsid w:val="00853EDE"/>
    <w:rsid w:val="008540C0"/>
    <w:rsid w:val="008540F3"/>
    <w:rsid w:val="00854E78"/>
    <w:rsid w:val="00855B16"/>
    <w:rsid w:val="008571D8"/>
    <w:rsid w:val="00857739"/>
    <w:rsid w:val="00857923"/>
    <w:rsid w:val="008579DF"/>
    <w:rsid w:val="00857F8B"/>
    <w:rsid w:val="008613D0"/>
    <w:rsid w:val="00863F25"/>
    <w:rsid w:val="008646F3"/>
    <w:rsid w:val="00867155"/>
    <w:rsid w:val="00867FDF"/>
    <w:rsid w:val="0087002B"/>
    <w:rsid w:val="008706EF"/>
    <w:rsid w:val="008709C6"/>
    <w:rsid w:val="00870E59"/>
    <w:rsid w:val="008724E1"/>
    <w:rsid w:val="0087589B"/>
    <w:rsid w:val="00877000"/>
    <w:rsid w:val="008802C3"/>
    <w:rsid w:val="00880744"/>
    <w:rsid w:val="00881037"/>
    <w:rsid w:val="0088741E"/>
    <w:rsid w:val="0089046B"/>
    <w:rsid w:val="00892045"/>
    <w:rsid w:val="008929F9"/>
    <w:rsid w:val="00895C9F"/>
    <w:rsid w:val="0089722A"/>
    <w:rsid w:val="008A015E"/>
    <w:rsid w:val="008A43CD"/>
    <w:rsid w:val="008A47BB"/>
    <w:rsid w:val="008A62BF"/>
    <w:rsid w:val="008A734D"/>
    <w:rsid w:val="008A744E"/>
    <w:rsid w:val="008A790A"/>
    <w:rsid w:val="008B003B"/>
    <w:rsid w:val="008B037E"/>
    <w:rsid w:val="008B04EE"/>
    <w:rsid w:val="008B327D"/>
    <w:rsid w:val="008B37BE"/>
    <w:rsid w:val="008B6BA7"/>
    <w:rsid w:val="008B7B97"/>
    <w:rsid w:val="008C14EB"/>
    <w:rsid w:val="008C54A0"/>
    <w:rsid w:val="008D012A"/>
    <w:rsid w:val="008D07D5"/>
    <w:rsid w:val="008D2000"/>
    <w:rsid w:val="008D2C68"/>
    <w:rsid w:val="008E072D"/>
    <w:rsid w:val="008E0A40"/>
    <w:rsid w:val="008E17E5"/>
    <w:rsid w:val="008E2154"/>
    <w:rsid w:val="008E2CBE"/>
    <w:rsid w:val="008E3FA5"/>
    <w:rsid w:val="008E4FA8"/>
    <w:rsid w:val="008E5F45"/>
    <w:rsid w:val="008E5FA1"/>
    <w:rsid w:val="008E64C3"/>
    <w:rsid w:val="008E7962"/>
    <w:rsid w:val="008F0718"/>
    <w:rsid w:val="008F1552"/>
    <w:rsid w:val="008F1DF6"/>
    <w:rsid w:val="008F2625"/>
    <w:rsid w:val="008F3FD4"/>
    <w:rsid w:val="008F5C8E"/>
    <w:rsid w:val="008F655D"/>
    <w:rsid w:val="008F6F61"/>
    <w:rsid w:val="00900AC0"/>
    <w:rsid w:val="00900FFE"/>
    <w:rsid w:val="009015FE"/>
    <w:rsid w:val="00901988"/>
    <w:rsid w:val="00901EAE"/>
    <w:rsid w:val="00904725"/>
    <w:rsid w:val="00920025"/>
    <w:rsid w:val="00920165"/>
    <w:rsid w:val="00920D8C"/>
    <w:rsid w:val="00920F92"/>
    <w:rsid w:val="009213C6"/>
    <w:rsid w:val="00921FF2"/>
    <w:rsid w:val="00922A60"/>
    <w:rsid w:val="00925075"/>
    <w:rsid w:val="0092770F"/>
    <w:rsid w:val="00927744"/>
    <w:rsid w:val="0093058C"/>
    <w:rsid w:val="00930D23"/>
    <w:rsid w:val="00931091"/>
    <w:rsid w:val="00932189"/>
    <w:rsid w:val="009326B1"/>
    <w:rsid w:val="009326D6"/>
    <w:rsid w:val="0093584E"/>
    <w:rsid w:val="00935F6E"/>
    <w:rsid w:val="00936657"/>
    <w:rsid w:val="0093674F"/>
    <w:rsid w:val="00937CA9"/>
    <w:rsid w:val="00940385"/>
    <w:rsid w:val="009414F5"/>
    <w:rsid w:val="00942E5C"/>
    <w:rsid w:val="00946541"/>
    <w:rsid w:val="00947E46"/>
    <w:rsid w:val="00950FEB"/>
    <w:rsid w:val="00951A01"/>
    <w:rsid w:val="009520AC"/>
    <w:rsid w:val="00954E59"/>
    <w:rsid w:val="009552DD"/>
    <w:rsid w:val="00957718"/>
    <w:rsid w:val="00957CD0"/>
    <w:rsid w:val="00960B63"/>
    <w:rsid w:val="00960BDB"/>
    <w:rsid w:val="00961781"/>
    <w:rsid w:val="009638B9"/>
    <w:rsid w:val="00964967"/>
    <w:rsid w:val="009669A0"/>
    <w:rsid w:val="009754E1"/>
    <w:rsid w:val="00975C94"/>
    <w:rsid w:val="00980192"/>
    <w:rsid w:val="009802E4"/>
    <w:rsid w:val="00980871"/>
    <w:rsid w:val="00981E81"/>
    <w:rsid w:val="00982D8F"/>
    <w:rsid w:val="00983267"/>
    <w:rsid w:val="00986BBF"/>
    <w:rsid w:val="00987EF9"/>
    <w:rsid w:val="0099350A"/>
    <w:rsid w:val="009935E6"/>
    <w:rsid w:val="00993F26"/>
    <w:rsid w:val="0099584B"/>
    <w:rsid w:val="00997D32"/>
    <w:rsid w:val="009A0A2F"/>
    <w:rsid w:val="009A0B99"/>
    <w:rsid w:val="009A2366"/>
    <w:rsid w:val="009A3009"/>
    <w:rsid w:val="009A391A"/>
    <w:rsid w:val="009A47C4"/>
    <w:rsid w:val="009A4D13"/>
    <w:rsid w:val="009A75A3"/>
    <w:rsid w:val="009B449F"/>
    <w:rsid w:val="009B5774"/>
    <w:rsid w:val="009B5C78"/>
    <w:rsid w:val="009B794E"/>
    <w:rsid w:val="009B7C64"/>
    <w:rsid w:val="009C1270"/>
    <w:rsid w:val="009C15C7"/>
    <w:rsid w:val="009C20B2"/>
    <w:rsid w:val="009C2BA3"/>
    <w:rsid w:val="009C32E8"/>
    <w:rsid w:val="009C3BBC"/>
    <w:rsid w:val="009C4BB7"/>
    <w:rsid w:val="009C4F3E"/>
    <w:rsid w:val="009C6288"/>
    <w:rsid w:val="009C6ECD"/>
    <w:rsid w:val="009D20CB"/>
    <w:rsid w:val="009D331F"/>
    <w:rsid w:val="009D72F4"/>
    <w:rsid w:val="009D7BB9"/>
    <w:rsid w:val="009E28FD"/>
    <w:rsid w:val="009E51D1"/>
    <w:rsid w:val="009E6459"/>
    <w:rsid w:val="009F1ACB"/>
    <w:rsid w:val="009F1E01"/>
    <w:rsid w:val="009F268B"/>
    <w:rsid w:val="009F2D7D"/>
    <w:rsid w:val="009F4CB4"/>
    <w:rsid w:val="009F7FCC"/>
    <w:rsid w:val="00A03329"/>
    <w:rsid w:val="00A035C7"/>
    <w:rsid w:val="00A04712"/>
    <w:rsid w:val="00A0612C"/>
    <w:rsid w:val="00A06530"/>
    <w:rsid w:val="00A06890"/>
    <w:rsid w:val="00A06AB7"/>
    <w:rsid w:val="00A07A77"/>
    <w:rsid w:val="00A10206"/>
    <w:rsid w:val="00A136C0"/>
    <w:rsid w:val="00A13B46"/>
    <w:rsid w:val="00A163C0"/>
    <w:rsid w:val="00A16794"/>
    <w:rsid w:val="00A20CCF"/>
    <w:rsid w:val="00A21139"/>
    <w:rsid w:val="00A22190"/>
    <w:rsid w:val="00A23DB5"/>
    <w:rsid w:val="00A24DCD"/>
    <w:rsid w:val="00A2539B"/>
    <w:rsid w:val="00A25D67"/>
    <w:rsid w:val="00A2663C"/>
    <w:rsid w:val="00A32E90"/>
    <w:rsid w:val="00A3411B"/>
    <w:rsid w:val="00A368B7"/>
    <w:rsid w:val="00A36B2E"/>
    <w:rsid w:val="00A36DF3"/>
    <w:rsid w:val="00A376C1"/>
    <w:rsid w:val="00A376EE"/>
    <w:rsid w:val="00A37849"/>
    <w:rsid w:val="00A405C0"/>
    <w:rsid w:val="00A422BA"/>
    <w:rsid w:val="00A51585"/>
    <w:rsid w:val="00A519F6"/>
    <w:rsid w:val="00A5357C"/>
    <w:rsid w:val="00A5377A"/>
    <w:rsid w:val="00A53A22"/>
    <w:rsid w:val="00A54937"/>
    <w:rsid w:val="00A63270"/>
    <w:rsid w:val="00A635CD"/>
    <w:rsid w:val="00A63868"/>
    <w:rsid w:val="00A64EF7"/>
    <w:rsid w:val="00A652BE"/>
    <w:rsid w:val="00A653F6"/>
    <w:rsid w:val="00A65426"/>
    <w:rsid w:val="00A6642C"/>
    <w:rsid w:val="00A66BDE"/>
    <w:rsid w:val="00A701EE"/>
    <w:rsid w:val="00A707CC"/>
    <w:rsid w:val="00A71E01"/>
    <w:rsid w:val="00A748E2"/>
    <w:rsid w:val="00A772F2"/>
    <w:rsid w:val="00A77311"/>
    <w:rsid w:val="00A8142D"/>
    <w:rsid w:val="00A8422C"/>
    <w:rsid w:val="00A86DBA"/>
    <w:rsid w:val="00A874B8"/>
    <w:rsid w:val="00A8782F"/>
    <w:rsid w:val="00A87E6D"/>
    <w:rsid w:val="00A90997"/>
    <w:rsid w:val="00A91229"/>
    <w:rsid w:val="00A91271"/>
    <w:rsid w:val="00A9174C"/>
    <w:rsid w:val="00A938C5"/>
    <w:rsid w:val="00A94A3E"/>
    <w:rsid w:val="00A94E6C"/>
    <w:rsid w:val="00A96C8F"/>
    <w:rsid w:val="00A9720D"/>
    <w:rsid w:val="00AA4690"/>
    <w:rsid w:val="00AA4D6B"/>
    <w:rsid w:val="00AA51A7"/>
    <w:rsid w:val="00AA62B7"/>
    <w:rsid w:val="00AA6E83"/>
    <w:rsid w:val="00AB0756"/>
    <w:rsid w:val="00AB1B70"/>
    <w:rsid w:val="00AB2E7C"/>
    <w:rsid w:val="00AB3624"/>
    <w:rsid w:val="00AB3A0B"/>
    <w:rsid w:val="00AB3F33"/>
    <w:rsid w:val="00AB5D74"/>
    <w:rsid w:val="00AC18CA"/>
    <w:rsid w:val="00AC2182"/>
    <w:rsid w:val="00AC29FC"/>
    <w:rsid w:val="00AC475F"/>
    <w:rsid w:val="00AC4970"/>
    <w:rsid w:val="00AD08AC"/>
    <w:rsid w:val="00AD1A9B"/>
    <w:rsid w:val="00AD2AB7"/>
    <w:rsid w:val="00AD3B13"/>
    <w:rsid w:val="00AD4343"/>
    <w:rsid w:val="00AD4E52"/>
    <w:rsid w:val="00AD4EE9"/>
    <w:rsid w:val="00AD6504"/>
    <w:rsid w:val="00AE016D"/>
    <w:rsid w:val="00AE0FD0"/>
    <w:rsid w:val="00AE2804"/>
    <w:rsid w:val="00AE2D9C"/>
    <w:rsid w:val="00AE41B9"/>
    <w:rsid w:val="00AE4272"/>
    <w:rsid w:val="00AE5405"/>
    <w:rsid w:val="00AE64E0"/>
    <w:rsid w:val="00AE696A"/>
    <w:rsid w:val="00AE7FE3"/>
    <w:rsid w:val="00AF016A"/>
    <w:rsid w:val="00AF1298"/>
    <w:rsid w:val="00AF1E54"/>
    <w:rsid w:val="00AF33D3"/>
    <w:rsid w:val="00AF4756"/>
    <w:rsid w:val="00AF4A55"/>
    <w:rsid w:val="00AF5AA6"/>
    <w:rsid w:val="00B0116E"/>
    <w:rsid w:val="00B01292"/>
    <w:rsid w:val="00B013D9"/>
    <w:rsid w:val="00B058A4"/>
    <w:rsid w:val="00B07EC1"/>
    <w:rsid w:val="00B123F9"/>
    <w:rsid w:val="00B13C7B"/>
    <w:rsid w:val="00B13CE4"/>
    <w:rsid w:val="00B14EC6"/>
    <w:rsid w:val="00B15185"/>
    <w:rsid w:val="00B156BD"/>
    <w:rsid w:val="00B15838"/>
    <w:rsid w:val="00B16C4D"/>
    <w:rsid w:val="00B172DA"/>
    <w:rsid w:val="00B20562"/>
    <w:rsid w:val="00B24458"/>
    <w:rsid w:val="00B24A67"/>
    <w:rsid w:val="00B3214B"/>
    <w:rsid w:val="00B3284E"/>
    <w:rsid w:val="00B32D5B"/>
    <w:rsid w:val="00B334B9"/>
    <w:rsid w:val="00B3382E"/>
    <w:rsid w:val="00B33D6B"/>
    <w:rsid w:val="00B345F8"/>
    <w:rsid w:val="00B34C6A"/>
    <w:rsid w:val="00B35086"/>
    <w:rsid w:val="00B3557E"/>
    <w:rsid w:val="00B35903"/>
    <w:rsid w:val="00B36D4C"/>
    <w:rsid w:val="00B40AD8"/>
    <w:rsid w:val="00B41870"/>
    <w:rsid w:val="00B42880"/>
    <w:rsid w:val="00B44BC3"/>
    <w:rsid w:val="00B4592C"/>
    <w:rsid w:val="00B45B75"/>
    <w:rsid w:val="00B4670D"/>
    <w:rsid w:val="00B502DE"/>
    <w:rsid w:val="00B52257"/>
    <w:rsid w:val="00B52285"/>
    <w:rsid w:val="00B52EA0"/>
    <w:rsid w:val="00B539D2"/>
    <w:rsid w:val="00B55C96"/>
    <w:rsid w:val="00B55F03"/>
    <w:rsid w:val="00B60FD7"/>
    <w:rsid w:val="00B61A0C"/>
    <w:rsid w:val="00B61AE9"/>
    <w:rsid w:val="00B62006"/>
    <w:rsid w:val="00B621BD"/>
    <w:rsid w:val="00B6250C"/>
    <w:rsid w:val="00B71206"/>
    <w:rsid w:val="00B713F8"/>
    <w:rsid w:val="00B7273F"/>
    <w:rsid w:val="00B73159"/>
    <w:rsid w:val="00B73D93"/>
    <w:rsid w:val="00B73F95"/>
    <w:rsid w:val="00B7467C"/>
    <w:rsid w:val="00B74860"/>
    <w:rsid w:val="00B749AE"/>
    <w:rsid w:val="00B74FFC"/>
    <w:rsid w:val="00B81E9D"/>
    <w:rsid w:val="00B87D56"/>
    <w:rsid w:val="00B87EA3"/>
    <w:rsid w:val="00B93EB0"/>
    <w:rsid w:val="00B96680"/>
    <w:rsid w:val="00B97A09"/>
    <w:rsid w:val="00BA0163"/>
    <w:rsid w:val="00BA3335"/>
    <w:rsid w:val="00BA3D07"/>
    <w:rsid w:val="00BA4044"/>
    <w:rsid w:val="00BA41DD"/>
    <w:rsid w:val="00BA45AD"/>
    <w:rsid w:val="00BA463D"/>
    <w:rsid w:val="00BA524A"/>
    <w:rsid w:val="00BA77B6"/>
    <w:rsid w:val="00BB1246"/>
    <w:rsid w:val="00BB148C"/>
    <w:rsid w:val="00BB220B"/>
    <w:rsid w:val="00BB4DF2"/>
    <w:rsid w:val="00BB66B8"/>
    <w:rsid w:val="00BC130E"/>
    <w:rsid w:val="00BC595F"/>
    <w:rsid w:val="00BC6B6E"/>
    <w:rsid w:val="00BC6F40"/>
    <w:rsid w:val="00BD2207"/>
    <w:rsid w:val="00BD2437"/>
    <w:rsid w:val="00BD2F46"/>
    <w:rsid w:val="00BD355E"/>
    <w:rsid w:val="00BD3730"/>
    <w:rsid w:val="00BD573A"/>
    <w:rsid w:val="00BE06C2"/>
    <w:rsid w:val="00BE1FA2"/>
    <w:rsid w:val="00BE277A"/>
    <w:rsid w:val="00BE5803"/>
    <w:rsid w:val="00BE5F53"/>
    <w:rsid w:val="00BF1B5B"/>
    <w:rsid w:val="00BF34DA"/>
    <w:rsid w:val="00C0030C"/>
    <w:rsid w:val="00C00A2E"/>
    <w:rsid w:val="00C01786"/>
    <w:rsid w:val="00C0197C"/>
    <w:rsid w:val="00C02463"/>
    <w:rsid w:val="00C02847"/>
    <w:rsid w:val="00C03666"/>
    <w:rsid w:val="00C0568D"/>
    <w:rsid w:val="00C143A4"/>
    <w:rsid w:val="00C14A1D"/>
    <w:rsid w:val="00C17A6D"/>
    <w:rsid w:val="00C17B8C"/>
    <w:rsid w:val="00C203A6"/>
    <w:rsid w:val="00C20717"/>
    <w:rsid w:val="00C21A96"/>
    <w:rsid w:val="00C23055"/>
    <w:rsid w:val="00C23ADA"/>
    <w:rsid w:val="00C249E8"/>
    <w:rsid w:val="00C329B1"/>
    <w:rsid w:val="00C33335"/>
    <w:rsid w:val="00C33ACF"/>
    <w:rsid w:val="00C36AF6"/>
    <w:rsid w:val="00C40780"/>
    <w:rsid w:val="00C43080"/>
    <w:rsid w:val="00C43A55"/>
    <w:rsid w:val="00C43E18"/>
    <w:rsid w:val="00C444F2"/>
    <w:rsid w:val="00C44DCD"/>
    <w:rsid w:val="00C460F3"/>
    <w:rsid w:val="00C47882"/>
    <w:rsid w:val="00C51F5D"/>
    <w:rsid w:val="00C524E7"/>
    <w:rsid w:val="00C53309"/>
    <w:rsid w:val="00C53B9C"/>
    <w:rsid w:val="00C53FB7"/>
    <w:rsid w:val="00C54933"/>
    <w:rsid w:val="00C5570F"/>
    <w:rsid w:val="00C55A8B"/>
    <w:rsid w:val="00C569C0"/>
    <w:rsid w:val="00C60EDE"/>
    <w:rsid w:val="00C63730"/>
    <w:rsid w:val="00C6579F"/>
    <w:rsid w:val="00C65A88"/>
    <w:rsid w:val="00C67F3F"/>
    <w:rsid w:val="00C706A8"/>
    <w:rsid w:val="00C70E52"/>
    <w:rsid w:val="00C71468"/>
    <w:rsid w:val="00C71652"/>
    <w:rsid w:val="00C719CD"/>
    <w:rsid w:val="00C719DE"/>
    <w:rsid w:val="00C71ACC"/>
    <w:rsid w:val="00C7296F"/>
    <w:rsid w:val="00C73342"/>
    <w:rsid w:val="00C7365C"/>
    <w:rsid w:val="00C7437D"/>
    <w:rsid w:val="00C74A39"/>
    <w:rsid w:val="00C74AE7"/>
    <w:rsid w:val="00C75FF2"/>
    <w:rsid w:val="00C7631F"/>
    <w:rsid w:val="00C767E6"/>
    <w:rsid w:val="00C814E2"/>
    <w:rsid w:val="00C815EE"/>
    <w:rsid w:val="00C830B8"/>
    <w:rsid w:val="00C84099"/>
    <w:rsid w:val="00C84839"/>
    <w:rsid w:val="00C86A83"/>
    <w:rsid w:val="00C914D8"/>
    <w:rsid w:val="00C94B40"/>
    <w:rsid w:val="00C955BB"/>
    <w:rsid w:val="00C95FCB"/>
    <w:rsid w:val="00C97C88"/>
    <w:rsid w:val="00CA040D"/>
    <w:rsid w:val="00CA371E"/>
    <w:rsid w:val="00CA39D4"/>
    <w:rsid w:val="00CA3A75"/>
    <w:rsid w:val="00CA4876"/>
    <w:rsid w:val="00CA77CB"/>
    <w:rsid w:val="00CB00F3"/>
    <w:rsid w:val="00CB012A"/>
    <w:rsid w:val="00CB185D"/>
    <w:rsid w:val="00CB3DFB"/>
    <w:rsid w:val="00CB4963"/>
    <w:rsid w:val="00CB5911"/>
    <w:rsid w:val="00CB6256"/>
    <w:rsid w:val="00CB682A"/>
    <w:rsid w:val="00CB7437"/>
    <w:rsid w:val="00CB7C70"/>
    <w:rsid w:val="00CC148F"/>
    <w:rsid w:val="00CC54FE"/>
    <w:rsid w:val="00CC7D08"/>
    <w:rsid w:val="00CC7FAF"/>
    <w:rsid w:val="00CD452E"/>
    <w:rsid w:val="00CD58C7"/>
    <w:rsid w:val="00CE0A78"/>
    <w:rsid w:val="00CE1789"/>
    <w:rsid w:val="00CE5A0B"/>
    <w:rsid w:val="00CE6F0B"/>
    <w:rsid w:val="00CF6A5A"/>
    <w:rsid w:val="00D01596"/>
    <w:rsid w:val="00D01F86"/>
    <w:rsid w:val="00D025CF"/>
    <w:rsid w:val="00D02B56"/>
    <w:rsid w:val="00D055A5"/>
    <w:rsid w:val="00D05928"/>
    <w:rsid w:val="00D05F1B"/>
    <w:rsid w:val="00D06A66"/>
    <w:rsid w:val="00D06D1A"/>
    <w:rsid w:val="00D11DC9"/>
    <w:rsid w:val="00D12A91"/>
    <w:rsid w:val="00D1505E"/>
    <w:rsid w:val="00D15498"/>
    <w:rsid w:val="00D159F4"/>
    <w:rsid w:val="00D21209"/>
    <w:rsid w:val="00D2157F"/>
    <w:rsid w:val="00D21948"/>
    <w:rsid w:val="00D21E56"/>
    <w:rsid w:val="00D2519E"/>
    <w:rsid w:val="00D271A6"/>
    <w:rsid w:val="00D276DB"/>
    <w:rsid w:val="00D33EDF"/>
    <w:rsid w:val="00D34C2F"/>
    <w:rsid w:val="00D3557F"/>
    <w:rsid w:val="00D356B7"/>
    <w:rsid w:val="00D35D7F"/>
    <w:rsid w:val="00D408AD"/>
    <w:rsid w:val="00D42A87"/>
    <w:rsid w:val="00D44558"/>
    <w:rsid w:val="00D4661F"/>
    <w:rsid w:val="00D46F20"/>
    <w:rsid w:val="00D47431"/>
    <w:rsid w:val="00D50664"/>
    <w:rsid w:val="00D60313"/>
    <w:rsid w:val="00D60EAE"/>
    <w:rsid w:val="00D66A6C"/>
    <w:rsid w:val="00D710A6"/>
    <w:rsid w:val="00D716C1"/>
    <w:rsid w:val="00D731AC"/>
    <w:rsid w:val="00D73E8F"/>
    <w:rsid w:val="00D77045"/>
    <w:rsid w:val="00D81881"/>
    <w:rsid w:val="00D81E31"/>
    <w:rsid w:val="00D82235"/>
    <w:rsid w:val="00D87FC9"/>
    <w:rsid w:val="00D92339"/>
    <w:rsid w:val="00D938FA"/>
    <w:rsid w:val="00D95037"/>
    <w:rsid w:val="00DA0353"/>
    <w:rsid w:val="00DA1C20"/>
    <w:rsid w:val="00DA269D"/>
    <w:rsid w:val="00DA360B"/>
    <w:rsid w:val="00DA36D0"/>
    <w:rsid w:val="00DA485C"/>
    <w:rsid w:val="00DA54DD"/>
    <w:rsid w:val="00DA7C0B"/>
    <w:rsid w:val="00DB0A5B"/>
    <w:rsid w:val="00DB29B1"/>
    <w:rsid w:val="00DB4C86"/>
    <w:rsid w:val="00DB4DED"/>
    <w:rsid w:val="00DB5090"/>
    <w:rsid w:val="00DB66D0"/>
    <w:rsid w:val="00DB7119"/>
    <w:rsid w:val="00DC1132"/>
    <w:rsid w:val="00DC14E6"/>
    <w:rsid w:val="00DC43C1"/>
    <w:rsid w:val="00DC48A9"/>
    <w:rsid w:val="00DC4DE2"/>
    <w:rsid w:val="00DC59AE"/>
    <w:rsid w:val="00DC631F"/>
    <w:rsid w:val="00DD1207"/>
    <w:rsid w:val="00DD1D6D"/>
    <w:rsid w:val="00DD28E1"/>
    <w:rsid w:val="00DD4241"/>
    <w:rsid w:val="00DD5B3F"/>
    <w:rsid w:val="00DE0164"/>
    <w:rsid w:val="00DE0643"/>
    <w:rsid w:val="00DE0D95"/>
    <w:rsid w:val="00DE243F"/>
    <w:rsid w:val="00DE28EB"/>
    <w:rsid w:val="00DE790C"/>
    <w:rsid w:val="00DE7D78"/>
    <w:rsid w:val="00DF0BC1"/>
    <w:rsid w:val="00DF38C7"/>
    <w:rsid w:val="00DF60B9"/>
    <w:rsid w:val="00DF71A7"/>
    <w:rsid w:val="00E00944"/>
    <w:rsid w:val="00E03B08"/>
    <w:rsid w:val="00E04D84"/>
    <w:rsid w:val="00E06490"/>
    <w:rsid w:val="00E0657C"/>
    <w:rsid w:val="00E06CAF"/>
    <w:rsid w:val="00E07474"/>
    <w:rsid w:val="00E07FE4"/>
    <w:rsid w:val="00E1027F"/>
    <w:rsid w:val="00E13B4D"/>
    <w:rsid w:val="00E14024"/>
    <w:rsid w:val="00E14AA4"/>
    <w:rsid w:val="00E17F70"/>
    <w:rsid w:val="00E20052"/>
    <w:rsid w:val="00E20E54"/>
    <w:rsid w:val="00E240EA"/>
    <w:rsid w:val="00E24875"/>
    <w:rsid w:val="00E25630"/>
    <w:rsid w:val="00E25790"/>
    <w:rsid w:val="00E259B7"/>
    <w:rsid w:val="00E27292"/>
    <w:rsid w:val="00E30B14"/>
    <w:rsid w:val="00E31441"/>
    <w:rsid w:val="00E33E25"/>
    <w:rsid w:val="00E34104"/>
    <w:rsid w:val="00E34729"/>
    <w:rsid w:val="00E40F08"/>
    <w:rsid w:val="00E4108C"/>
    <w:rsid w:val="00E41263"/>
    <w:rsid w:val="00E45820"/>
    <w:rsid w:val="00E469EF"/>
    <w:rsid w:val="00E50AD9"/>
    <w:rsid w:val="00E5314C"/>
    <w:rsid w:val="00E54EA2"/>
    <w:rsid w:val="00E55377"/>
    <w:rsid w:val="00E55DFB"/>
    <w:rsid w:val="00E61865"/>
    <w:rsid w:val="00E62E99"/>
    <w:rsid w:val="00E65E0B"/>
    <w:rsid w:val="00E665A1"/>
    <w:rsid w:val="00E6684B"/>
    <w:rsid w:val="00E714F4"/>
    <w:rsid w:val="00E72150"/>
    <w:rsid w:val="00E7446F"/>
    <w:rsid w:val="00E75973"/>
    <w:rsid w:val="00E75A48"/>
    <w:rsid w:val="00E80573"/>
    <w:rsid w:val="00E82D04"/>
    <w:rsid w:val="00E82ED3"/>
    <w:rsid w:val="00E855F1"/>
    <w:rsid w:val="00E85CAD"/>
    <w:rsid w:val="00E9015F"/>
    <w:rsid w:val="00E90ABA"/>
    <w:rsid w:val="00E90FC5"/>
    <w:rsid w:val="00E911C5"/>
    <w:rsid w:val="00E91502"/>
    <w:rsid w:val="00E91610"/>
    <w:rsid w:val="00E931E1"/>
    <w:rsid w:val="00E939E4"/>
    <w:rsid w:val="00E93D81"/>
    <w:rsid w:val="00E954D1"/>
    <w:rsid w:val="00E95720"/>
    <w:rsid w:val="00E95E43"/>
    <w:rsid w:val="00E96045"/>
    <w:rsid w:val="00E96C65"/>
    <w:rsid w:val="00EA0DDC"/>
    <w:rsid w:val="00EA5283"/>
    <w:rsid w:val="00EA6BCA"/>
    <w:rsid w:val="00EA7344"/>
    <w:rsid w:val="00EA75DE"/>
    <w:rsid w:val="00EB0CDA"/>
    <w:rsid w:val="00EB1132"/>
    <w:rsid w:val="00EB2A22"/>
    <w:rsid w:val="00EB2CAF"/>
    <w:rsid w:val="00EB3778"/>
    <w:rsid w:val="00EB3A31"/>
    <w:rsid w:val="00EB3C49"/>
    <w:rsid w:val="00EB464E"/>
    <w:rsid w:val="00EC1105"/>
    <w:rsid w:val="00EC4972"/>
    <w:rsid w:val="00EC527A"/>
    <w:rsid w:val="00EC56BF"/>
    <w:rsid w:val="00ED1BC5"/>
    <w:rsid w:val="00ED45D1"/>
    <w:rsid w:val="00ED6464"/>
    <w:rsid w:val="00ED724B"/>
    <w:rsid w:val="00ED758D"/>
    <w:rsid w:val="00EE033C"/>
    <w:rsid w:val="00EE0F6F"/>
    <w:rsid w:val="00EE265D"/>
    <w:rsid w:val="00EE2C6B"/>
    <w:rsid w:val="00EE5C87"/>
    <w:rsid w:val="00EE5EC5"/>
    <w:rsid w:val="00EE7EB7"/>
    <w:rsid w:val="00EF0D5F"/>
    <w:rsid w:val="00EF4017"/>
    <w:rsid w:val="00EF52FF"/>
    <w:rsid w:val="00EF5FD8"/>
    <w:rsid w:val="00EF6370"/>
    <w:rsid w:val="00EF6C9D"/>
    <w:rsid w:val="00F070F7"/>
    <w:rsid w:val="00F076DE"/>
    <w:rsid w:val="00F11C48"/>
    <w:rsid w:val="00F147FE"/>
    <w:rsid w:val="00F169B5"/>
    <w:rsid w:val="00F1781A"/>
    <w:rsid w:val="00F204C2"/>
    <w:rsid w:val="00F2338B"/>
    <w:rsid w:val="00F2342A"/>
    <w:rsid w:val="00F23CC4"/>
    <w:rsid w:val="00F24D52"/>
    <w:rsid w:val="00F24F67"/>
    <w:rsid w:val="00F31FF4"/>
    <w:rsid w:val="00F3322F"/>
    <w:rsid w:val="00F34AA5"/>
    <w:rsid w:val="00F364CF"/>
    <w:rsid w:val="00F36AB5"/>
    <w:rsid w:val="00F37242"/>
    <w:rsid w:val="00F42891"/>
    <w:rsid w:val="00F436BB"/>
    <w:rsid w:val="00F439C8"/>
    <w:rsid w:val="00F44957"/>
    <w:rsid w:val="00F46AF5"/>
    <w:rsid w:val="00F47148"/>
    <w:rsid w:val="00F50A62"/>
    <w:rsid w:val="00F52FFC"/>
    <w:rsid w:val="00F53681"/>
    <w:rsid w:val="00F540DA"/>
    <w:rsid w:val="00F54E32"/>
    <w:rsid w:val="00F562AC"/>
    <w:rsid w:val="00F57E7F"/>
    <w:rsid w:val="00F60BA2"/>
    <w:rsid w:val="00F61741"/>
    <w:rsid w:val="00F61A28"/>
    <w:rsid w:val="00F627B5"/>
    <w:rsid w:val="00F65767"/>
    <w:rsid w:val="00F658F5"/>
    <w:rsid w:val="00F65C53"/>
    <w:rsid w:val="00F702F8"/>
    <w:rsid w:val="00F71E1D"/>
    <w:rsid w:val="00F73A7F"/>
    <w:rsid w:val="00F7608B"/>
    <w:rsid w:val="00F760DD"/>
    <w:rsid w:val="00F77E50"/>
    <w:rsid w:val="00F80D5F"/>
    <w:rsid w:val="00F815D0"/>
    <w:rsid w:val="00F84219"/>
    <w:rsid w:val="00F85362"/>
    <w:rsid w:val="00F86289"/>
    <w:rsid w:val="00F86CED"/>
    <w:rsid w:val="00F90421"/>
    <w:rsid w:val="00F90C8C"/>
    <w:rsid w:val="00F916AD"/>
    <w:rsid w:val="00FA216C"/>
    <w:rsid w:val="00FA2913"/>
    <w:rsid w:val="00FA2D32"/>
    <w:rsid w:val="00FA39F2"/>
    <w:rsid w:val="00FA3E5C"/>
    <w:rsid w:val="00FA4B24"/>
    <w:rsid w:val="00FA73D5"/>
    <w:rsid w:val="00FB0B52"/>
    <w:rsid w:val="00FB0D19"/>
    <w:rsid w:val="00FB0FBC"/>
    <w:rsid w:val="00FB230F"/>
    <w:rsid w:val="00FB2995"/>
    <w:rsid w:val="00FB5D13"/>
    <w:rsid w:val="00FB6EA0"/>
    <w:rsid w:val="00FC0178"/>
    <w:rsid w:val="00FC035B"/>
    <w:rsid w:val="00FC1986"/>
    <w:rsid w:val="00FC3FD8"/>
    <w:rsid w:val="00FC5BE0"/>
    <w:rsid w:val="00FC6966"/>
    <w:rsid w:val="00FD04C1"/>
    <w:rsid w:val="00FD1ED6"/>
    <w:rsid w:val="00FD2C7E"/>
    <w:rsid w:val="00FD3C2A"/>
    <w:rsid w:val="00FD415A"/>
    <w:rsid w:val="00FD50E4"/>
    <w:rsid w:val="00FD552F"/>
    <w:rsid w:val="00FD5806"/>
    <w:rsid w:val="00FD6614"/>
    <w:rsid w:val="00FE0363"/>
    <w:rsid w:val="00FE0F73"/>
    <w:rsid w:val="00FE3686"/>
    <w:rsid w:val="00FE4636"/>
    <w:rsid w:val="00FE4CA4"/>
    <w:rsid w:val="00FF170B"/>
    <w:rsid w:val="00FF3EFB"/>
    <w:rsid w:val="00FF5293"/>
    <w:rsid w:val="00FF60A7"/>
    <w:rsid w:val="00FF6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051"/>
    <w:pPr>
      <w:spacing w:after="200" w:line="276" w:lineRule="auto"/>
      <w:jc w:val="both"/>
    </w:pPr>
    <w:rPr>
      <w:sz w:val="22"/>
      <w:szCs w:val="22"/>
      <w:lang w:eastAsia="en-US"/>
    </w:rPr>
  </w:style>
  <w:style w:type="paragraph" w:styleId="1">
    <w:name w:val="heading 1"/>
    <w:basedOn w:val="a"/>
    <w:next w:val="a"/>
    <w:link w:val="10"/>
    <w:qFormat/>
    <w:rsid w:val="00184051"/>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84051"/>
    <w:rPr>
      <w:rFonts w:ascii="Arial" w:eastAsia="Times New Roman" w:hAnsi="Arial" w:cs="Times New Roman"/>
      <w:b/>
      <w:bCs/>
      <w:color w:val="000080"/>
      <w:sz w:val="20"/>
      <w:szCs w:val="20"/>
      <w:lang w:eastAsia="ru-RU"/>
    </w:rPr>
  </w:style>
  <w:style w:type="paragraph" w:styleId="a3">
    <w:name w:val="List Paragraph"/>
    <w:basedOn w:val="a"/>
    <w:uiPriority w:val="34"/>
    <w:qFormat/>
    <w:rsid w:val="00184051"/>
    <w:pPr>
      <w:ind w:left="720"/>
      <w:contextualSpacing/>
    </w:pPr>
  </w:style>
  <w:style w:type="paragraph" w:styleId="a4">
    <w:name w:val="header"/>
    <w:basedOn w:val="a"/>
    <w:link w:val="a5"/>
    <w:uiPriority w:val="99"/>
    <w:unhideWhenUsed/>
    <w:rsid w:val="00184051"/>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184051"/>
    <w:rPr>
      <w:rFonts w:ascii="Calibri" w:eastAsia="Calibri" w:hAnsi="Calibri" w:cs="Times New Roman"/>
    </w:rPr>
  </w:style>
  <w:style w:type="paragraph" w:styleId="a6">
    <w:name w:val="footer"/>
    <w:basedOn w:val="a"/>
    <w:link w:val="a7"/>
    <w:uiPriority w:val="99"/>
    <w:unhideWhenUsed/>
    <w:rsid w:val="00184051"/>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184051"/>
    <w:rPr>
      <w:rFonts w:ascii="Calibri" w:eastAsia="Calibri" w:hAnsi="Calibri" w:cs="Times New Roman"/>
    </w:rPr>
  </w:style>
  <w:style w:type="paragraph" w:customStyle="1" w:styleId="11">
    <w:name w:val="Обычный1"/>
    <w:rsid w:val="00184051"/>
    <w:pPr>
      <w:jc w:val="both"/>
    </w:pPr>
    <w:rPr>
      <w:rFonts w:ascii="Times New Roman" w:eastAsia="Times New Roman" w:hAnsi="Times New Roman"/>
    </w:rPr>
  </w:style>
  <w:style w:type="paragraph" w:customStyle="1" w:styleId="21">
    <w:name w:val="Основной текст 21"/>
    <w:basedOn w:val="11"/>
    <w:rsid w:val="00184051"/>
    <w:pPr>
      <w:ind w:firstLine="720"/>
    </w:pPr>
    <w:rPr>
      <w:sz w:val="26"/>
    </w:rPr>
  </w:style>
  <w:style w:type="paragraph" w:customStyle="1" w:styleId="210">
    <w:name w:val="Основной текст с отступом 21"/>
    <w:basedOn w:val="11"/>
    <w:rsid w:val="00184051"/>
    <w:pPr>
      <w:ind w:firstLine="720"/>
    </w:pPr>
    <w:rPr>
      <w:sz w:val="26"/>
    </w:rPr>
  </w:style>
  <w:style w:type="paragraph" w:customStyle="1" w:styleId="31">
    <w:name w:val="Основной текст с отступом 31"/>
    <w:basedOn w:val="11"/>
    <w:rsid w:val="00184051"/>
    <w:pPr>
      <w:ind w:firstLine="567"/>
    </w:pPr>
    <w:rPr>
      <w:sz w:val="26"/>
    </w:rPr>
  </w:style>
  <w:style w:type="paragraph" w:customStyle="1" w:styleId="12">
    <w:name w:val="Абзац списка1"/>
    <w:basedOn w:val="a"/>
    <w:rsid w:val="00184051"/>
    <w:pPr>
      <w:spacing w:after="0" w:line="240" w:lineRule="auto"/>
      <w:ind w:left="720"/>
      <w:contextualSpacing/>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184051"/>
    <w:pPr>
      <w:spacing w:after="0" w:line="240" w:lineRule="auto"/>
    </w:pPr>
    <w:rPr>
      <w:rFonts w:ascii="Tahoma" w:hAnsi="Tahoma"/>
      <w:sz w:val="16"/>
      <w:szCs w:val="16"/>
    </w:rPr>
  </w:style>
  <w:style w:type="character" w:customStyle="1" w:styleId="a9">
    <w:name w:val="Текст выноски Знак"/>
    <w:link w:val="a8"/>
    <w:uiPriority w:val="99"/>
    <w:semiHidden/>
    <w:rsid w:val="00184051"/>
    <w:rPr>
      <w:rFonts w:ascii="Tahoma" w:eastAsia="Calibri" w:hAnsi="Tahoma" w:cs="Tahoma"/>
      <w:sz w:val="16"/>
      <w:szCs w:val="16"/>
    </w:rPr>
  </w:style>
  <w:style w:type="paragraph" w:customStyle="1" w:styleId="Style1">
    <w:name w:val="Style1"/>
    <w:basedOn w:val="a"/>
    <w:uiPriority w:val="99"/>
    <w:rsid w:val="001840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1840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184051"/>
    <w:pPr>
      <w:widowControl w:val="0"/>
      <w:autoSpaceDE w:val="0"/>
      <w:autoSpaceDN w:val="0"/>
      <w:adjustRightInd w:val="0"/>
      <w:spacing w:after="0" w:line="475" w:lineRule="exact"/>
    </w:pPr>
    <w:rPr>
      <w:rFonts w:ascii="Times New Roman" w:eastAsia="Times New Roman" w:hAnsi="Times New Roman"/>
      <w:sz w:val="24"/>
      <w:szCs w:val="24"/>
      <w:lang w:eastAsia="ru-RU"/>
    </w:rPr>
  </w:style>
  <w:style w:type="paragraph" w:customStyle="1" w:styleId="Style4">
    <w:name w:val="Style4"/>
    <w:basedOn w:val="a"/>
    <w:uiPriority w:val="99"/>
    <w:rsid w:val="00184051"/>
    <w:pPr>
      <w:widowControl w:val="0"/>
      <w:autoSpaceDE w:val="0"/>
      <w:autoSpaceDN w:val="0"/>
      <w:adjustRightInd w:val="0"/>
      <w:spacing w:after="0" w:line="470" w:lineRule="exact"/>
      <w:ind w:firstLine="701"/>
    </w:pPr>
    <w:rPr>
      <w:rFonts w:ascii="Times New Roman" w:eastAsia="Times New Roman" w:hAnsi="Times New Roman"/>
      <w:sz w:val="24"/>
      <w:szCs w:val="24"/>
      <w:lang w:eastAsia="ru-RU"/>
    </w:rPr>
  </w:style>
  <w:style w:type="paragraph" w:customStyle="1" w:styleId="Style5">
    <w:name w:val="Style5"/>
    <w:basedOn w:val="a"/>
    <w:uiPriority w:val="99"/>
    <w:rsid w:val="00184051"/>
    <w:pPr>
      <w:widowControl w:val="0"/>
      <w:autoSpaceDE w:val="0"/>
      <w:autoSpaceDN w:val="0"/>
      <w:adjustRightInd w:val="0"/>
      <w:spacing w:after="0" w:line="470" w:lineRule="exact"/>
    </w:pPr>
    <w:rPr>
      <w:rFonts w:ascii="Times New Roman" w:eastAsia="Times New Roman" w:hAnsi="Times New Roman"/>
      <w:sz w:val="24"/>
      <w:szCs w:val="24"/>
      <w:lang w:eastAsia="ru-RU"/>
    </w:rPr>
  </w:style>
  <w:style w:type="paragraph" w:customStyle="1" w:styleId="Style6">
    <w:name w:val="Style6"/>
    <w:basedOn w:val="a"/>
    <w:uiPriority w:val="99"/>
    <w:rsid w:val="00184051"/>
    <w:pPr>
      <w:widowControl w:val="0"/>
      <w:autoSpaceDE w:val="0"/>
      <w:autoSpaceDN w:val="0"/>
      <w:adjustRightInd w:val="0"/>
      <w:spacing w:after="0" w:line="470" w:lineRule="exact"/>
      <w:ind w:firstLine="706"/>
    </w:pPr>
    <w:rPr>
      <w:rFonts w:ascii="Times New Roman" w:eastAsia="Times New Roman" w:hAnsi="Times New Roman"/>
      <w:sz w:val="24"/>
      <w:szCs w:val="24"/>
      <w:lang w:eastAsia="ru-RU"/>
    </w:rPr>
  </w:style>
  <w:style w:type="character" w:customStyle="1" w:styleId="FontStyle11">
    <w:name w:val="Font Style11"/>
    <w:uiPriority w:val="99"/>
    <w:rsid w:val="00184051"/>
    <w:rPr>
      <w:rFonts w:ascii="Times New Roman" w:hAnsi="Times New Roman" w:cs="Times New Roman"/>
      <w:b/>
      <w:bCs/>
      <w:sz w:val="26"/>
      <w:szCs w:val="26"/>
    </w:rPr>
  </w:style>
  <w:style w:type="character" w:customStyle="1" w:styleId="FontStyle12">
    <w:name w:val="Font Style12"/>
    <w:uiPriority w:val="99"/>
    <w:rsid w:val="00184051"/>
    <w:rPr>
      <w:rFonts w:ascii="Times New Roman" w:hAnsi="Times New Roman" w:cs="Times New Roman"/>
      <w:sz w:val="26"/>
      <w:szCs w:val="26"/>
    </w:rPr>
  </w:style>
  <w:style w:type="character" w:customStyle="1" w:styleId="FontStyle13">
    <w:name w:val="Font Style13"/>
    <w:uiPriority w:val="99"/>
    <w:rsid w:val="00184051"/>
    <w:rPr>
      <w:rFonts w:ascii="Times New Roman" w:hAnsi="Times New Roman" w:cs="Times New Roman"/>
      <w:sz w:val="22"/>
      <w:szCs w:val="22"/>
    </w:rPr>
  </w:style>
  <w:style w:type="paragraph" w:styleId="aa">
    <w:name w:val="footnote text"/>
    <w:basedOn w:val="a"/>
    <w:link w:val="ab"/>
    <w:uiPriority w:val="99"/>
    <w:semiHidden/>
    <w:unhideWhenUsed/>
    <w:rsid w:val="00184051"/>
    <w:rPr>
      <w:sz w:val="20"/>
      <w:szCs w:val="20"/>
    </w:rPr>
  </w:style>
  <w:style w:type="character" w:customStyle="1" w:styleId="ab">
    <w:name w:val="Текст сноски Знак"/>
    <w:link w:val="aa"/>
    <w:uiPriority w:val="99"/>
    <w:semiHidden/>
    <w:rsid w:val="00184051"/>
    <w:rPr>
      <w:rFonts w:ascii="Calibri" w:eastAsia="Calibri" w:hAnsi="Calibri" w:cs="Times New Roman"/>
      <w:sz w:val="20"/>
      <w:szCs w:val="20"/>
    </w:rPr>
  </w:style>
  <w:style w:type="character" w:customStyle="1" w:styleId="FontStyle14">
    <w:name w:val="Font Style14"/>
    <w:uiPriority w:val="99"/>
    <w:rsid w:val="00184051"/>
    <w:rPr>
      <w:rFonts w:ascii="Times New Roman" w:hAnsi="Times New Roman" w:cs="Times New Roman"/>
      <w:b/>
      <w:bCs/>
      <w:spacing w:val="-20"/>
      <w:sz w:val="24"/>
      <w:szCs w:val="24"/>
    </w:rPr>
  </w:style>
  <w:style w:type="character" w:customStyle="1" w:styleId="FontStyle21">
    <w:name w:val="Font Style21"/>
    <w:uiPriority w:val="99"/>
    <w:rsid w:val="00184051"/>
    <w:rPr>
      <w:rFonts w:ascii="Times New Roman" w:hAnsi="Times New Roman" w:cs="Times New Roman"/>
      <w:sz w:val="24"/>
      <w:szCs w:val="24"/>
    </w:rPr>
  </w:style>
  <w:style w:type="character" w:customStyle="1" w:styleId="FontStyle19">
    <w:name w:val="Font Style19"/>
    <w:uiPriority w:val="99"/>
    <w:rsid w:val="00184051"/>
    <w:rPr>
      <w:rFonts w:ascii="Times New Roman" w:hAnsi="Times New Roman" w:cs="Times New Roman"/>
      <w:b/>
      <w:bCs/>
      <w:i/>
      <w:iCs/>
      <w:spacing w:val="-20"/>
      <w:sz w:val="24"/>
      <w:szCs w:val="24"/>
    </w:rPr>
  </w:style>
  <w:style w:type="paragraph" w:customStyle="1" w:styleId="Style7">
    <w:name w:val="Style7"/>
    <w:basedOn w:val="a"/>
    <w:uiPriority w:val="99"/>
    <w:rsid w:val="001840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184051"/>
    <w:pPr>
      <w:widowControl w:val="0"/>
      <w:autoSpaceDE w:val="0"/>
      <w:autoSpaceDN w:val="0"/>
      <w:adjustRightInd w:val="0"/>
      <w:spacing w:after="0" w:line="290" w:lineRule="exact"/>
      <w:ind w:hanging="350"/>
    </w:pPr>
    <w:rPr>
      <w:rFonts w:ascii="Times New Roman" w:eastAsia="Times New Roman" w:hAnsi="Times New Roman"/>
      <w:sz w:val="24"/>
      <w:szCs w:val="24"/>
      <w:lang w:eastAsia="ru-RU"/>
    </w:rPr>
  </w:style>
  <w:style w:type="character" w:customStyle="1" w:styleId="FontStyle16">
    <w:name w:val="Font Style16"/>
    <w:uiPriority w:val="99"/>
    <w:rsid w:val="00184051"/>
    <w:rPr>
      <w:rFonts w:ascii="Times New Roman" w:hAnsi="Times New Roman" w:cs="Times New Roman"/>
      <w:b/>
      <w:bCs/>
      <w:sz w:val="24"/>
      <w:szCs w:val="24"/>
    </w:rPr>
  </w:style>
  <w:style w:type="character" w:customStyle="1" w:styleId="FontStyle20">
    <w:name w:val="Font Style20"/>
    <w:rsid w:val="00184051"/>
    <w:rPr>
      <w:rFonts w:ascii="Times New Roman" w:hAnsi="Times New Roman" w:cs="Times New Roman"/>
      <w:b/>
      <w:bCs/>
      <w:sz w:val="24"/>
      <w:szCs w:val="24"/>
    </w:rPr>
  </w:style>
  <w:style w:type="character" w:customStyle="1" w:styleId="FontStyle15">
    <w:name w:val="Font Style15"/>
    <w:uiPriority w:val="99"/>
    <w:rsid w:val="00184051"/>
    <w:rPr>
      <w:rFonts w:ascii="Times New Roman" w:hAnsi="Times New Roman" w:cs="Times New Roman"/>
      <w:i/>
      <w:iCs/>
      <w:spacing w:val="-10"/>
      <w:sz w:val="18"/>
      <w:szCs w:val="18"/>
    </w:rPr>
  </w:style>
  <w:style w:type="character" w:customStyle="1" w:styleId="FontStyle18">
    <w:name w:val="Font Style18"/>
    <w:uiPriority w:val="99"/>
    <w:rsid w:val="00184051"/>
    <w:rPr>
      <w:rFonts w:ascii="Times New Roman" w:hAnsi="Times New Roman" w:cs="Times New Roman"/>
      <w:b/>
      <w:bCs/>
      <w:i/>
      <w:iCs/>
      <w:spacing w:val="-10"/>
      <w:sz w:val="18"/>
      <w:szCs w:val="18"/>
    </w:rPr>
  </w:style>
  <w:style w:type="paragraph" w:styleId="ac">
    <w:name w:val="No Spacing"/>
    <w:link w:val="ad"/>
    <w:uiPriority w:val="1"/>
    <w:qFormat/>
    <w:rsid w:val="00184051"/>
    <w:pPr>
      <w:jc w:val="both"/>
    </w:pPr>
    <w:rPr>
      <w:sz w:val="22"/>
      <w:szCs w:val="22"/>
      <w:lang w:eastAsia="en-US"/>
    </w:rPr>
  </w:style>
  <w:style w:type="paragraph" w:customStyle="1" w:styleId="ae">
    <w:name w:val="Заголовок статьи"/>
    <w:basedOn w:val="a"/>
    <w:next w:val="a"/>
    <w:rsid w:val="00184051"/>
    <w:pPr>
      <w:widowControl w:val="0"/>
      <w:autoSpaceDE w:val="0"/>
      <w:autoSpaceDN w:val="0"/>
      <w:adjustRightInd w:val="0"/>
      <w:spacing w:after="0" w:line="240" w:lineRule="auto"/>
      <w:ind w:left="1612" w:hanging="892"/>
    </w:pPr>
    <w:rPr>
      <w:rFonts w:ascii="Arial" w:eastAsia="Times New Roman" w:hAnsi="Arial"/>
      <w:sz w:val="20"/>
      <w:szCs w:val="20"/>
      <w:lang w:eastAsia="ru-RU"/>
    </w:rPr>
  </w:style>
  <w:style w:type="paragraph" w:customStyle="1" w:styleId="2">
    <w:name w:val="Обычный2"/>
    <w:rsid w:val="00184051"/>
    <w:pPr>
      <w:jc w:val="both"/>
    </w:pPr>
    <w:rPr>
      <w:rFonts w:ascii="Times New Roman" w:eastAsia="Times New Roman" w:hAnsi="Times New Roman"/>
    </w:rPr>
  </w:style>
  <w:style w:type="paragraph" w:customStyle="1" w:styleId="22">
    <w:name w:val="Основной текст 22"/>
    <w:basedOn w:val="2"/>
    <w:rsid w:val="00184051"/>
  </w:style>
  <w:style w:type="paragraph" w:customStyle="1" w:styleId="32">
    <w:name w:val="Основной текст с отступом 32"/>
    <w:basedOn w:val="2"/>
    <w:rsid w:val="00184051"/>
    <w:pPr>
      <w:ind w:firstLine="567"/>
    </w:pPr>
    <w:rPr>
      <w:sz w:val="26"/>
    </w:rPr>
  </w:style>
  <w:style w:type="paragraph" w:styleId="af">
    <w:name w:val="Body Text Indent"/>
    <w:basedOn w:val="a"/>
    <w:link w:val="af0"/>
    <w:rsid w:val="00184051"/>
    <w:pPr>
      <w:autoSpaceDE w:val="0"/>
      <w:autoSpaceDN w:val="0"/>
      <w:spacing w:after="0" w:line="240" w:lineRule="auto"/>
    </w:pPr>
    <w:rPr>
      <w:rFonts w:ascii="Times New Roman" w:eastAsia="Times New Roman" w:hAnsi="Times New Roman"/>
      <w:sz w:val="28"/>
      <w:szCs w:val="28"/>
      <w:lang w:eastAsia="ru-RU"/>
    </w:rPr>
  </w:style>
  <w:style w:type="character" w:customStyle="1" w:styleId="af0">
    <w:name w:val="Основной текст с отступом Знак"/>
    <w:link w:val="af"/>
    <w:rsid w:val="00184051"/>
    <w:rPr>
      <w:rFonts w:ascii="Times New Roman" w:eastAsia="Times New Roman" w:hAnsi="Times New Roman" w:cs="Times New Roman"/>
      <w:sz w:val="28"/>
      <w:szCs w:val="28"/>
      <w:lang w:eastAsia="ru-RU"/>
    </w:rPr>
  </w:style>
  <w:style w:type="paragraph" w:styleId="20">
    <w:name w:val="Body Text Indent 2"/>
    <w:aliases w:val=" Знак"/>
    <w:basedOn w:val="a"/>
    <w:link w:val="23"/>
    <w:uiPriority w:val="99"/>
    <w:unhideWhenUsed/>
    <w:rsid w:val="00184051"/>
    <w:pPr>
      <w:spacing w:after="120" w:line="480" w:lineRule="auto"/>
      <w:ind w:left="283"/>
    </w:pPr>
    <w:rPr>
      <w:sz w:val="20"/>
      <w:szCs w:val="20"/>
    </w:rPr>
  </w:style>
  <w:style w:type="character" w:customStyle="1" w:styleId="23">
    <w:name w:val="Основной текст с отступом 2 Знак"/>
    <w:aliases w:val=" Знак Знак"/>
    <w:link w:val="20"/>
    <w:uiPriority w:val="99"/>
    <w:rsid w:val="00184051"/>
    <w:rPr>
      <w:rFonts w:ascii="Calibri" w:eastAsia="Calibri" w:hAnsi="Calibri" w:cs="Times New Roman"/>
    </w:rPr>
  </w:style>
  <w:style w:type="paragraph" w:customStyle="1" w:styleId="13">
    <w:name w:val="Основной текст1"/>
    <w:basedOn w:val="a"/>
    <w:rsid w:val="00184051"/>
    <w:pPr>
      <w:spacing w:after="0" w:line="240" w:lineRule="auto"/>
      <w:jc w:val="center"/>
    </w:pPr>
    <w:rPr>
      <w:rFonts w:ascii="Times New Roman" w:eastAsia="Times New Roman" w:hAnsi="Times New Roman"/>
      <w:b/>
      <w:sz w:val="28"/>
      <w:szCs w:val="20"/>
      <w:lang w:eastAsia="ru-RU"/>
    </w:rPr>
  </w:style>
  <w:style w:type="paragraph" w:styleId="af1">
    <w:name w:val="Body Text"/>
    <w:basedOn w:val="a"/>
    <w:link w:val="af2"/>
    <w:rsid w:val="00184051"/>
    <w:pPr>
      <w:spacing w:after="120"/>
    </w:pPr>
    <w:rPr>
      <w:sz w:val="20"/>
      <w:szCs w:val="20"/>
    </w:rPr>
  </w:style>
  <w:style w:type="character" w:customStyle="1" w:styleId="af2">
    <w:name w:val="Основной текст Знак"/>
    <w:link w:val="af1"/>
    <w:rsid w:val="00184051"/>
    <w:rPr>
      <w:rFonts w:ascii="Calibri" w:eastAsia="Calibri" w:hAnsi="Calibri" w:cs="Times New Roman"/>
    </w:rPr>
  </w:style>
  <w:style w:type="paragraph" w:customStyle="1" w:styleId="af3">
    <w:name w:val="Комментарий"/>
    <w:basedOn w:val="a"/>
    <w:next w:val="a"/>
    <w:rsid w:val="00184051"/>
    <w:pPr>
      <w:widowControl w:val="0"/>
      <w:autoSpaceDE w:val="0"/>
      <w:autoSpaceDN w:val="0"/>
      <w:adjustRightInd w:val="0"/>
      <w:spacing w:after="0" w:line="240" w:lineRule="auto"/>
      <w:ind w:left="170"/>
    </w:pPr>
    <w:rPr>
      <w:rFonts w:ascii="Arial" w:eastAsia="Times New Roman" w:hAnsi="Arial"/>
      <w:i/>
      <w:iCs/>
      <w:color w:val="800080"/>
      <w:sz w:val="20"/>
      <w:szCs w:val="20"/>
      <w:lang w:eastAsia="ru-RU"/>
    </w:rPr>
  </w:style>
  <w:style w:type="character" w:customStyle="1" w:styleId="FontStyle17">
    <w:name w:val="Font Style17"/>
    <w:uiPriority w:val="99"/>
    <w:rsid w:val="00184051"/>
    <w:rPr>
      <w:rFonts w:ascii="Times New Roman" w:hAnsi="Times New Roman" w:cs="Times New Roman"/>
      <w:sz w:val="20"/>
      <w:szCs w:val="20"/>
    </w:rPr>
  </w:style>
  <w:style w:type="paragraph" w:customStyle="1" w:styleId="Style8">
    <w:name w:val="Style8"/>
    <w:basedOn w:val="a"/>
    <w:uiPriority w:val="99"/>
    <w:rsid w:val="00184051"/>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paragraph" w:customStyle="1" w:styleId="Style10">
    <w:name w:val="Style10"/>
    <w:basedOn w:val="a"/>
    <w:uiPriority w:val="99"/>
    <w:rsid w:val="0053135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FreeForm">
    <w:name w:val="Free Form"/>
    <w:rsid w:val="00A91271"/>
    <w:pPr>
      <w:suppressAutoHyphens/>
      <w:jc w:val="both"/>
    </w:pPr>
    <w:rPr>
      <w:rFonts w:ascii="Helvetica" w:eastAsia="ヒラギノ角ゴ Pro W3" w:hAnsi="Helvetica"/>
      <w:color w:val="000000"/>
      <w:sz w:val="24"/>
      <w:lang w:eastAsia="ar-SA"/>
    </w:rPr>
  </w:style>
  <w:style w:type="character" w:customStyle="1" w:styleId="ad">
    <w:name w:val="Без интервала Знак"/>
    <w:link w:val="ac"/>
    <w:uiPriority w:val="1"/>
    <w:rsid w:val="00056A1C"/>
    <w:rPr>
      <w:sz w:val="22"/>
      <w:szCs w:val="22"/>
      <w:lang w:eastAsia="en-US" w:bidi="ar-SA"/>
    </w:rPr>
  </w:style>
  <w:style w:type="character" w:customStyle="1" w:styleId="af4">
    <w:name w:val="Без интервала Знак Знак"/>
    <w:rsid w:val="00252D8C"/>
    <w:rPr>
      <w:sz w:val="22"/>
      <w:szCs w:val="22"/>
      <w:lang w:val="ru-RU" w:eastAsia="en-US" w:bidi="ar-SA"/>
    </w:rPr>
  </w:style>
  <w:style w:type="paragraph" w:customStyle="1" w:styleId="af5">
    <w:name w:val="Базовый"/>
    <w:rsid w:val="008A015E"/>
    <w:pPr>
      <w:tabs>
        <w:tab w:val="left" w:pos="708"/>
      </w:tabs>
      <w:suppressAutoHyphens/>
      <w:spacing w:after="200" w:line="276" w:lineRule="auto"/>
      <w:jc w:val="both"/>
    </w:pPr>
    <w:rPr>
      <w:color w:val="00000A"/>
      <w:sz w:val="22"/>
      <w:szCs w:val="22"/>
      <w:lang w:eastAsia="en-US"/>
    </w:rPr>
  </w:style>
  <w:style w:type="character" w:customStyle="1" w:styleId="211">
    <w:name w:val="Основной текст с отступом 2 Знак1"/>
    <w:aliases w:val="Знак Знак1"/>
    <w:basedOn w:val="a0"/>
    <w:uiPriority w:val="99"/>
    <w:semiHidden/>
    <w:rsid w:val="00957CD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051"/>
    <w:pPr>
      <w:spacing w:after="200" w:line="276" w:lineRule="auto"/>
      <w:jc w:val="both"/>
    </w:pPr>
    <w:rPr>
      <w:sz w:val="22"/>
      <w:szCs w:val="22"/>
      <w:lang w:eastAsia="en-US"/>
    </w:rPr>
  </w:style>
  <w:style w:type="paragraph" w:styleId="1">
    <w:name w:val="heading 1"/>
    <w:basedOn w:val="a"/>
    <w:next w:val="a"/>
    <w:link w:val="10"/>
    <w:qFormat/>
    <w:rsid w:val="00184051"/>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84051"/>
    <w:rPr>
      <w:rFonts w:ascii="Arial" w:eastAsia="Times New Roman" w:hAnsi="Arial" w:cs="Times New Roman"/>
      <w:b/>
      <w:bCs/>
      <w:color w:val="000080"/>
      <w:sz w:val="20"/>
      <w:szCs w:val="20"/>
      <w:lang w:eastAsia="ru-RU"/>
    </w:rPr>
  </w:style>
  <w:style w:type="paragraph" w:styleId="a3">
    <w:name w:val="List Paragraph"/>
    <w:basedOn w:val="a"/>
    <w:uiPriority w:val="34"/>
    <w:qFormat/>
    <w:rsid w:val="00184051"/>
    <w:pPr>
      <w:ind w:left="720"/>
      <w:contextualSpacing/>
    </w:pPr>
  </w:style>
  <w:style w:type="paragraph" w:styleId="a4">
    <w:name w:val="header"/>
    <w:basedOn w:val="a"/>
    <w:link w:val="a5"/>
    <w:uiPriority w:val="99"/>
    <w:unhideWhenUsed/>
    <w:rsid w:val="00184051"/>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rsid w:val="00184051"/>
    <w:rPr>
      <w:rFonts w:ascii="Calibri" w:eastAsia="Calibri" w:hAnsi="Calibri" w:cs="Times New Roman"/>
    </w:rPr>
  </w:style>
  <w:style w:type="paragraph" w:styleId="a6">
    <w:name w:val="footer"/>
    <w:basedOn w:val="a"/>
    <w:link w:val="a7"/>
    <w:uiPriority w:val="99"/>
    <w:unhideWhenUsed/>
    <w:rsid w:val="00184051"/>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rsid w:val="00184051"/>
    <w:rPr>
      <w:rFonts w:ascii="Calibri" w:eastAsia="Calibri" w:hAnsi="Calibri" w:cs="Times New Roman"/>
    </w:rPr>
  </w:style>
  <w:style w:type="paragraph" w:customStyle="1" w:styleId="11">
    <w:name w:val="Обычный1"/>
    <w:rsid w:val="00184051"/>
    <w:pPr>
      <w:jc w:val="both"/>
    </w:pPr>
    <w:rPr>
      <w:rFonts w:ascii="Times New Roman" w:eastAsia="Times New Roman" w:hAnsi="Times New Roman"/>
    </w:rPr>
  </w:style>
  <w:style w:type="paragraph" w:customStyle="1" w:styleId="21">
    <w:name w:val="Основной текст 21"/>
    <w:basedOn w:val="11"/>
    <w:rsid w:val="00184051"/>
    <w:pPr>
      <w:ind w:firstLine="720"/>
    </w:pPr>
    <w:rPr>
      <w:sz w:val="26"/>
    </w:rPr>
  </w:style>
  <w:style w:type="paragraph" w:customStyle="1" w:styleId="210">
    <w:name w:val="Основной текст с отступом 21"/>
    <w:basedOn w:val="11"/>
    <w:rsid w:val="00184051"/>
    <w:pPr>
      <w:ind w:firstLine="720"/>
    </w:pPr>
    <w:rPr>
      <w:sz w:val="26"/>
    </w:rPr>
  </w:style>
  <w:style w:type="paragraph" w:customStyle="1" w:styleId="31">
    <w:name w:val="Основной текст с отступом 31"/>
    <w:basedOn w:val="11"/>
    <w:rsid w:val="00184051"/>
    <w:pPr>
      <w:ind w:firstLine="567"/>
    </w:pPr>
    <w:rPr>
      <w:sz w:val="26"/>
    </w:rPr>
  </w:style>
  <w:style w:type="paragraph" w:customStyle="1" w:styleId="12">
    <w:name w:val="Абзац списка1"/>
    <w:basedOn w:val="a"/>
    <w:rsid w:val="00184051"/>
    <w:pPr>
      <w:spacing w:after="0" w:line="240" w:lineRule="auto"/>
      <w:ind w:left="720"/>
      <w:contextualSpacing/>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184051"/>
    <w:pPr>
      <w:spacing w:after="0" w:line="240" w:lineRule="auto"/>
    </w:pPr>
    <w:rPr>
      <w:rFonts w:ascii="Tahoma" w:hAnsi="Tahoma"/>
      <w:sz w:val="16"/>
      <w:szCs w:val="16"/>
    </w:rPr>
  </w:style>
  <w:style w:type="character" w:customStyle="1" w:styleId="a9">
    <w:name w:val="Текст выноски Знак"/>
    <w:link w:val="a8"/>
    <w:uiPriority w:val="99"/>
    <w:semiHidden/>
    <w:rsid w:val="00184051"/>
    <w:rPr>
      <w:rFonts w:ascii="Tahoma" w:eastAsia="Calibri" w:hAnsi="Tahoma" w:cs="Tahoma"/>
      <w:sz w:val="16"/>
      <w:szCs w:val="16"/>
    </w:rPr>
  </w:style>
  <w:style w:type="paragraph" w:customStyle="1" w:styleId="Style1">
    <w:name w:val="Style1"/>
    <w:basedOn w:val="a"/>
    <w:uiPriority w:val="99"/>
    <w:rsid w:val="001840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1840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184051"/>
    <w:pPr>
      <w:widowControl w:val="0"/>
      <w:autoSpaceDE w:val="0"/>
      <w:autoSpaceDN w:val="0"/>
      <w:adjustRightInd w:val="0"/>
      <w:spacing w:after="0" w:line="475" w:lineRule="exact"/>
    </w:pPr>
    <w:rPr>
      <w:rFonts w:ascii="Times New Roman" w:eastAsia="Times New Roman" w:hAnsi="Times New Roman"/>
      <w:sz w:val="24"/>
      <w:szCs w:val="24"/>
      <w:lang w:eastAsia="ru-RU"/>
    </w:rPr>
  </w:style>
  <w:style w:type="paragraph" w:customStyle="1" w:styleId="Style4">
    <w:name w:val="Style4"/>
    <w:basedOn w:val="a"/>
    <w:uiPriority w:val="99"/>
    <w:rsid w:val="00184051"/>
    <w:pPr>
      <w:widowControl w:val="0"/>
      <w:autoSpaceDE w:val="0"/>
      <w:autoSpaceDN w:val="0"/>
      <w:adjustRightInd w:val="0"/>
      <w:spacing w:after="0" w:line="470" w:lineRule="exact"/>
      <w:ind w:firstLine="701"/>
    </w:pPr>
    <w:rPr>
      <w:rFonts w:ascii="Times New Roman" w:eastAsia="Times New Roman" w:hAnsi="Times New Roman"/>
      <w:sz w:val="24"/>
      <w:szCs w:val="24"/>
      <w:lang w:eastAsia="ru-RU"/>
    </w:rPr>
  </w:style>
  <w:style w:type="paragraph" w:customStyle="1" w:styleId="Style5">
    <w:name w:val="Style5"/>
    <w:basedOn w:val="a"/>
    <w:uiPriority w:val="99"/>
    <w:rsid w:val="00184051"/>
    <w:pPr>
      <w:widowControl w:val="0"/>
      <w:autoSpaceDE w:val="0"/>
      <w:autoSpaceDN w:val="0"/>
      <w:adjustRightInd w:val="0"/>
      <w:spacing w:after="0" w:line="470" w:lineRule="exact"/>
    </w:pPr>
    <w:rPr>
      <w:rFonts w:ascii="Times New Roman" w:eastAsia="Times New Roman" w:hAnsi="Times New Roman"/>
      <w:sz w:val="24"/>
      <w:szCs w:val="24"/>
      <w:lang w:eastAsia="ru-RU"/>
    </w:rPr>
  </w:style>
  <w:style w:type="paragraph" w:customStyle="1" w:styleId="Style6">
    <w:name w:val="Style6"/>
    <w:basedOn w:val="a"/>
    <w:uiPriority w:val="99"/>
    <w:rsid w:val="00184051"/>
    <w:pPr>
      <w:widowControl w:val="0"/>
      <w:autoSpaceDE w:val="0"/>
      <w:autoSpaceDN w:val="0"/>
      <w:adjustRightInd w:val="0"/>
      <w:spacing w:after="0" w:line="470" w:lineRule="exact"/>
      <w:ind w:firstLine="706"/>
    </w:pPr>
    <w:rPr>
      <w:rFonts w:ascii="Times New Roman" w:eastAsia="Times New Roman" w:hAnsi="Times New Roman"/>
      <w:sz w:val="24"/>
      <w:szCs w:val="24"/>
      <w:lang w:eastAsia="ru-RU"/>
    </w:rPr>
  </w:style>
  <w:style w:type="character" w:customStyle="1" w:styleId="FontStyle11">
    <w:name w:val="Font Style11"/>
    <w:uiPriority w:val="99"/>
    <w:rsid w:val="00184051"/>
    <w:rPr>
      <w:rFonts w:ascii="Times New Roman" w:hAnsi="Times New Roman" w:cs="Times New Roman"/>
      <w:b/>
      <w:bCs/>
      <w:sz w:val="26"/>
      <w:szCs w:val="26"/>
    </w:rPr>
  </w:style>
  <w:style w:type="character" w:customStyle="1" w:styleId="FontStyle12">
    <w:name w:val="Font Style12"/>
    <w:uiPriority w:val="99"/>
    <w:rsid w:val="00184051"/>
    <w:rPr>
      <w:rFonts w:ascii="Times New Roman" w:hAnsi="Times New Roman" w:cs="Times New Roman"/>
      <w:sz w:val="26"/>
      <w:szCs w:val="26"/>
    </w:rPr>
  </w:style>
  <w:style w:type="character" w:customStyle="1" w:styleId="FontStyle13">
    <w:name w:val="Font Style13"/>
    <w:uiPriority w:val="99"/>
    <w:rsid w:val="00184051"/>
    <w:rPr>
      <w:rFonts w:ascii="Times New Roman" w:hAnsi="Times New Roman" w:cs="Times New Roman"/>
      <w:sz w:val="22"/>
      <w:szCs w:val="22"/>
    </w:rPr>
  </w:style>
  <w:style w:type="paragraph" w:styleId="aa">
    <w:name w:val="footnote text"/>
    <w:basedOn w:val="a"/>
    <w:link w:val="ab"/>
    <w:uiPriority w:val="99"/>
    <w:semiHidden/>
    <w:unhideWhenUsed/>
    <w:rsid w:val="00184051"/>
    <w:rPr>
      <w:sz w:val="20"/>
      <w:szCs w:val="20"/>
    </w:rPr>
  </w:style>
  <w:style w:type="character" w:customStyle="1" w:styleId="ab">
    <w:name w:val="Текст сноски Знак"/>
    <w:link w:val="aa"/>
    <w:uiPriority w:val="99"/>
    <w:semiHidden/>
    <w:rsid w:val="00184051"/>
    <w:rPr>
      <w:rFonts w:ascii="Calibri" w:eastAsia="Calibri" w:hAnsi="Calibri" w:cs="Times New Roman"/>
      <w:sz w:val="20"/>
      <w:szCs w:val="20"/>
    </w:rPr>
  </w:style>
  <w:style w:type="character" w:customStyle="1" w:styleId="FontStyle14">
    <w:name w:val="Font Style14"/>
    <w:uiPriority w:val="99"/>
    <w:rsid w:val="00184051"/>
    <w:rPr>
      <w:rFonts w:ascii="Times New Roman" w:hAnsi="Times New Roman" w:cs="Times New Roman"/>
      <w:b/>
      <w:bCs/>
      <w:spacing w:val="-20"/>
      <w:sz w:val="24"/>
      <w:szCs w:val="24"/>
    </w:rPr>
  </w:style>
  <w:style w:type="character" w:customStyle="1" w:styleId="FontStyle21">
    <w:name w:val="Font Style21"/>
    <w:uiPriority w:val="99"/>
    <w:rsid w:val="00184051"/>
    <w:rPr>
      <w:rFonts w:ascii="Times New Roman" w:hAnsi="Times New Roman" w:cs="Times New Roman"/>
      <w:sz w:val="24"/>
      <w:szCs w:val="24"/>
    </w:rPr>
  </w:style>
  <w:style w:type="character" w:customStyle="1" w:styleId="FontStyle19">
    <w:name w:val="Font Style19"/>
    <w:uiPriority w:val="99"/>
    <w:rsid w:val="00184051"/>
    <w:rPr>
      <w:rFonts w:ascii="Times New Roman" w:hAnsi="Times New Roman" w:cs="Times New Roman"/>
      <w:b/>
      <w:bCs/>
      <w:i/>
      <w:iCs/>
      <w:spacing w:val="-20"/>
      <w:sz w:val="24"/>
      <w:szCs w:val="24"/>
    </w:rPr>
  </w:style>
  <w:style w:type="paragraph" w:customStyle="1" w:styleId="Style7">
    <w:name w:val="Style7"/>
    <w:basedOn w:val="a"/>
    <w:uiPriority w:val="99"/>
    <w:rsid w:val="0018405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184051"/>
    <w:pPr>
      <w:widowControl w:val="0"/>
      <w:autoSpaceDE w:val="0"/>
      <w:autoSpaceDN w:val="0"/>
      <w:adjustRightInd w:val="0"/>
      <w:spacing w:after="0" w:line="290" w:lineRule="exact"/>
      <w:ind w:hanging="350"/>
    </w:pPr>
    <w:rPr>
      <w:rFonts w:ascii="Times New Roman" w:eastAsia="Times New Roman" w:hAnsi="Times New Roman"/>
      <w:sz w:val="24"/>
      <w:szCs w:val="24"/>
      <w:lang w:eastAsia="ru-RU"/>
    </w:rPr>
  </w:style>
  <w:style w:type="character" w:customStyle="1" w:styleId="FontStyle16">
    <w:name w:val="Font Style16"/>
    <w:uiPriority w:val="99"/>
    <w:rsid w:val="00184051"/>
    <w:rPr>
      <w:rFonts w:ascii="Times New Roman" w:hAnsi="Times New Roman" w:cs="Times New Roman"/>
      <w:b/>
      <w:bCs/>
      <w:sz w:val="24"/>
      <w:szCs w:val="24"/>
    </w:rPr>
  </w:style>
  <w:style w:type="character" w:customStyle="1" w:styleId="FontStyle20">
    <w:name w:val="Font Style20"/>
    <w:rsid w:val="00184051"/>
    <w:rPr>
      <w:rFonts w:ascii="Times New Roman" w:hAnsi="Times New Roman" w:cs="Times New Roman"/>
      <w:b/>
      <w:bCs/>
      <w:sz w:val="24"/>
      <w:szCs w:val="24"/>
    </w:rPr>
  </w:style>
  <w:style w:type="character" w:customStyle="1" w:styleId="FontStyle15">
    <w:name w:val="Font Style15"/>
    <w:uiPriority w:val="99"/>
    <w:rsid w:val="00184051"/>
    <w:rPr>
      <w:rFonts w:ascii="Times New Roman" w:hAnsi="Times New Roman" w:cs="Times New Roman"/>
      <w:i/>
      <w:iCs/>
      <w:spacing w:val="-10"/>
      <w:sz w:val="18"/>
      <w:szCs w:val="18"/>
    </w:rPr>
  </w:style>
  <w:style w:type="character" w:customStyle="1" w:styleId="FontStyle18">
    <w:name w:val="Font Style18"/>
    <w:uiPriority w:val="99"/>
    <w:rsid w:val="00184051"/>
    <w:rPr>
      <w:rFonts w:ascii="Times New Roman" w:hAnsi="Times New Roman" w:cs="Times New Roman"/>
      <w:b/>
      <w:bCs/>
      <w:i/>
      <w:iCs/>
      <w:spacing w:val="-10"/>
      <w:sz w:val="18"/>
      <w:szCs w:val="18"/>
    </w:rPr>
  </w:style>
  <w:style w:type="paragraph" w:styleId="ac">
    <w:name w:val="No Spacing"/>
    <w:link w:val="ad"/>
    <w:uiPriority w:val="1"/>
    <w:qFormat/>
    <w:rsid w:val="00184051"/>
    <w:pPr>
      <w:jc w:val="both"/>
    </w:pPr>
    <w:rPr>
      <w:sz w:val="22"/>
      <w:szCs w:val="22"/>
      <w:lang w:eastAsia="en-US"/>
    </w:rPr>
  </w:style>
  <w:style w:type="paragraph" w:customStyle="1" w:styleId="ae">
    <w:name w:val="Заголовок статьи"/>
    <w:basedOn w:val="a"/>
    <w:next w:val="a"/>
    <w:rsid w:val="00184051"/>
    <w:pPr>
      <w:widowControl w:val="0"/>
      <w:autoSpaceDE w:val="0"/>
      <w:autoSpaceDN w:val="0"/>
      <w:adjustRightInd w:val="0"/>
      <w:spacing w:after="0" w:line="240" w:lineRule="auto"/>
      <w:ind w:left="1612" w:hanging="892"/>
    </w:pPr>
    <w:rPr>
      <w:rFonts w:ascii="Arial" w:eastAsia="Times New Roman" w:hAnsi="Arial"/>
      <w:sz w:val="20"/>
      <w:szCs w:val="20"/>
      <w:lang w:eastAsia="ru-RU"/>
    </w:rPr>
  </w:style>
  <w:style w:type="paragraph" w:customStyle="1" w:styleId="2">
    <w:name w:val="Обычный2"/>
    <w:rsid w:val="00184051"/>
    <w:pPr>
      <w:jc w:val="both"/>
    </w:pPr>
    <w:rPr>
      <w:rFonts w:ascii="Times New Roman" w:eastAsia="Times New Roman" w:hAnsi="Times New Roman"/>
    </w:rPr>
  </w:style>
  <w:style w:type="paragraph" w:customStyle="1" w:styleId="22">
    <w:name w:val="Основной текст 22"/>
    <w:basedOn w:val="2"/>
    <w:rsid w:val="00184051"/>
  </w:style>
  <w:style w:type="paragraph" w:customStyle="1" w:styleId="32">
    <w:name w:val="Основной текст с отступом 32"/>
    <w:basedOn w:val="2"/>
    <w:rsid w:val="00184051"/>
    <w:pPr>
      <w:ind w:firstLine="567"/>
    </w:pPr>
    <w:rPr>
      <w:sz w:val="26"/>
    </w:rPr>
  </w:style>
  <w:style w:type="paragraph" w:styleId="af">
    <w:name w:val="Body Text Indent"/>
    <w:basedOn w:val="a"/>
    <w:link w:val="af0"/>
    <w:rsid w:val="00184051"/>
    <w:pPr>
      <w:autoSpaceDE w:val="0"/>
      <w:autoSpaceDN w:val="0"/>
      <w:spacing w:after="0" w:line="240" w:lineRule="auto"/>
    </w:pPr>
    <w:rPr>
      <w:rFonts w:ascii="Times New Roman" w:eastAsia="Times New Roman" w:hAnsi="Times New Roman"/>
      <w:sz w:val="28"/>
      <w:szCs w:val="28"/>
      <w:lang w:eastAsia="ru-RU"/>
    </w:rPr>
  </w:style>
  <w:style w:type="character" w:customStyle="1" w:styleId="af0">
    <w:name w:val="Основной текст с отступом Знак"/>
    <w:link w:val="af"/>
    <w:rsid w:val="00184051"/>
    <w:rPr>
      <w:rFonts w:ascii="Times New Roman" w:eastAsia="Times New Roman" w:hAnsi="Times New Roman" w:cs="Times New Roman"/>
      <w:sz w:val="28"/>
      <w:szCs w:val="28"/>
      <w:lang w:eastAsia="ru-RU"/>
    </w:rPr>
  </w:style>
  <w:style w:type="paragraph" w:styleId="20">
    <w:name w:val="Body Text Indent 2"/>
    <w:aliases w:val=" Знак"/>
    <w:basedOn w:val="a"/>
    <w:link w:val="23"/>
    <w:uiPriority w:val="99"/>
    <w:unhideWhenUsed/>
    <w:rsid w:val="00184051"/>
    <w:pPr>
      <w:spacing w:after="120" w:line="480" w:lineRule="auto"/>
      <w:ind w:left="283"/>
    </w:pPr>
    <w:rPr>
      <w:sz w:val="20"/>
      <w:szCs w:val="20"/>
    </w:rPr>
  </w:style>
  <w:style w:type="character" w:customStyle="1" w:styleId="23">
    <w:name w:val="Основной текст с отступом 2 Знак"/>
    <w:aliases w:val=" Знак Знак"/>
    <w:link w:val="20"/>
    <w:uiPriority w:val="99"/>
    <w:rsid w:val="00184051"/>
    <w:rPr>
      <w:rFonts w:ascii="Calibri" w:eastAsia="Calibri" w:hAnsi="Calibri" w:cs="Times New Roman"/>
    </w:rPr>
  </w:style>
  <w:style w:type="paragraph" w:customStyle="1" w:styleId="13">
    <w:name w:val="Основной текст1"/>
    <w:basedOn w:val="a"/>
    <w:rsid w:val="00184051"/>
    <w:pPr>
      <w:spacing w:after="0" w:line="240" w:lineRule="auto"/>
      <w:jc w:val="center"/>
    </w:pPr>
    <w:rPr>
      <w:rFonts w:ascii="Times New Roman" w:eastAsia="Times New Roman" w:hAnsi="Times New Roman"/>
      <w:b/>
      <w:sz w:val="28"/>
      <w:szCs w:val="20"/>
      <w:lang w:eastAsia="ru-RU"/>
    </w:rPr>
  </w:style>
  <w:style w:type="paragraph" w:styleId="af1">
    <w:name w:val="Body Text"/>
    <w:basedOn w:val="a"/>
    <w:link w:val="af2"/>
    <w:rsid w:val="00184051"/>
    <w:pPr>
      <w:spacing w:after="120"/>
    </w:pPr>
    <w:rPr>
      <w:sz w:val="20"/>
      <w:szCs w:val="20"/>
    </w:rPr>
  </w:style>
  <w:style w:type="character" w:customStyle="1" w:styleId="af2">
    <w:name w:val="Основной текст Знак"/>
    <w:link w:val="af1"/>
    <w:rsid w:val="00184051"/>
    <w:rPr>
      <w:rFonts w:ascii="Calibri" w:eastAsia="Calibri" w:hAnsi="Calibri" w:cs="Times New Roman"/>
    </w:rPr>
  </w:style>
  <w:style w:type="paragraph" w:customStyle="1" w:styleId="af3">
    <w:name w:val="Комментарий"/>
    <w:basedOn w:val="a"/>
    <w:next w:val="a"/>
    <w:rsid w:val="00184051"/>
    <w:pPr>
      <w:widowControl w:val="0"/>
      <w:autoSpaceDE w:val="0"/>
      <w:autoSpaceDN w:val="0"/>
      <w:adjustRightInd w:val="0"/>
      <w:spacing w:after="0" w:line="240" w:lineRule="auto"/>
      <w:ind w:left="170"/>
    </w:pPr>
    <w:rPr>
      <w:rFonts w:ascii="Arial" w:eastAsia="Times New Roman" w:hAnsi="Arial"/>
      <w:i/>
      <w:iCs/>
      <w:color w:val="800080"/>
      <w:sz w:val="20"/>
      <w:szCs w:val="20"/>
      <w:lang w:eastAsia="ru-RU"/>
    </w:rPr>
  </w:style>
  <w:style w:type="character" w:customStyle="1" w:styleId="FontStyle17">
    <w:name w:val="Font Style17"/>
    <w:uiPriority w:val="99"/>
    <w:rsid w:val="00184051"/>
    <w:rPr>
      <w:rFonts w:ascii="Times New Roman" w:hAnsi="Times New Roman" w:cs="Times New Roman"/>
      <w:sz w:val="20"/>
      <w:szCs w:val="20"/>
    </w:rPr>
  </w:style>
  <w:style w:type="paragraph" w:customStyle="1" w:styleId="Style8">
    <w:name w:val="Style8"/>
    <w:basedOn w:val="a"/>
    <w:uiPriority w:val="99"/>
    <w:rsid w:val="00184051"/>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paragraph" w:customStyle="1" w:styleId="Style10">
    <w:name w:val="Style10"/>
    <w:basedOn w:val="a"/>
    <w:uiPriority w:val="99"/>
    <w:rsid w:val="0053135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FreeForm">
    <w:name w:val="Free Form"/>
    <w:rsid w:val="00A91271"/>
    <w:pPr>
      <w:suppressAutoHyphens/>
      <w:jc w:val="both"/>
    </w:pPr>
    <w:rPr>
      <w:rFonts w:ascii="Helvetica" w:eastAsia="ヒラギノ角ゴ Pro W3" w:hAnsi="Helvetica"/>
      <w:color w:val="000000"/>
      <w:sz w:val="24"/>
      <w:lang w:eastAsia="ar-SA"/>
    </w:rPr>
  </w:style>
  <w:style w:type="character" w:customStyle="1" w:styleId="ad">
    <w:name w:val="Без интервала Знак"/>
    <w:link w:val="ac"/>
    <w:uiPriority w:val="1"/>
    <w:rsid w:val="00056A1C"/>
    <w:rPr>
      <w:sz w:val="22"/>
      <w:szCs w:val="22"/>
      <w:lang w:eastAsia="en-US" w:bidi="ar-SA"/>
    </w:rPr>
  </w:style>
  <w:style w:type="character" w:customStyle="1" w:styleId="af4">
    <w:name w:val="Без интервала Знак Знак"/>
    <w:rsid w:val="00252D8C"/>
    <w:rPr>
      <w:sz w:val="22"/>
      <w:szCs w:val="22"/>
      <w:lang w:val="ru-RU" w:eastAsia="en-US" w:bidi="ar-SA"/>
    </w:rPr>
  </w:style>
  <w:style w:type="paragraph" w:customStyle="1" w:styleId="af5">
    <w:name w:val="Базовый"/>
    <w:rsid w:val="008A015E"/>
    <w:pPr>
      <w:tabs>
        <w:tab w:val="left" w:pos="708"/>
      </w:tabs>
      <w:suppressAutoHyphens/>
      <w:spacing w:after="200" w:line="276" w:lineRule="auto"/>
      <w:jc w:val="both"/>
    </w:pPr>
    <w:rPr>
      <w:color w:val="00000A"/>
      <w:sz w:val="22"/>
      <w:szCs w:val="22"/>
      <w:lang w:eastAsia="en-US"/>
    </w:rPr>
  </w:style>
  <w:style w:type="character" w:customStyle="1" w:styleId="211">
    <w:name w:val="Основной текст с отступом 2 Знак1"/>
    <w:aliases w:val="Знак Знак1"/>
    <w:basedOn w:val="a0"/>
    <w:uiPriority w:val="99"/>
    <w:semiHidden/>
    <w:rsid w:val="00957C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5319">
      <w:bodyDiv w:val="1"/>
      <w:marLeft w:val="0"/>
      <w:marRight w:val="0"/>
      <w:marTop w:val="0"/>
      <w:marBottom w:val="0"/>
      <w:divBdr>
        <w:top w:val="none" w:sz="0" w:space="0" w:color="auto"/>
        <w:left w:val="none" w:sz="0" w:space="0" w:color="auto"/>
        <w:bottom w:val="none" w:sz="0" w:space="0" w:color="auto"/>
        <w:right w:val="none" w:sz="0" w:space="0" w:color="auto"/>
      </w:divBdr>
    </w:div>
    <w:div w:id="617025268">
      <w:bodyDiv w:val="1"/>
      <w:marLeft w:val="0"/>
      <w:marRight w:val="0"/>
      <w:marTop w:val="0"/>
      <w:marBottom w:val="0"/>
      <w:divBdr>
        <w:top w:val="none" w:sz="0" w:space="0" w:color="auto"/>
        <w:left w:val="none" w:sz="0" w:space="0" w:color="auto"/>
        <w:bottom w:val="none" w:sz="0" w:space="0" w:color="auto"/>
        <w:right w:val="none" w:sz="0" w:space="0" w:color="auto"/>
      </w:divBdr>
    </w:div>
    <w:div w:id="664865446">
      <w:bodyDiv w:val="1"/>
      <w:marLeft w:val="0"/>
      <w:marRight w:val="0"/>
      <w:marTop w:val="0"/>
      <w:marBottom w:val="0"/>
      <w:divBdr>
        <w:top w:val="none" w:sz="0" w:space="0" w:color="auto"/>
        <w:left w:val="none" w:sz="0" w:space="0" w:color="auto"/>
        <w:bottom w:val="none" w:sz="0" w:space="0" w:color="auto"/>
        <w:right w:val="none" w:sz="0" w:space="0" w:color="auto"/>
      </w:divBdr>
    </w:div>
    <w:div w:id="763918809">
      <w:bodyDiv w:val="1"/>
      <w:marLeft w:val="0"/>
      <w:marRight w:val="0"/>
      <w:marTop w:val="0"/>
      <w:marBottom w:val="0"/>
      <w:divBdr>
        <w:top w:val="none" w:sz="0" w:space="0" w:color="auto"/>
        <w:left w:val="none" w:sz="0" w:space="0" w:color="auto"/>
        <w:bottom w:val="none" w:sz="0" w:space="0" w:color="auto"/>
        <w:right w:val="none" w:sz="0" w:space="0" w:color="auto"/>
      </w:divBdr>
    </w:div>
    <w:div w:id="767428038">
      <w:bodyDiv w:val="1"/>
      <w:marLeft w:val="0"/>
      <w:marRight w:val="0"/>
      <w:marTop w:val="0"/>
      <w:marBottom w:val="0"/>
      <w:divBdr>
        <w:top w:val="none" w:sz="0" w:space="0" w:color="auto"/>
        <w:left w:val="none" w:sz="0" w:space="0" w:color="auto"/>
        <w:bottom w:val="none" w:sz="0" w:space="0" w:color="auto"/>
        <w:right w:val="none" w:sz="0" w:space="0" w:color="auto"/>
      </w:divBdr>
    </w:div>
    <w:div w:id="1170221155">
      <w:bodyDiv w:val="1"/>
      <w:marLeft w:val="0"/>
      <w:marRight w:val="0"/>
      <w:marTop w:val="0"/>
      <w:marBottom w:val="0"/>
      <w:divBdr>
        <w:top w:val="none" w:sz="0" w:space="0" w:color="auto"/>
        <w:left w:val="none" w:sz="0" w:space="0" w:color="auto"/>
        <w:bottom w:val="none" w:sz="0" w:space="0" w:color="auto"/>
        <w:right w:val="none" w:sz="0" w:space="0" w:color="auto"/>
      </w:divBdr>
    </w:div>
    <w:div w:id="1377462687">
      <w:bodyDiv w:val="1"/>
      <w:marLeft w:val="0"/>
      <w:marRight w:val="0"/>
      <w:marTop w:val="0"/>
      <w:marBottom w:val="0"/>
      <w:divBdr>
        <w:top w:val="none" w:sz="0" w:space="0" w:color="auto"/>
        <w:left w:val="none" w:sz="0" w:space="0" w:color="auto"/>
        <w:bottom w:val="none" w:sz="0" w:space="0" w:color="auto"/>
        <w:right w:val="none" w:sz="0" w:space="0" w:color="auto"/>
      </w:divBdr>
    </w:div>
    <w:div w:id="1435830620">
      <w:bodyDiv w:val="1"/>
      <w:marLeft w:val="0"/>
      <w:marRight w:val="0"/>
      <w:marTop w:val="0"/>
      <w:marBottom w:val="0"/>
      <w:divBdr>
        <w:top w:val="none" w:sz="0" w:space="0" w:color="auto"/>
        <w:left w:val="none" w:sz="0" w:space="0" w:color="auto"/>
        <w:bottom w:val="none" w:sz="0" w:space="0" w:color="auto"/>
        <w:right w:val="none" w:sz="0" w:space="0" w:color="auto"/>
      </w:divBdr>
    </w:div>
    <w:div w:id="1652053457">
      <w:bodyDiv w:val="1"/>
      <w:marLeft w:val="0"/>
      <w:marRight w:val="0"/>
      <w:marTop w:val="0"/>
      <w:marBottom w:val="0"/>
      <w:divBdr>
        <w:top w:val="none" w:sz="0" w:space="0" w:color="auto"/>
        <w:left w:val="none" w:sz="0" w:space="0" w:color="auto"/>
        <w:bottom w:val="none" w:sz="0" w:space="0" w:color="auto"/>
        <w:right w:val="none" w:sz="0" w:space="0" w:color="auto"/>
      </w:divBdr>
    </w:div>
    <w:div w:id="1846480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BC75-198B-45A9-8CBC-51DBDD1C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50780</Words>
  <Characters>289448</Characters>
  <Application>Microsoft Office Word</Application>
  <DocSecurity>0</DocSecurity>
  <Lines>2412</Lines>
  <Paragraphs>679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339549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toshiba</dc:creator>
  <cp:lastModifiedBy>Антипова Жанна Геннадьевна</cp:lastModifiedBy>
  <cp:revision>2</cp:revision>
  <cp:lastPrinted>2013-08-21T16:05:00Z</cp:lastPrinted>
  <dcterms:created xsi:type="dcterms:W3CDTF">2013-09-30T05:15:00Z</dcterms:created>
  <dcterms:modified xsi:type="dcterms:W3CDTF">2013-09-30T05:15:00Z</dcterms:modified>
</cp:coreProperties>
</file>